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91CD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E15414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0075DEF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4F8717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FC3EBC">
        <w:rPr>
          <w:rFonts w:ascii="Arial" w:eastAsia="Times New Roman" w:hAnsi="Arial" w:cs="Arial"/>
          <w:b/>
          <w:sz w:val="72"/>
          <w:szCs w:val="72"/>
          <w:lang w:eastAsia="hr-HR"/>
        </w:rPr>
        <w:t>Z A P I S N I K</w:t>
      </w:r>
    </w:p>
    <w:p w14:paraId="0A25CF1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786FA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0515D7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C7AD4BB"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F3FB624"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A3B635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35FA9E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80692FB" w14:textId="7AEEF8F1"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 xml:space="preserve">S </w:t>
      </w:r>
      <w:r w:rsidR="00E57607">
        <w:rPr>
          <w:rFonts w:ascii="Arial" w:eastAsia="Times New Roman" w:hAnsi="Arial" w:cs="Arial"/>
          <w:b/>
          <w:sz w:val="40"/>
          <w:szCs w:val="40"/>
          <w:lang w:eastAsia="hr-HR"/>
        </w:rPr>
        <w:t>2</w:t>
      </w:r>
      <w:r w:rsidRPr="00FC3EBC">
        <w:rPr>
          <w:rFonts w:ascii="Arial" w:eastAsia="Times New Roman" w:hAnsi="Arial" w:cs="Arial"/>
          <w:b/>
          <w:sz w:val="40"/>
          <w:szCs w:val="40"/>
          <w:lang w:eastAsia="hr-HR"/>
        </w:rPr>
        <w:t>. SJEDNICE GRADSKOG VIJEĆA</w:t>
      </w:r>
    </w:p>
    <w:p w14:paraId="3F4195A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FC3EBC">
        <w:rPr>
          <w:rFonts w:ascii="Arial" w:eastAsia="Times New Roman" w:hAnsi="Arial" w:cs="Arial"/>
          <w:b/>
          <w:sz w:val="40"/>
          <w:szCs w:val="40"/>
          <w:lang w:eastAsia="hr-HR"/>
        </w:rPr>
        <w:t>GRADA IVANIĆ-GRADA</w:t>
      </w:r>
    </w:p>
    <w:p w14:paraId="5216114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33A20885"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2D987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3F691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5AEAED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975EC6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BFA3E9F"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A413D7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3E0DB8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4535C5C"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0AE8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6817221"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F045239"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D346D3"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B50D8A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7937960"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A4060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288368D"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A18A4E"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4385F6"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7770DFA"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D6000F8"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711F912" w14:textId="77777777" w:rsidR="001E776C" w:rsidRPr="00FC3EBC" w:rsidRDefault="001E776C" w:rsidP="001E776C">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78CEC3F" w14:textId="77777777" w:rsidR="001E776C" w:rsidRDefault="001E776C" w:rsidP="001E776C">
      <w:pPr>
        <w:jc w:val="center"/>
        <w:rPr>
          <w:rFonts w:ascii="Arial" w:eastAsia="Times New Roman" w:hAnsi="Arial" w:cs="Arial"/>
          <w:sz w:val="24"/>
          <w:szCs w:val="24"/>
          <w:lang w:eastAsia="hr-HR"/>
        </w:rPr>
      </w:pPr>
    </w:p>
    <w:p w14:paraId="74501C61" w14:textId="2CB68450" w:rsidR="001E776C" w:rsidRPr="00FC3EBC" w:rsidRDefault="001E776C" w:rsidP="001E776C">
      <w:pPr>
        <w:jc w:val="center"/>
        <w:rPr>
          <w:rFonts w:ascii="Arial" w:eastAsia="Times New Roman" w:hAnsi="Arial" w:cs="Arial"/>
          <w:sz w:val="24"/>
          <w:szCs w:val="24"/>
          <w:lang w:eastAsia="hr-HR"/>
        </w:rPr>
      </w:pPr>
      <w:r w:rsidRPr="00FC3EBC">
        <w:rPr>
          <w:rFonts w:ascii="Arial" w:eastAsia="Times New Roman" w:hAnsi="Arial" w:cs="Arial"/>
          <w:sz w:val="24"/>
          <w:szCs w:val="24"/>
          <w:lang w:eastAsia="hr-HR"/>
        </w:rPr>
        <w:t xml:space="preserve">U Ivanić-Gradu, </w:t>
      </w:r>
      <w:r w:rsidR="00E57607">
        <w:rPr>
          <w:rFonts w:ascii="Arial" w:eastAsia="Times New Roman" w:hAnsi="Arial" w:cs="Arial"/>
          <w:sz w:val="24"/>
          <w:szCs w:val="24"/>
          <w:lang w:eastAsia="hr-HR"/>
        </w:rPr>
        <w:t>15. srpnja</w:t>
      </w:r>
      <w:r w:rsidRPr="00FC3EBC">
        <w:rPr>
          <w:rFonts w:ascii="Arial" w:eastAsia="Times New Roman" w:hAnsi="Arial" w:cs="Arial"/>
          <w:sz w:val="24"/>
          <w:szCs w:val="24"/>
          <w:lang w:eastAsia="hr-HR"/>
        </w:rPr>
        <w:t xml:space="preserve"> 202</w:t>
      </w:r>
      <w:r w:rsidR="00E57607">
        <w:rPr>
          <w:rFonts w:ascii="Arial" w:eastAsia="Times New Roman" w:hAnsi="Arial" w:cs="Arial"/>
          <w:sz w:val="24"/>
          <w:szCs w:val="24"/>
          <w:lang w:eastAsia="hr-HR"/>
        </w:rPr>
        <w:t>5</w:t>
      </w:r>
      <w:r w:rsidRPr="00FC3EBC">
        <w:rPr>
          <w:rFonts w:ascii="Arial" w:eastAsia="Times New Roman" w:hAnsi="Arial" w:cs="Arial"/>
          <w:sz w:val="24"/>
          <w:szCs w:val="24"/>
          <w:lang w:eastAsia="hr-HR"/>
        </w:rPr>
        <w:t>.</w:t>
      </w:r>
    </w:p>
    <w:p w14:paraId="31260F8F" w14:textId="77777777" w:rsidR="00416F6D" w:rsidRDefault="00416F6D"/>
    <w:p w14:paraId="3CD13FDE" w14:textId="77777777" w:rsidR="00E57607" w:rsidRPr="00E57607" w:rsidRDefault="00E57607" w:rsidP="00E57607">
      <w:pPr>
        <w:spacing w:after="0" w:line="240" w:lineRule="auto"/>
        <w:jc w:val="both"/>
        <w:rPr>
          <w:rFonts w:ascii="Arial" w:eastAsia="Times New Roman" w:hAnsi="Arial" w:cs="Arial"/>
          <w:color w:val="000000"/>
          <w:sz w:val="24"/>
          <w:szCs w:val="24"/>
        </w:rPr>
      </w:pPr>
      <w:r w:rsidRPr="00E57607">
        <w:rPr>
          <w:rFonts w:ascii="Arial" w:eastAsia="Times New Roman" w:hAnsi="Arial" w:cs="Arial"/>
          <w:color w:val="000000"/>
          <w:sz w:val="24"/>
          <w:szCs w:val="24"/>
        </w:rPr>
        <w:lastRenderedPageBreak/>
        <w:t xml:space="preserve">2. sjednica Gradskog vijeća Grada Ivanić-Grada održana je dana 15. srpnja 2025. godine s početkom u 16:30 sati u Spomen domu Alojza </w:t>
      </w:r>
      <w:proofErr w:type="spellStart"/>
      <w:r w:rsidRPr="00E57607">
        <w:rPr>
          <w:rFonts w:ascii="Arial" w:eastAsia="Times New Roman" w:hAnsi="Arial" w:cs="Arial"/>
          <w:color w:val="000000"/>
          <w:sz w:val="24"/>
          <w:szCs w:val="24"/>
        </w:rPr>
        <w:t>Vulinca</w:t>
      </w:r>
      <w:proofErr w:type="spellEnd"/>
      <w:r w:rsidRPr="00E57607">
        <w:rPr>
          <w:rFonts w:ascii="Arial" w:eastAsia="Times New Roman" w:hAnsi="Arial" w:cs="Arial"/>
          <w:color w:val="000000"/>
          <w:sz w:val="24"/>
          <w:szCs w:val="24"/>
        </w:rPr>
        <w:t xml:space="preserve">, Ivanić-Grad. </w:t>
      </w:r>
    </w:p>
    <w:p w14:paraId="428C0D7A" w14:textId="77777777" w:rsidR="00E57607" w:rsidRPr="00E57607" w:rsidRDefault="00E57607" w:rsidP="00E57607">
      <w:pPr>
        <w:spacing w:after="0" w:line="240" w:lineRule="auto"/>
        <w:jc w:val="both"/>
        <w:rPr>
          <w:rFonts w:ascii="Arial" w:eastAsia="Times New Roman" w:hAnsi="Arial" w:cs="Arial"/>
          <w:color w:val="000000"/>
          <w:sz w:val="24"/>
          <w:szCs w:val="24"/>
        </w:rPr>
      </w:pPr>
    </w:p>
    <w:p w14:paraId="11EDD565" w14:textId="77777777" w:rsidR="00E57607" w:rsidRPr="00E57607" w:rsidRDefault="00E57607" w:rsidP="00E57607">
      <w:pPr>
        <w:spacing w:after="0" w:line="240" w:lineRule="auto"/>
        <w:jc w:val="both"/>
        <w:rPr>
          <w:rFonts w:ascii="Arial" w:eastAsia="Times New Roman" w:hAnsi="Arial" w:cs="Arial"/>
          <w:color w:val="000000"/>
          <w:sz w:val="24"/>
          <w:szCs w:val="24"/>
        </w:rPr>
      </w:pPr>
      <w:r w:rsidRPr="00E57607">
        <w:rPr>
          <w:rFonts w:ascii="Arial" w:eastAsia="Times New Roman" w:hAnsi="Arial" w:cs="Arial"/>
          <w:color w:val="000000"/>
          <w:sz w:val="24"/>
          <w:szCs w:val="24"/>
        </w:rPr>
        <w:t xml:space="preserve">Bilješke vodi Lucija Benedikta Pavlović </w:t>
      </w:r>
      <w:r w:rsidRPr="00E57607">
        <w:rPr>
          <w:rFonts w:ascii="Arial" w:eastAsia="Calibri" w:hAnsi="Arial" w:cs="Arial"/>
          <w:color w:val="000000"/>
          <w:sz w:val="24"/>
          <w:szCs w:val="24"/>
        </w:rPr>
        <w:t xml:space="preserve">– viša stručna suradnica za imovinsko-pravne poslove. </w:t>
      </w:r>
    </w:p>
    <w:p w14:paraId="6C202F86" w14:textId="77777777" w:rsidR="00E57607" w:rsidRPr="00E57607" w:rsidRDefault="00E57607" w:rsidP="00E57607">
      <w:pPr>
        <w:spacing w:after="0" w:line="240" w:lineRule="auto"/>
        <w:jc w:val="both"/>
        <w:rPr>
          <w:rFonts w:ascii="Arial" w:eastAsia="Times New Roman" w:hAnsi="Arial" w:cs="Arial"/>
          <w:color w:val="000000"/>
          <w:sz w:val="24"/>
          <w:szCs w:val="24"/>
        </w:rPr>
      </w:pPr>
    </w:p>
    <w:p w14:paraId="29CC0B7C" w14:textId="77777777" w:rsidR="00E57607" w:rsidRPr="00E57607" w:rsidRDefault="00E57607" w:rsidP="00E57607">
      <w:pPr>
        <w:spacing w:after="0" w:line="240" w:lineRule="auto"/>
        <w:jc w:val="both"/>
        <w:rPr>
          <w:rFonts w:ascii="Arial" w:eastAsia="Times New Roman" w:hAnsi="Arial" w:cs="Arial"/>
          <w:sz w:val="24"/>
          <w:szCs w:val="24"/>
        </w:rPr>
      </w:pPr>
      <w:r w:rsidRPr="00E57607">
        <w:rPr>
          <w:rFonts w:ascii="Arial" w:eastAsia="Times New Roman" w:hAnsi="Arial" w:cs="Arial"/>
          <w:sz w:val="24"/>
          <w:szCs w:val="24"/>
        </w:rPr>
        <w:t>Prisutni članovi Gradskog vijeća:</w:t>
      </w:r>
    </w:p>
    <w:p w14:paraId="13E16BCA" w14:textId="77777777" w:rsidR="00E57607" w:rsidRPr="00E57607" w:rsidRDefault="00E57607" w:rsidP="00E57607">
      <w:pPr>
        <w:spacing w:line="259" w:lineRule="auto"/>
        <w:jc w:val="both"/>
        <w:rPr>
          <w:rFonts w:ascii="Arial" w:eastAsia="Calibri" w:hAnsi="Arial" w:cs="Arial"/>
          <w:sz w:val="24"/>
          <w:szCs w:val="24"/>
        </w:rPr>
      </w:pPr>
      <w:r w:rsidRPr="00E57607">
        <w:rPr>
          <w:rFonts w:ascii="Arial" w:eastAsia="Calibri" w:hAnsi="Arial" w:cs="Arial"/>
          <w:sz w:val="24"/>
          <w:szCs w:val="24"/>
        </w:rPr>
        <w:t xml:space="preserve">Željko Pongrac, Željko </w:t>
      </w:r>
      <w:proofErr w:type="spellStart"/>
      <w:r w:rsidRPr="00E57607">
        <w:rPr>
          <w:rFonts w:ascii="Arial" w:eastAsia="Calibri" w:hAnsi="Arial" w:cs="Arial"/>
          <w:sz w:val="24"/>
          <w:szCs w:val="24"/>
        </w:rPr>
        <w:t>Brezovečki</w:t>
      </w:r>
      <w:proofErr w:type="spellEnd"/>
      <w:r w:rsidRPr="00E57607">
        <w:rPr>
          <w:rFonts w:ascii="Arial" w:eastAsia="Calibri" w:hAnsi="Arial" w:cs="Arial"/>
          <w:sz w:val="24"/>
          <w:szCs w:val="24"/>
        </w:rPr>
        <w:t xml:space="preserve"> Brzi, Maja Krnjević, Ivica Kozjak, Milica </w:t>
      </w:r>
      <w:proofErr w:type="spellStart"/>
      <w:r w:rsidRPr="00E57607">
        <w:rPr>
          <w:rFonts w:ascii="Arial" w:eastAsia="Calibri" w:hAnsi="Arial" w:cs="Arial"/>
          <w:sz w:val="24"/>
          <w:szCs w:val="24"/>
        </w:rPr>
        <w:t>Piličić</w:t>
      </w:r>
      <w:proofErr w:type="spellEnd"/>
      <w:r w:rsidRPr="00E57607">
        <w:rPr>
          <w:rFonts w:ascii="Arial" w:eastAsia="Calibri" w:hAnsi="Arial" w:cs="Arial"/>
          <w:sz w:val="24"/>
          <w:szCs w:val="24"/>
        </w:rPr>
        <w:t xml:space="preserve">, Mirna </w:t>
      </w:r>
      <w:proofErr w:type="spellStart"/>
      <w:r w:rsidRPr="00E57607">
        <w:rPr>
          <w:rFonts w:ascii="Arial" w:eastAsia="Calibri" w:hAnsi="Arial" w:cs="Arial"/>
          <w:sz w:val="24"/>
          <w:szCs w:val="24"/>
        </w:rPr>
        <w:t>Češković</w:t>
      </w:r>
      <w:proofErr w:type="spellEnd"/>
      <w:r w:rsidRPr="00E57607">
        <w:rPr>
          <w:rFonts w:ascii="Arial" w:eastAsia="Calibri" w:hAnsi="Arial" w:cs="Arial"/>
          <w:sz w:val="24"/>
          <w:szCs w:val="24"/>
        </w:rPr>
        <w:t xml:space="preserve">, Aleksandra Toth, Irena Fučkar, Danijel </w:t>
      </w:r>
      <w:proofErr w:type="spellStart"/>
      <w:r w:rsidRPr="00E57607">
        <w:rPr>
          <w:rFonts w:ascii="Arial" w:eastAsia="Calibri" w:hAnsi="Arial" w:cs="Arial"/>
          <w:sz w:val="24"/>
          <w:szCs w:val="24"/>
        </w:rPr>
        <w:t>Husarić</w:t>
      </w:r>
      <w:proofErr w:type="spellEnd"/>
      <w:r w:rsidRPr="00E57607">
        <w:rPr>
          <w:rFonts w:ascii="Arial" w:eastAsia="Calibri" w:hAnsi="Arial" w:cs="Arial"/>
          <w:sz w:val="24"/>
          <w:szCs w:val="24"/>
        </w:rPr>
        <w:t xml:space="preserve">, Mladen </w:t>
      </w:r>
      <w:proofErr w:type="spellStart"/>
      <w:r w:rsidRPr="00E57607">
        <w:rPr>
          <w:rFonts w:ascii="Arial" w:eastAsia="Calibri" w:hAnsi="Arial" w:cs="Arial"/>
          <w:sz w:val="24"/>
          <w:szCs w:val="24"/>
        </w:rPr>
        <w:t>Prelec</w:t>
      </w:r>
      <w:proofErr w:type="spellEnd"/>
      <w:r w:rsidRPr="00E57607">
        <w:rPr>
          <w:rFonts w:ascii="Arial" w:eastAsia="Calibri" w:hAnsi="Arial" w:cs="Arial"/>
          <w:sz w:val="24"/>
          <w:szCs w:val="24"/>
        </w:rPr>
        <w:t xml:space="preserve">, Renato Mikac, Krešimir Golubić, Ana </w:t>
      </w:r>
      <w:proofErr w:type="spellStart"/>
      <w:r w:rsidRPr="00E57607">
        <w:rPr>
          <w:rFonts w:ascii="Arial" w:eastAsia="Calibri" w:hAnsi="Arial" w:cs="Arial"/>
          <w:sz w:val="24"/>
          <w:szCs w:val="24"/>
        </w:rPr>
        <w:t>Maros</w:t>
      </w:r>
      <w:proofErr w:type="spellEnd"/>
      <w:r w:rsidRPr="00E57607">
        <w:rPr>
          <w:rFonts w:ascii="Arial" w:eastAsia="Calibri" w:hAnsi="Arial" w:cs="Arial"/>
          <w:sz w:val="24"/>
          <w:szCs w:val="24"/>
        </w:rPr>
        <w:t xml:space="preserve">, Marijan Lukač, Katarina Ciganović </w:t>
      </w:r>
    </w:p>
    <w:p w14:paraId="49F0F2C2" w14:textId="77777777" w:rsidR="00E57607" w:rsidRPr="00E57607" w:rsidRDefault="00E57607" w:rsidP="00E57607">
      <w:pPr>
        <w:spacing w:line="259" w:lineRule="auto"/>
        <w:jc w:val="both"/>
        <w:rPr>
          <w:rFonts w:ascii="Arial" w:eastAsia="Times New Roman" w:hAnsi="Arial" w:cs="Arial"/>
          <w:sz w:val="24"/>
          <w:szCs w:val="24"/>
        </w:rPr>
      </w:pPr>
      <w:r w:rsidRPr="00E57607">
        <w:rPr>
          <w:rFonts w:ascii="Arial" w:eastAsia="Times New Roman" w:hAnsi="Arial" w:cs="Arial"/>
          <w:sz w:val="24"/>
          <w:szCs w:val="24"/>
        </w:rPr>
        <w:t>Ostali prisutni:</w:t>
      </w:r>
    </w:p>
    <w:p w14:paraId="3B9DD62B" w14:textId="77777777" w:rsidR="00E57607" w:rsidRPr="00E57607" w:rsidRDefault="00E57607" w:rsidP="00E57607">
      <w:pPr>
        <w:numPr>
          <w:ilvl w:val="0"/>
          <w:numId w:val="1"/>
        </w:numPr>
        <w:spacing w:after="0" w:line="240" w:lineRule="auto"/>
        <w:jc w:val="both"/>
        <w:rPr>
          <w:rFonts w:ascii="Arial" w:eastAsia="Calibri" w:hAnsi="Arial" w:cs="Arial"/>
          <w:sz w:val="24"/>
          <w:szCs w:val="24"/>
        </w:rPr>
      </w:pPr>
      <w:r w:rsidRPr="00E57607">
        <w:rPr>
          <w:rFonts w:ascii="Arial" w:eastAsia="Calibri" w:hAnsi="Arial" w:cs="Arial"/>
          <w:sz w:val="24"/>
          <w:szCs w:val="24"/>
        </w:rPr>
        <w:t>Javor Bojan Leš – gradonačelnik Grada Ivanić-Grada</w:t>
      </w:r>
    </w:p>
    <w:p w14:paraId="312DF35C" w14:textId="77777777" w:rsidR="00E57607" w:rsidRPr="00E57607" w:rsidRDefault="00E57607" w:rsidP="00E57607">
      <w:pPr>
        <w:numPr>
          <w:ilvl w:val="0"/>
          <w:numId w:val="1"/>
        </w:numPr>
        <w:spacing w:after="0" w:line="240" w:lineRule="auto"/>
        <w:jc w:val="both"/>
        <w:rPr>
          <w:rFonts w:ascii="Arial" w:eastAsia="Calibri" w:hAnsi="Arial" w:cs="Arial"/>
          <w:sz w:val="24"/>
          <w:szCs w:val="24"/>
        </w:rPr>
      </w:pPr>
      <w:r w:rsidRPr="00E57607">
        <w:rPr>
          <w:rFonts w:ascii="Arial" w:eastAsia="Calibri" w:hAnsi="Arial" w:cs="Arial"/>
          <w:sz w:val="24"/>
          <w:szCs w:val="24"/>
        </w:rPr>
        <w:t xml:space="preserve">Tomislav </w:t>
      </w:r>
      <w:proofErr w:type="spellStart"/>
      <w:r w:rsidRPr="00E57607">
        <w:rPr>
          <w:rFonts w:ascii="Arial" w:eastAsia="Calibri" w:hAnsi="Arial" w:cs="Arial"/>
          <w:sz w:val="24"/>
          <w:szCs w:val="24"/>
        </w:rPr>
        <w:t>Cuvaj</w:t>
      </w:r>
      <w:proofErr w:type="spellEnd"/>
      <w:r w:rsidRPr="00E57607">
        <w:rPr>
          <w:rFonts w:ascii="Arial" w:eastAsia="Calibri" w:hAnsi="Arial" w:cs="Arial"/>
          <w:sz w:val="24"/>
          <w:szCs w:val="24"/>
        </w:rPr>
        <w:t xml:space="preserve"> – zamjenik gradonačelnika Grada Ivanić-Grada</w:t>
      </w:r>
    </w:p>
    <w:p w14:paraId="4ADDCBB1" w14:textId="77777777" w:rsidR="00E57607" w:rsidRPr="00E57607" w:rsidRDefault="00E57607" w:rsidP="00E57607">
      <w:pPr>
        <w:numPr>
          <w:ilvl w:val="0"/>
          <w:numId w:val="1"/>
        </w:numPr>
        <w:spacing w:after="0" w:line="240" w:lineRule="auto"/>
        <w:jc w:val="both"/>
        <w:rPr>
          <w:rFonts w:ascii="Arial" w:eastAsia="Calibri" w:hAnsi="Arial" w:cs="Arial"/>
          <w:sz w:val="24"/>
          <w:szCs w:val="24"/>
        </w:rPr>
      </w:pPr>
      <w:r w:rsidRPr="00E57607">
        <w:rPr>
          <w:rFonts w:ascii="Arial" w:eastAsia="Calibri" w:hAnsi="Arial" w:cs="Arial"/>
          <w:sz w:val="24"/>
          <w:szCs w:val="24"/>
        </w:rPr>
        <w:t>Marina Šiprak – pročelnica Upravnog odjela za lokalnu samoupravu, pravne poslove i društvene djelatnosti</w:t>
      </w:r>
    </w:p>
    <w:p w14:paraId="39DC12C7" w14:textId="77777777" w:rsidR="00E57607" w:rsidRPr="00E57607" w:rsidRDefault="00E57607" w:rsidP="00E57607">
      <w:pPr>
        <w:numPr>
          <w:ilvl w:val="0"/>
          <w:numId w:val="1"/>
        </w:numPr>
        <w:spacing w:after="0" w:line="240" w:lineRule="auto"/>
        <w:jc w:val="both"/>
        <w:rPr>
          <w:rFonts w:ascii="Arial" w:eastAsia="Calibri" w:hAnsi="Arial" w:cs="Arial"/>
          <w:sz w:val="24"/>
          <w:szCs w:val="24"/>
        </w:rPr>
      </w:pPr>
      <w:r w:rsidRPr="00E57607">
        <w:rPr>
          <w:rFonts w:ascii="Arial" w:eastAsia="Calibri" w:hAnsi="Arial" w:cs="Arial"/>
          <w:sz w:val="24"/>
          <w:szCs w:val="24"/>
        </w:rPr>
        <w:t>Dražen Hlad – pročelnik Upravnog odjela za komunalno gospodarstvo, prostorno planiranje, gospodarstvo i poljoprivredu</w:t>
      </w:r>
    </w:p>
    <w:p w14:paraId="4AC92F17" w14:textId="77777777" w:rsidR="00E57607" w:rsidRPr="00E57607" w:rsidRDefault="00E57607" w:rsidP="00E57607">
      <w:pPr>
        <w:numPr>
          <w:ilvl w:val="0"/>
          <w:numId w:val="1"/>
        </w:numPr>
        <w:spacing w:after="0" w:line="240" w:lineRule="auto"/>
        <w:jc w:val="both"/>
        <w:rPr>
          <w:rFonts w:ascii="Arial" w:eastAsia="Calibri" w:hAnsi="Arial" w:cs="Arial"/>
          <w:sz w:val="24"/>
          <w:szCs w:val="24"/>
        </w:rPr>
      </w:pPr>
      <w:r w:rsidRPr="00E57607">
        <w:rPr>
          <w:rFonts w:ascii="Arial" w:eastAsia="Calibri" w:hAnsi="Arial" w:cs="Arial"/>
          <w:sz w:val="24"/>
          <w:szCs w:val="24"/>
        </w:rPr>
        <w:t xml:space="preserve">Tamara Mandić – pročelnica Upravnog odjela za financije i proračun </w:t>
      </w:r>
    </w:p>
    <w:p w14:paraId="2320542F" w14:textId="77777777" w:rsidR="00E57607" w:rsidRPr="00E57607" w:rsidRDefault="00E57607" w:rsidP="00E57607">
      <w:pPr>
        <w:numPr>
          <w:ilvl w:val="0"/>
          <w:numId w:val="1"/>
        </w:numPr>
        <w:spacing w:after="0" w:line="240" w:lineRule="auto"/>
        <w:jc w:val="both"/>
        <w:rPr>
          <w:rFonts w:ascii="Arial" w:eastAsia="Calibri" w:hAnsi="Arial" w:cs="Arial"/>
          <w:sz w:val="24"/>
          <w:szCs w:val="24"/>
        </w:rPr>
      </w:pPr>
      <w:r w:rsidRPr="00E57607">
        <w:rPr>
          <w:rFonts w:ascii="Arial" w:eastAsia="Calibri" w:hAnsi="Arial" w:cs="Arial"/>
          <w:sz w:val="24"/>
          <w:szCs w:val="24"/>
        </w:rPr>
        <w:t>Lucija Benedikta Pavlović – viša stručna suradnica za imovinsko-pravne poslove</w:t>
      </w:r>
    </w:p>
    <w:p w14:paraId="2A4A45D9" w14:textId="77777777" w:rsidR="00E57607" w:rsidRPr="00E57607" w:rsidRDefault="00E57607" w:rsidP="00E57607">
      <w:pPr>
        <w:numPr>
          <w:ilvl w:val="0"/>
          <w:numId w:val="1"/>
        </w:numPr>
        <w:spacing w:after="0" w:line="240" w:lineRule="auto"/>
        <w:jc w:val="both"/>
        <w:rPr>
          <w:rFonts w:ascii="Arial" w:eastAsia="Calibri" w:hAnsi="Arial" w:cs="Arial"/>
          <w:sz w:val="24"/>
          <w:szCs w:val="24"/>
        </w:rPr>
      </w:pPr>
      <w:r w:rsidRPr="00E57607">
        <w:rPr>
          <w:rFonts w:ascii="Arial" w:eastAsia="Calibri" w:hAnsi="Arial" w:cs="Arial"/>
          <w:sz w:val="24"/>
          <w:szCs w:val="24"/>
        </w:rPr>
        <w:t>Albina Marić – viša stručna suradnica – komunalna redarka</w:t>
      </w:r>
    </w:p>
    <w:p w14:paraId="7E666733" w14:textId="77777777" w:rsidR="00E57607" w:rsidRPr="00E57607" w:rsidRDefault="00E57607" w:rsidP="00E57607">
      <w:pPr>
        <w:numPr>
          <w:ilvl w:val="0"/>
          <w:numId w:val="1"/>
        </w:numPr>
        <w:spacing w:after="0" w:line="240" w:lineRule="auto"/>
        <w:jc w:val="both"/>
        <w:rPr>
          <w:rFonts w:ascii="Arial" w:eastAsia="Calibri" w:hAnsi="Arial" w:cs="Arial"/>
          <w:sz w:val="24"/>
          <w:szCs w:val="24"/>
        </w:rPr>
      </w:pPr>
      <w:r w:rsidRPr="00E57607">
        <w:rPr>
          <w:rFonts w:ascii="Arial" w:eastAsia="Calibri" w:hAnsi="Arial" w:cs="Arial"/>
          <w:sz w:val="24"/>
          <w:szCs w:val="24"/>
        </w:rPr>
        <w:t>Dražen Malec – ravnatelj Pučkog otvorenog učilišta Ivanić-Grad</w:t>
      </w:r>
    </w:p>
    <w:p w14:paraId="399219C5" w14:textId="77777777" w:rsidR="00E57607" w:rsidRPr="00E57607" w:rsidRDefault="00E57607" w:rsidP="00E57607">
      <w:pPr>
        <w:numPr>
          <w:ilvl w:val="0"/>
          <w:numId w:val="1"/>
        </w:numPr>
        <w:spacing w:line="259" w:lineRule="auto"/>
        <w:contextualSpacing/>
        <w:jc w:val="both"/>
        <w:rPr>
          <w:rFonts w:ascii="Arial" w:eastAsia="Calibri" w:hAnsi="Arial" w:cs="Arial"/>
          <w:sz w:val="24"/>
          <w:szCs w:val="24"/>
        </w:rPr>
      </w:pPr>
      <w:r w:rsidRPr="00E57607">
        <w:rPr>
          <w:rFonts w:ascii="Arial" w:eastAsia="Calibri" w:hAnsi="Arial" w:cs="Arial"/>
          <w:sz w:val="24"/>
          <w:szCs w:val="24"/>
        </w:rPr>
        <w:t>Mario Mikulić – direktor trgovačkog društva Komunalni centar Ivanić-Grad d.o.o.</w:t>
      </w:r>
    </w:p>
    <w:p w14:paraId="34F3795A" w14:textId="77777777" w:rsidR="00E57607" w:rsidRPr="00E57607" w:rsidRDefault="00E57607" w:rsidP="00E57607">
      <w:pPr>
        <w:numPr>
          <w:ilvl w:val="0"/>
          <w:numId w:val="1"/>
        </w:numPr>
        <w:spacing w:after="0" w:line="240" w:lineRule="auto"/>
        <w:jc w:val="both"/>
        <w:rPr>
          <w:rFonts w:ascii="Arial" w:eastAsia="Calibri" w:hAnsi="Arial" w:cs="Arial"/>
          <w:sz w:val="24"/>
          <w:szCs w:val="24"/>
        </w:rPr>
      </w:pPr>
      <w:r w:rsidRPr="00E57607">
        <w:rPr>
          <w:rFonts w:ascii="Arial" w:eastAsia="Calibri" w:hAnsi="Arial" w:cs="Arial"/>
          <w:sz w:val="24"/>
          <w:szCs w:val="24"/>
        </w:rPr>
        <w:t>Sanja Radošević – direktorica trgovačkog društva IVAKOP d.o.o.</w:t>
      </w:r>
    </w:p>
    <w:p w14:paraId="7B8342EA" w14:textId="77777777" w:rsidR="00E57607" w:rsidRPr="00E57607" w:rsidRDefault="00E57607" w:rsidP="00E57607">
      <w:pPr>
        <w:numPr>
          <w:ilvl w:val="0"/>
          <w:numId w:val="1"/>
        </w:numPr>
        <w:spacing w:line="259" w:lineRule="auto"/>
        <w:contextualSpacing/>
        <w:jc w:val="both"/>
        <w:rPr>
          <w:rFonts w:ascii="Arial" w:eastAsia="Calibri" w:hAnsi="Arial" w:cs="Arial"/>
          <w:sz w:val="24"/>
          <w:szCs w:val="24"/>
        </w:rPr>
      </w:pPr>
      <w:r w:rsidRPr="00E57607">
        <w:rPr>
          <w:rFonts w:ascii="Arial" w:eastAsia="Calibri" w:hAnsi="Arial" w:cs="Arial"/>
          <w:sz w:val="24"/>
          <w:szCs w:val="24"/>
        </w:rPr>
        <w:t xml:space="preserve">Siniša </w:t>
      </w:r>
      <w:proofErr w:type="spellStart"/>
      <w:r w:rsidRPr="00E57607">
        <w:rPr>
          <w:rFonts w:ascii="Arial" w:eastAsia="Calibri" w:hAnsi="Arial" w:cs="Arial"/>
          <w:sz w:val="24"/>
          <w:szCs w:val="24"/>
        </w:rPr>
        <w:t>Halaš</w:t>
      </w:r>
      <w:proofErr w:type="spellEnd"/>
      <w:r w:rsidRPr="00E57607">
        <w:rPr>
          <w:rFonts w:ascii="Arial" w:eastAsia="Calibri" w:hAnsi="Arial" w:cs="Arial"/>
          <w:sz w:val="24"/>
          <w:szCs w:val="24"/>
        </w:rPr>
        <w:t xml:space="preserve"> – direktor trgovačkog društva IVAPLIN d.o.o. </w:t>
      </w:r>
    </w:p>
    <w:p w14:paraId="75AB0750" w14:textId="77777777" w:rsidR="00E57607" w:rsidRPr="00E57607" w:rsidRDefault="00E57607" w:rsidP="00E57607">
      <w:pPr>
        <w:numPr>
          <w:ilvl w:val="0"/>
          <w:numId w:val="1"/>
        </w:numPr>
        <w:spacing w:line="259" w:lineRule="auto"/>
        <w:contextualSpacing/>
        <w:jc w:val="both"/>
        <w:rPr>
          <w:rFonts w:ascii="Arial" w:eastAsia="Calibri" w:hAnsi="Arial" w:cs="Arial"/>
          <w:sz w:val="24"/>
          <w:szCs w:val="24"/>
        </w:rPr>
      </w:pPr>
      <w:r w:rsidRPr="00E57607">
        <w:rPr>
          <w:rFonts w:ascii="Arial" w:eastAsia="Calibri" w:hAnsi="Arial" w:cs="Arial"/>
          <w:sz w:val="24"/>
          <w:szCs w:val="24"/>
        </w:rPr>
        <w:t xml:space="preserve">Sanja Mahovlić Vučinić – direktorica trgovačkog društva Razvojna agencija IGRA d.o.o. </w:t>
      </w:r>
    </w:p>
    <w:p w14:paraId="3D446F17" w14:textId="77777777" w:rsidR="00E57607" w:rsidRPr="00E57607" w:rsidRDefault="00E57607" w:rsidP="00E57607">
      <w:pPr>
        <w:numPr>
          <w:ilvl w:val="0"/>
          <w:numId w:val="1"/>
        </w:numPr>
        <w:spacing w:line="259" w:lineRule="auto"/>
        <w:contextualSpacing/>
        <w:jc w:val="both"/>
        <w:rPr>
          <w:rFonts w:ascii="Arial" w:eastAsia="Calibri" w:hAnsi="Arial" w:cs="Arial"/>
          <w:sz w:val="24"/>
          <w:szCs w:val="24"/>
        </w:rPr>
      </w:pPr>
      <w:r w:rsidRPr="00E57607">
        <w:rPr>
          <w:rFonts w:ascii="Arial" w:eastAsia="Calibri" w:hAnsi="Arial" w:cs="Arial"/>
          <w:sz w:val="24"/>
          <w:szCs w:val="24"/>
        </w:rPr>
        <w:t xml:space="preserve">Ana Tomašić – direktorica trgovačkog društva Obiteljski radio Ivanić d.o.o. </w:t>
      </w:r>
    </w:p>
    <w:p w14:paraId="056695E8" w14:textId="77777777" w:rsidR="00E57607" w:rsidRPr="00E57607" w:rsidRDefault="00E57607" w:rsidP="00E57607">
      <w:pPr>
        <w:numPr>
          <w:ilvl w:val="0"/>
          <w:numId w:val="1"/>
        </w:numPr>
        <w:spacing w:line="259" w:lineRule="auto"/>
        <w:contextualSpacing/>
        <w:jc w:val="both"/>
        <w:rPr>
          <w:rFonts w:ascii="Arial" w:eastAsia="Calibri" w:hAnsi="Arial" w:cs="Arial"/>
          <w:sz w:val="24"/>
          <w:szCs w:val="24"/>
        </w:rPr>
      </w:pPr>
      <w:r w:rsidRPr="00E57607">
        <w:rPr>
          <w:rFonts w:ascii="Arial" w:eastAsia="Calibri" w:hAnsi="Arial" w:cs="Arial"/>
          <w:sz w:val="24"/>
          <w:szCs w:val="24"/>
        </w:rPr>
        <w:t xml:space="preserve">Srna </w:t>
      </w:r>
      <w:proofErr w:type="spellStart"/>
      <w:r w:rsidRPr="00E57607">
        <w:rPr>
          <w:rFonts w:ascii="Arial" w:eastAsia="Calibri" w:hAnsi="Arial" w:cs="Arial"/>
          <w:sz w:val="24"/>
          <w:szCs w:val="24"/>
        </w:rPr>
        <w:t>Krtak</w:t>
      </w:r>
      <w:proofErr w:type="spellEnd"/>
      <w:r w:rsidRPr="00E57607">
        <w:rPr>
          <w:rFonts w:ascii="Arial" w:eastAsia="Calibri" w:hAnsi="Arial" w:cs="Arial"/>
          <w:sz w:val="24"/>
          <w:szCs w:val="24"/>
        </w:rPr>
        <w:t xml:space="preserve"> – direktorica trgovačkog društva GREEN STORIES </w:t>
      </w:r>
      <w:proofErr w:type="spellStart"/>
      <w:r w:rsidRPr="00E57607">
        <w:rPr>
          <w:rFonts w:ascii="Arial" w:eastAsia="Calibri" w:hAnsi="Arial" w:cs="Arial"/>
          <w:sz w:val="24"/>
          <w:szCs w:val="24"/>
        </w:rPr>
        <w:t>j.d.o.o</w:t>
      </w:r>
      <w:proofErr w:type="spellEnd"/>
      <w:r w:rsidRPr="00E57607">
        <w:rPr>
          <w:rFonts w:ascii="Arial" w:eastAsia="Calibri" w:hAnsi="Arial" w:cs="Arial"/>
          <w:sz w:val="24"/>
          <w:szCs w:val="24"/>
        </w:rPr>
        <w:t xml:space="preserve">. </w:t>
      </w:r>
    </w:p>
    <w:p w14:paraId="4B91A2DF" w14:textId="77777777" w:rsidR="00E57607" w:rsidRPr="00E57607" w:rsidRDefault="00E57607" w:rsidP="00E57607">
      <w:pPr>
        <w:numPr>
          <w:ilvl w:val="0"/>
          <w:numId w:val="1"/>
        </w:numPr>
        <w:spacing w:line="259" w:lineRule="auto"/>
        <w:contextualSpacing/>
        <w:jc w:val="both"/>
        <w:rPr>
          <w:rFonts w:ascii="Arial" w:eastAsia="Calibri" w:hAnsi="Arial" w:cs="Arial"/>
          <w:sz w:val="24"/>
          <w:szCs w:val="24"/>
        </w:rPr>
      </w:pPr>
      <w:r w:rsidRPr="00E57607">
        <w:rPr>
          <w:rFonts w:ascii="Arial" w:eastAsia="Calibri" w:hAnsi="Arial" w:cs="Arial"/>
          <w:sz w:val="24"/>
          <w:szCs w:val="24"/>
        </w:rPr>
        <w:t xml:space="preserve">Anita </w:t>
      </w:r>
      <w:proofErr w:type="spellStart"/>
      <w:r w:rsidRPr="00E57607">
        <w:rPr>
          <w:rFonts w:ascii="Arial" w:eastAsia="Calibri" w:hAnsi="Arial" w:cs="Arial"/>
          <w:sz w:val="24"/>
          <w:szCs w:val="24"/>
        </w:rPr>
        <w:t>Erdelez</w:t>
      </w:r>
      <w:proofErr w:type="spellEnd"/>
      <w:r w:rsidRPr="00E57607">
        <w:rPr>
          <w:rFonts w:ascii="Arial" w:eastAsia="Calibri" w:hAnsi="Arial" w:cs="Arial"/>
          <w:sz w:val="24"/>
          <w:szCs w:val="24"/>
        </w:rPr>
        <w:t xml:space="preserve"> – </w:t>
      </w:r>
      <w:proofErr w:type="spellStart"/>
      <w:r w:rsidRPr="00E57607">
        <w:rPr>
          <w:rFonts w:ascii="Arial" w:eastAsia="Calibri" w:hAnsi="Arial" w:cs="Arial"/>
          <w:sz w:val="24"/>
          <w:szCs w:val="24"/>
        </w:rPr>
        <w:t>prokuristica</w:t>
      </w:r>
      <w:proofErr w:type="spellEnd"/>
      <w:r w:rsidRPr="00E57607">
        <w:rPr>
          <w:rFonts w:ascii="Arial" w:eastAsia="Calibri" w:hAnsi="Arial" w:cs="Arial"/>
          <w:sz w:val="24"/>
          <w:szCs w:val="24"/>
        </w:rPr>
        <w:t xml:space="preserve"> trgovačkog društva FIDON d.o.o.</w:t>
      </w:r>
    </w:p>
    <w:p w14:paraId="2D222AB1" w14:textId="77777777" w:rsidR="00E57607" w:rsidRPr="00E57607" w:rsidRDefault="00E57607" w:rsidP="00E57607">
      <w:pPr>
        <w:numPr>
          <w:ilvl w:val="0"/>
          <w:numId w:val="1"/>
        </w:numPr>
        <w:spacing w:line="259" w:lineRule="auto"/>
        <w:contextualSpacing/>
        <w:jc w:val="both"/>
        <w:rPr>
          <w:rFonts w:ascii="Arial" w:eastAsia="Calibri" w:hAnsi="Arial" w:cs="Arial"/>
          <w:sz w:val="24"/>
          <w:szCs w:val="24"/>
        </w:rPr>
      </w:pPr>
      <w:r w:rsidRPr="00E57607">
        <w:rPr>
          <w:rFonts w:ascii="Arial" w:eastAsia="Calibri" w:hAnsi="Arial" w:cs="Arial"/>
          <w:sz w:val="24"/>
          <w:szCs w:val="24"/>
        </w:rPr>
        <w:t xml:space="preserve">Zvonimir </w:t>
      </w:r>
      <w:proofErr w:type="spellStart"/>
      <w:r w:rsidRPr="00E57607">
        <w:rPr>
          <w:rFonts w:ascii="Arial" w:eastAsia="Calibri" w:hAnsi="Arial" w:cs="Arial"/>
          <w:sz w:val="24"/>
          <w:szCs w:val="24"/>
        </w:rPr>
        <w:t>Širjan</w:t>
      </w:r>
      <w:proofErr w:type="spellEnd"/>
      <w:r w:rsidRPr="00E57607">
        <w:rPr>
          <w:rFonts w:ascii="Arial" w:eastAsia="Calibri" w:hAnsi="Arial" w:cs="Arial"/>
          <w:sz w:val="24"/>
          <w:szCs w:val="24"/>
        </w:rPr>
        <w:t xml:space="preserve"> – član uprave trgovačkog društva ŠIRJAN d.o.o. </w:t>
      </w:r>
    </w:p>
    <w:p w14:paraId="12CC8E70" w14:textId="77777777" w:rsidR="00E57607" w:rsidRPr="00E57607" w:rsidRDefault="00E57607" w:rsidP="00E57607">
      <w:pPr>
        <w:numPr>
          <w:ilvl w:val="0"/>
          <w:numId w:val="1"/>
        </w:numPr>
        <w:spacing w:line="259" w:lineRule="auto"/>
        <w:contextualSpacing/>
        <w:jc w:val="both"/>
        <w:rPr>
          <w:rFonts w:ascii="Arial" w:eastAsia="Calibri" w:hAnsi="Arial" w:cs="Arial"/>
          <w:sz w:val="24"/>
          <w:szCs w:val="24"/>
        </w:rPr>
      </w:pPr>
      <w:r w:rsidRPr="00E57607">
        <w:rPr>
          <w:rFonts w:ascii="Arial" w:eastAsia="Calibri" w:hAnsi="Arial" w:cs="Arial"/>
          <w:sz w:val="24"/>
          <w:szCs w:val="24"/>
        </w:rPr>
        <w:t xml:space="preserve">Obiteljski radio Ivanić d.o.o.  </w:t>
      </w:r>
    </w:p>
    <w:p w14:paraId="4C8112C3" w14:textId="77777777" w:rsidR="00E57607" w:rsidRPr="00E57607" w:rsidRDefault="00E57607" w:rsidP="00E57607">
      <w:pPr>
        <w:numPr>
          <w:ilvl w:val="0"/>
          <w:numId w:val="1"/>
        </w:numPr>
        <w:spacing w:line="259" w:lineRule="auto"/>
        <w:contextualSpacing/>
        <w:jc w:val="both"/>
        <w:rPr>
          <w:rFonts w:ascii="Arial" w:eastAsia="Calibri" w:hAnsi="Arial" w:cs="Arial"/>
          <w:sz w:val="24"/>
          <w:szCs w:val="24"/>
        </w:rPr>
      </w:pPr>
      <w:r w:rsidRPr="00E57607">
        <w:rPr>
          <w:rFonts w:ascii="Arial" w:eastAsia="Calibri" w:hAnsi="Arial" w:cs="Arial"/>
          <w:sz w:val="24"/>
          <w:szCs w:val="24"/>
        </w:rPr>
        <w:t xml:space="preserve">01Portal </w:t>
      </w:r>
    </w:p>
    <w:p w14:paraId="0EB9A5E6" w14:textId="77777777" w:rsidR="00E57607" w:rsidRPr="00E57607" w:rsidRDefault="00E57607" w:rsidP="00E57607">
      <w:pPr>
        <w:widowControl w:val="0"/>
        <w:autoSpaceDE w:val="0"/>
        <w:autoSpaceDN w:val="0"/>
        <w:adjustRightInd w:val="0"/>
        <w:spacing w:after="0" w:line="240" w:lineRule="auto"/>
        <w:jc w:val="both"/>
        <w:rPr>
          <w:rFonts w:ascii="Arial" w:eastAsia="Calibri" w:hAnsi="Arial" w:cs="Arial"/>
          <w:sz w:val="24"/>
          <w:szCs w:val="24"/>
        </w:rPr>
      </w:pPr>
    </w:p>
    <w:p w14:paraId="031E20FB" w14:textId="77777777" w:rsidR="00E57607" w:rsidRPr="00E57607" w:rsidRDefault="00E57607" w:rsidP="00E57607">
      <w:pPr>
        <w:widowControl w:val="0"/>
        <w:autoSpaceDE w:val="0"/>
        <w:autoSpaceDN w:val="0"/>
        <w:adjustRightInd w:val="0"/>
        <w:spacing w:after="0" w:line="240" w:lineRule="auto"/>
        <w:jc w:val="both"/>
        <w:rPr>
          <w:rFonts w:ascii="Arial" w:eastAsia="Calibri" w:hAnsi="Arial" w:cs="Arial"/>
          <w:sz w:val="24"/>
          <w:szCs w:val="24"/>
        </w:rPr>
      </w:pPr>
      <w:r w:rsidRPr="00E57607">
        <w:rPr>
          <w:rFonts w:ascii="Arial" w:eastAsia="Calibri" w:hAnsi="Arial" w:cs="Arial"/>
          <w:sz w:val="24"/>
          <w:szCs w:val="24"/>
        </w:rPr>
        <w:t xml:space="preserve">Predsjednik Gradskog vijeća Željko Pongrac je otvorio 2. sjednicu te konstatirao kako je sjednici od ukupno 15 prisutno 13 vijećnika, što predstavlja većinu članova Gradskog vijeća, postoji kvorum te se mogu donositi pravovaljane odluke. </w:t>
      </w:r>
    </w:p>
    <w:p w14:paraId="35E3E80B" w14:textId="77777777" w:rsidR="00E57607" w:rsidRPr="00E57607" w:rsidRDefault="00E57607" w:rsidP="00E57607">
      <w:pPr>
        <w:widowControl w:val="0"/>
        <w:autoSpaceDE w:val="0"/>
        <w:autoSpaceDN w:val="0"/>
        <w:adjustRightInd w:val="0"/>
        <w:spacing w:after="0" w:line="240" w:lineRule="auto"/>
        <w:jc w:val="both"/>
        <w:rPr>
          <w:rFonts w:ascii="Arial" w:eastAsia="Calibri" w:hAnsi="Arial" w:cs="Arial"/>
          <w:sz w:val="24"/>
          <w:szCs w:val="24"/>
        </w:rPr>
      </w:pPr>
    </w:p>
    <w:p w14:paraId="0349C3F2" w14:textId="0779458C" w:rsidR="00E57607" w:rsidRPr="00E57607" w:rsidRDefault="00E57607" w:rsidP="00E57607">
      <w:pPr>
        <w:widowControl w:val="0"/>
        <w:autoSpaceDE w:val="0"/>
        <w:autoSpaceDN w:val="0"/>
        <w:adjustRightInd w:val="0"/>
        <w:spacing w:after="0" w:line="240" w:lineRule="auto"/>
        <w:jc w:val="both"/>
        <w:rPr>
          <w:rFonts w:ascii="Arial" w:eastAsia="Calibri" w:hAnsi="Arial" w:cs="Arial"/>
          <w:sz w:val="24"/>
          <w:szCs w:val="24"/>
        </w:rPr>
      </w:pPr>
      <w:r w:rsidRPr="00E57607">
        <w:rPr>
          <w:rFonts w:ascii="Arial" w:eastAsia="Calibri" w:hAnsi="Arial" w:cs="Arial"/>
          <w:sz w:val="24"/>
          <w:szCs w:val="24"/>
        </w:rPr>
        <w:t>Na sjednici je jednoglasno s 13 glasova za usvojen zapisnik s 1. (konstituirajuće) sjednice Gradskog vijeća Grada Ivanić-Grada.</w:t>
      </w:r>
    </w:p>
    <w:p w14:paraId="3FEECC24" w14:textId="77777777" w:rsidR="00E57607" w:rsidRPr="00E57607" w:rsidRDefault="00E57607" w:rsidP="00E57607">
      <w:pPr>
        <w:widowControl w:val="0"/>
        <w:autoSpaceDE w:val="0"/>
        <w:autoSpaceDN w:val="0"/>
        <w:adjustRightInd w:val="0"/>
        <w:spacing w:after="0" w:line="240" w:lineRule="auto"/>
        <w:jc w:val="both"/>
        <w:rPr>
          <w:rFonts w:ascii="Arial" w:eastAsia="Calibri" w:hAnsi="Arial" w:cs="Arial"/>
          <w:sz w:val="24"/>
          <w:szCs w:val="24"/>
        </w:rPr>
      </w:pPr>
    </w:p>
    <w:p w14:paraId="471A67E2" w14:textId="526DBCDD" w:rsidR="00E57607" w:rsidRPr="00E57607" w:rsidRDefault="00E57607" w:rsidP="00E57607">
      <w:pPr>
        <w:widowControl w:val="0"/>
        <w:autoSpaceDE w:val="0"/>
        <w:autoSpaceDN w:val="0"/>
        <w:adjustRightInd w:val="0"/>
        <w:spacing w:after="0" w:line="240" w:lineRule="auto"/>
        <w:jc w:val="both"/>
        <w:rPr>
          <w:rFonts w:ascii="Arial" w:eastAsia="Times New Roman" w:hAnsi="Arial" w:cs="Arial"/>
          <w:sz w:val="24"/>
          <w:szCs w:val="24"/>
          <w:lang w:eastAsia="hr-HR"/>
        </w:rPr>
      </w:pPr>
      <w:r w:rsidRPr="00E57607">
        <w:rPr>
          <w:rFonts w:ascii="Arial" w:eastAsia="Times New Roman" w:hAnsi="Arial" w:cs="Arial"/>
          <w:sz w:val="24"/>
          <w:szCs w:val="24"/>
        </w:rPr>
        <w:t>Gradsko vijeće jednoglasno je s 14 glasova za usvojilo sljedeći</w:t>
      </w:r>
      <w:r w:rsidRPr="00E57607">
        <w:rPr>
          <w:rFonts w:ascii="Arial" w:eastAsia="Times New Roman" w:hAnsi="Arial" w:cs="Arial"/>
          <w:sz w:val="24"/>
          <w:szCs w:val="24"/>
          <w:lang w:eastAsia="hr-HR"/>
        </w:rPr>
        <w:t xml:space="preserve"> </w:t>
      </w:r>
    </w:p>
    <w:p w14:paraId="5B101BAC" w14:textId="77777777" w:rsidR="00E57607" w:rsidRPr="00E57607" w:rsidRDefault="00E57607" w:rsidP="00E57607">
      <w:pPr>
        <w:suppressAutoHyphens/>
        <w:spacing w:after="0" w:line="240" w:lineRule="auto"/>
        <w:jc w:val="center"/>
        <w:rPr>
          <w:rFonts w:ascii="Arial" w:eastAsia="Times New Roman" w:hAnsi="Arial" w:cs="Arial"/>
          <w:b/>
          <w:sz w:val="24"/>
          <w:szCs w:val="24"/>
          <w:lang w:eastAsia="zh-CN"/>
        </w:rPr>
      </w:pPr>
      <w:bookmarkStart w:id="0" w:name="_Hlk81836817"/>
    </w:p>
    <w:p w14:paraId="140275C5" w14:textId="77777777" w:rsidR="00E57607" w:rsidRPr="00E57607" w:rsidRDefault="00E57607" w:rsidP="00E57607">
      <w:pPr>
        <w:suppressAutoHyphens/>
        <w:spacing w:after="0" w:line="240" w:lineRule="auto"/>
        <w:jc w:val="center"/>
        <w:rPr>
          <w:rFonts w:ascii="Arial" w:eastAsia="Times New Roman" w:hAnsi="Arial" w:cs="Arial"/>
          <w:b/>
          <w:sz w:val="24"/>
          <w:szCs w:val="24"/>
          <w:lang w:eastAsia="zh-CN"/>
        </w:rPr>
      </w:pPr>
      <w:r w:rsidRPr="00E57607">
        <w:rPr>
          <w:rFonts w:ascii="Arial" w:eastAsia="Times New Roman" w:hAnsi="Arial" w:cs="Arial"/>
          <w:b/>
          <w:sz w:val="24"/>
          <w:szCs w:val="24"/>
          <w:lang w:eastAsia="zh-CN"/>
        </w:rPr>
        <w:t>D N E V N I   R E D :</w:t>
      </w:r>
    </w:p>
    <w:p w14:paraId="3D6CC9B4" w14:textId="77777777" w:rsidR="00E57607" w:rsidRPr="00E57607" w:rsidRDefault="00E57607" w:rsidP="00E57607">
      <w:pPr>
        <w:suppressAutoHyphens/>
        <w:spacing w:after="0" w:line="240" w:lineRule="auto"/>
        <w:rPr>
          <w:rFonts w:ascii="Arial" w:eastAsia="Times New Roman" w:hAnsi="Arial" w:cs="Arial"/>
          <w:b/>
          <w:sz w:val="24"/>
          <w:szCs w:val="24"/>
          <w:lang w:eastAsia="zh-CN"/>
        </w:rPr>
      </w:pPr>
    </w:p>
    <w:p w14:paraId="1182CEA4" w14:textId="77777777" w:rsidR="00E57607" w:rsidRPr="00E57607" w:rsidRDefault="00E57607" w:rsidP="00E57607">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Aktualni</w:t>
      </w:r>
      <w:proofErr w:type="spellEnd"/>
      <w:r w:rsidRPr="00E57607">
        <w:rPr>
          <w:rFonts w:ascii="Arial" w:eastAsia="Times New Roman" w:hAnsi="Arial" w:cs="Arial"/>
          <w:b/>
          <w:sz w:val="24"/>
          <w:szCs w:val="24"/>
          <w:lang w:val="en-GB" w:eastAsia="zh-CN"/>
        </w:rPr>
        <w:t xml:space="preserve"> sat</w:t>
      </w:r>
    </w:p>
    <w:p w14:paraId="623E31A8" w14:textId="77777777" w:rsidR="00E57607" w:rsidRPr="00E57607" w:rsidRDefault="00E57607" w:rsidP="00E57607">
      <w:pPr>
        <w:numPr>
          <w:ilvl w:val="0"/>
          <w:numId w:val="3"/>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Informacija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komunalnog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redarstva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izvršenim</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nalozima</w:t>
      </w:r>
      <w:proofErr w:type="spellEnd"/>
      <w:r w:rsidRPr="00E57607">
        <w:rPr>
          <w:rFonts w:ascii="Arial" w:eastAsia="Times New Roman" w:hAnsi="Arial" w:cs="Arial"/>
          <w:b/>
          <w:sz w:val="24"/>
          <w:szCs w:val="24"/>
          <w:lang w:val="en-GB" w:eastAsia="zh-CN"/>
        </w:rPr>
        <w:t xml:space="preserve"> u </w:t>
      </w:r>
      <w:proofErr w:type="spellStart"/>
      <w:r w:rsidRPr="00E57607">
        <w:rPr>
          <w:rFonts w:ascii="Arial" w:eastAsia="Times New Roman" w:hAnsi="Arial" w:cs="Arial"/>
          <w:b/>
          <w:sz w:val="24"/>
          <w:szCs w:val="24"/>
          <w:lang w:val="en-GB" w:eastAsia="zh-CN"/>
        </w:rPr>
        <w:t>prethodnom</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periodu</w:t>
      </w:r>
      <w:proofErr w:type="spellEnd"/>
    </w:p>
    <w:p w14:paraId="0703F032" w14:textId="77777777" w:rsidR="00E57607" w:rsidRPr="00E57607" w:rsidRDefault="00E57607" w:rsidP="00E57607">
      <w:pPr>
        <w:numPr>
          <w:ilvl w:val="0"/>
          <w:numId w:val="2"/>
        </w:numPr>
        <w:suppressAutoHyphens/>
        <w:spacing w:after="200" w:line="276" w:lineRule="auto"/>
        <w:ind w:left="720"/>
        <w:contextualSpacing/>
        <w:jc w:val="both"/>
        <w:rPr>
          <w:rFonts w:ascii="Arial" w:eastAsia="Times New Roman" w:hAnsi="Arial" w:cs="Arial"/>
          <w:b/>
          <w:sz w:val="24"/>
          <w:szCs w:val="24"/>
          <w:lang w:eastAsia="zh-CN"/>
        </w:rPr>
      </w:pPr>
      <w:r w:rsidRPr="00E57607">
        <w:rPr>
          <w:rFonts w:ascii="Arial" w:eastAsia="Times New Roman" w:hAnsi="Arial" w:cs="Arial"/>
          <w:b/>
          <w:sz w:val="24"/>
          <w:szCs w:val="24"/>
          <w:lang w:eastAsia="zh-CN"/>
        </w:rPr>
        <w:lastRenderedPageBreak/>
        <w:t xml:space="preserve">Razmatranje prijedloga i donošenje Odluke o usvajanju Strategije zelene urbane obnove Grada Ivanić-Grada za razdoblje 2023. – 2028. </w:t>
      </w:r>
    </w:p>
    <w:p w14:paraId="3D2272CD" w14:textId="77777777" w:rsidR="00E57607" w:rsidRPr="00E57607" w:rsidRDefault="00E57607" w:rsidP="00E57607">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Razmatranje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prijedloga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usvajanju</w:t>
      </w:r>
      <w:proofErr w:type="spellEnd"/>
      <w:r w:rsidRPr="00E57607">
        <w:rPr>
          <w:rFonts w:ascii="Arial" w:eastAsia="Times New Roman" w:hAnsi="Arial" w:cs="Arial"/>
          <w:b/>
          <w:sz w:val="24"/>
          <w:szCs w:val="24"/>
          <w:lang w:val="en-GB" w:eastAsia="zh-CN"/>
        </w:rPr>
        <w:t xml:space="preserve"> </w:t>
      </w:r>
      <w:bookmarkStart w:id="1" w:name="_Hlk203736474"/>
      <w:proofErr w:type="spellStart"/>
      <w:r w:rsidRPr="00E57607">
        <w:rPr>
          <w:rFonts w:ascii="Arial" w:eastAsia="Times New Roman" w:hAnsi="Arial" w:cs="Arial"/>
          <w:b/>
          <w:sz w:val="24"/>
          <w:szCs w:val="24"/>
          <w:lang w:val="en-GB" w:eastAsia="zh-CN"/>
        </w:rPr>
        <w:t>Akcijskog</w:t>
      </w:r>
      <w:proofErr w:type="spellEnd"/>
      <w:r w:rsidRPr="00E57607">
        <w:rPr>
          <w:rFonts w:ascii="Arial" w:eastAsia="Times New Roman" w:hAnsi="Arial" w:cs="Arial"/>
          <w:b/>
          <w:sz w:val="24"/>
          <w:szCs w:val="24"/>
          <w:lang w:val="en-GB" w:eastAsia="zh-CN"/>
        </w:rPr>
        <w:t xml:space="preserve"> plana </w:t>
      </w:r>
      <w:proofErr w:type="spellStart"/>
      <w:r w:rsidRPr="00E57607">
        <w:rPr>
          <w:rFonts w:ascii="Arial" w:eastAsia="Times New Roman" w:hAnsi="Arial" w:cs="Arial"/>
          <w:b/>
          <w:sz w:val="24"/>
          <w:szCs w:val="24"/>
          <w:lang w:val="en-GB" w:eastAsia="zh-CN"/>
        </w:rPr>
        <w:t>energetski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održivog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razvitka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prilagodbe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klimatskim</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promjenama</w:t>
      </w:r>
      <w:proofErr w:type="spellEnd"/>
      <w:r w:rsidRPr="00E57607">
        <w:rPr>
          <w:rFonts w:ascii="Arial" w:eastAsia="Times New Roman" w:hAnsi="Arial" w:cs="Arial"/>
          <w:b/>
          <w:sz w:val="24"/>
          <w:szCs w:val="24"/>
          <w:lang w:val="en-GB" w:eastAsia="zh-CN"/>
        </w:rPr>
        <w:t xml:space="preserve"> (SECAP) Grada Ivanić-Grada</w:t>
      </w:r>
    </w:p>
    <w:bookmarkEnd w:id="1"/>
    <w:p w14:paraId="6D9AE4A2" w14:textId="77777777" w:rsidR="00E57607" w:rsidRPr="00E57607" w:rsidRDefault="00E57607" w:rsidP="00E57607">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Razmatranje</w:t>
      </w:r>
      <w:proofErr w:type="spellEnd"/>
      <w:r w:rsidRPr="00E57607">
        <w:rPr>
          <w:rFonts w:ascii="Arial" w:eastAsia="Times New Roman" w:hAnsi="Arial" w:cs="Arial"/>
          <w:b/>
          <w:sz w:val="24"/>
          <w:szCs w:val="24"/>
          <w:lang w:val="en-GB" w:eastAsia="zh-CN"/>
        </w:rPr>
        <w:t xml:space="preserve"> </w:t>
      </w:r>
      <w:bookmarkStart w:id="2" w:name="_Hlk202964433"/>
      <w:proofErr w:type="spellStart"/>
      <w:r w:rsidRPr="00E57607">
        <w:rPr>
          <w:rFonts w:ascii="Arial" w:eastAsia="Times New Roman" w:hAnsi="Arial" w:cs="Arial"/>
          <w:b/>
          <w:sz w:val="24"/>
          <w:szCs w:val="24"/>
          <w:lang w:val="en-GB" w:eastAsia="zh-CN"/>
        </w:rPr>
        <w:t>Izvješća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provedbi</w:t>
      </w:r>
      <w:proofErr w:type="spellEnd"/>
      <w:r w:rsidRPr="00E57607">
        <w:rPr>
          <w:rFonts w:ascii="Arial" w:eastAsia="Times New Roman" w:hAnsi="Arial" w:cs="Arial"/>
          <w:b/>
          <w:sz w:val="24"/>
          <w:szCs w:val="24"/>
          <w:lang w:val="en-GB" w:eastAsia="zh-CN"/>
        </w:rPr>
        <w:t xml:space="preserve"> Plana </w:t>
      </w:r>
      <w:proofErr w:type="spellStart"/>
      <w:r w:rsidRPr="00E57607">
        <w:rPr>
          <w:rFonts w:ascii="Arial" w:eastAsia="Times New Roman" w:hAnsi="Arial" w:cs="Arial"/>
          <w:b/>
          <w:sz w:val="24"/>
          <w:szCs w:val="24"/>
          <w:lang w:val="en-GB" w:eastAsia="zh-CN"/>
        </w:rPr>
        <w:t>razvoja</w:t>
      </w:r>
      <w:proofErr w:type="spellEnd"/>
      <w:r w:rsidRPr="00E57607">
        <w:rPr>
          <w:rFonts w:ascii="Arial" w:eastAsia="Times New Roman" w:hAnsi="Arial" w:cs="Arial"/>
          <w:b/>
          <w:sz w:val="24"/>
          <w:szCs w:val="24"/>
          <w:lang w:val="en-GB" w:eastAsia="zh-CN"/>
        </w:rPr>
        <w:t xml:space="preserve"> Grada Ivanić-Grada za </w:t>
      </w:r>
      <w:proofErr w:type="spellStart"/>
      <w:r w:rsidRPr="00E57607">
        <w:rPr>
          <w:rFonts w:ascii="Arial" w:eastAsia="Times New Roman" w:hAnsi="Arial" w:cs="Arial"/>
          <w:b/>
          <w:sz w:val="24"/>
          <w:szCs w:val="24"/>
          <w:lang w:val="en-GB" w:eastAsia="zh-CN"/>
        </w:rPr>
        <w:t>razdoblje</w:t>
      </w:r>
      <w:proofErr w:type="spellEnd"/>
      <w:r w:rsidRPr="00E57607">
        <w:rPr>
          <w:rFonts w:ascii="Arial" w:eastAsia="Times New Roman" w:hAnsi="Arial" w:cs="Arial"/>
          <w:b/>
          <w:sz w:val="24"/>
          <w:szCs w:val="24"/>
          <w:lang w:val="en-GB" w:eastAsia="zh-CN"/>
        </w:rPr>
        <w:t xml:space="preserve"> od 2021. </w:t>
      </w:r>
      <w:proofErr w:type="spellStart"/>
      <w:r w:rsidRPr="00E57607">
        <w:rPr>
          <w:rFonts w:ascii="Arial" w:eastAsia="Times New Roman" w:hAnsi="Arial" w:cs="Arial"/>
          <w:b/>
          <w:sz w:val="24"/>
          <w:szCs w:val="24"/>
          <w:lang w:val="en-GB" w:eastAsia="zh-CN"/>
        </w:rPr>
        <w:t>do</w:t>
      </w:r>
      <w:proofErr w:type="spellEnd"/>
      <w:r w:rsidRPr="00E57607">
        <w:rPr>
          <w:rFonts w:ascii="Arial" w:eastAsia="Times New Roman" w:hAnsi="Arial" w:cs="Arial"/>
          <w:b/>
          <w:sz w:val="24"/>
          <w:szCs w:val="24"/>
          <w:lang w:val="en-GB" w:eastAsia="zh-CN"/>
        </w:rPr>
        <w:t xml:space="preserve"> 2027. </w:t>
      </w:r>
      <w:proofErr w:type="spellStart"/>
      <w:r w:rsidRPr="00E57607">
        <w:rPr>
          <w:rFonts w:ascii="Arial" w:eastAsia="Times New Roman" w:hAnsi="Arial" w:cs="Arial"/>
          <w:b/>
          <w:sz w:val="24"/>
          <w:szCs w:val="24"/>
          <w:lang w:val="en-GB" w:eastAsia="zh-CN"/>
        </w:rPr>
        <w:t>godine</w:t>
      </w:r>
      <w:proofErr w:type="spellEnd"/>
      <w:r w:rsidRPr="00E57607">
        <w:rPr>
          <w:rFonts w:ascii="Arial" w:eastAsia="Times New Roman" w:hAnsi="Arial" w:cs="Arial"/>
          <w:b/>
          <w:sz w:val="24"/>
          <w:szCs w:val="24"/>
          <w:lang w:val="en-GB" w:eastAsia="zh-CN"/>
        </w:rPr>
        <w:t xml:space="preserve"> za 2024. </w:t>
      </w:r>
      <w:proofErr w:type="spellStart"/>
      <w:r w:rsidRPr="00E57607">
        <w:rPr>
          <w:rFonts w:ascii="Arial" w:eastAsia="Times New Roman" w:hAnsi="Arial" w:cs="Arial"/>
          <w:b/>
          <w:sz w:val="24"/>
          <w:szCs w:val="24"/>
          <w:lang w:val="en-GB" w:eastAsia="zh-CN"/>
        </w:rPr>
        <w:t>godinu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Zaključka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prihvaćanju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istog</w:t>
      </w:r>
      <w:proofErr w:type="spellEnd"/>
      <w:r w:rsidRPr="00E57607">
        <w:rPr>
          <w:rFonts w:ascii="Arial" w:eastAsia="Times New Roman" w:hAnsi="Arial" w:cs="Arial"/>
          <w:b/>
          <w:sz w:val="24"/>
          <w:szCs w:val="24"/>
          <w:lang w:val="en-GB" w:eastAsia="zh-CN"/>
        </w:rPr>
        <w:t xml:space="preserve"> </w:t>
      </w:r>
      <w:bookmarkStart w:id="3" w:name="_Hlk161922243"/>
      <w:bookmarkEnd w:id="2"/>
    </w:p>
    <w:bookmarkEnd w:id="3"/>
    <w:p w14:paraId="6A420399" w14:textId="77777777" w:rsidR="00E57607" w:rsidRPr="00E57607" w:rsidRDefault="00E57607" w:rsidP="00E57607">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r w:rsidRPr="00E57607">
        <w:rPr>
          <w:rFonts w:ascii="Arial" w:eastAsia="Times New Roman" w:hAnsi="Arial" w:cs="Arial"/>
          <w:b/>
          <w:sz w:val="24"/>
          <w:szCs w:val="24"/>
          <w:lang w:eastAsia="zh-CN"/>
        </w:rPr>
        <w:t xml:space="preserve">Razmatranje </w:t>
      </w:r>
      <w:proofErr w:type="spellStart"/>
      <w:r w:rsidRPr="00E57607">
        <w:rPr>
          <w:rFonts w:ascii="Arial" w:eastAsia="Times New Roman" w:hAnsi="Arial" w:cs="Arial"/>
          <w:b/>
          <w:sz w:val="24"/>
          <w:szCs w:val="24"/>
          <w:lang w:val="en-GB" w:eastAsia="zh-CN"/>
        </w:rPr>
        <w:t>prijedloga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proofErr w:type="spellEnd"/>
      <w:r w:rsidRPr="00E57607">
        <w:rPr>
          <w:rFonts w:ascii="Arial" w:eastAsia="Times New Roman" w:hAnsi="Arial" w:cs="Arial"/>
          <w:b/>
          <w:sz w:val="24"/>
          <w:szCs w:val="24"/>
          <w:lang w:val="en-GB" w:eastAsia="zh-CN"/>
        </w:rPr>
        <w:t>:</w:t>
      </w:r>
    </w:p>
    <w:p w14:paraId="01910264" w14:textId="77777777" w:rsidR="00E57607" w:rsidRPr="00E57607" w:rsidRDefault="00E57607" w:rsidP="00E57607">
      <w:pPr>
        <w:numPr>
          <w:ilvl w:val="0"/>
          <w:numId w:val="13"/>
        </w:numPr>
        <w:suppressAutoHyphens/>
        <w:spacing w:after="0" w:line="240" w:lineRule="auto"/>
        <w:contextualSpacing/>
        <w:jc w:val="both"/>
        <w:rPr>
          <w:rFonts w:ascii="Arial" w:eastAsia="Times New Roman" w:hAnsi="Arial" w:cs="Arial"/>
          <w:b/>
          <w:sz w:val="24"/>
          <w:szCs w:val="24"/>
          <w:lang w:val="en-GB" w:eastAsia="zh-CN"/>
        </w:rPr>
      </w:pPr>
      <w:bookmarkStart w:id="4" w:name="_Hlk202964376"/>
      <w:bookmarkStart w:id="5" w:name="_Hlk202964627"/>
      <w:proofErr w:type="spellStart"/>
      <w:r w:rsidRPr="00E57607">
        <w:rPr>
          <w:rFonts w:ascii="Arial" w:eastAsia="Times New Roman" w:hAnsi="Arial" w:cs="Arial"/>
          <w:b/>
          <w:sz w:val="24"/>
          <w:szCs w:val="24"/>
          <w:lang w:val="en-GB" w:eastAsia="zh-CN"/>
        </w:rPr>
        <w:t>Godišnjeg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izvještaja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izvršenju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Proračuna</w:t>
      </w:r>
      <w:proofErr w:type="spellEnd"/>
      <w:r w:rsidRPr="00E57607">
        <w:rPr>
          <w:rFonts w:ascii="Arial" w:eastAsia="Times New Roman" w:hAnsi="Arial" w:cs="Arial"/>
          <w:b/>
          <w:sz w:val="24"/>
          <w:szCs w:val="24"/>
          <w:lang w:val="en-GB" w:eastAsia="zh-CN"/>
        </w:rPr>
        <w:t xml:space="preserve"> Grada Ivanić-Grada za 2024. </w:t>
      </w:r>
      <w:proofErr w:type="spellStart"/>
      <w:r w:rsidRPr="00E57607">
        <w:rPr>
          <w:rFonts w:ascii="Arial" w:eastAsia="Times New Roman" w:hAnsi="Arial" w:cs="Arial"/>
          <w:b/>
          <w:sz w:val="24"/>
          <w:szCs w:val="24"/>
          <w:lang w:val="en-GB" w:eastAsia="zh-CN"/>
        </w:rPr>
        <w:t>godinu</w:t>
      </w:r>
      <w:proofErr w:type="spellEnd"/>
    </w:p>
    <w:p w14:paraId="331568D5" w14:textId="77777777" w:rsidR="00E57607" w:rsidRPr="00E57607" w:rsidRDefault="00E57607" w:rsidP="00E57607">
      <w:pPr>
        <w:numPr>
          <w:ilvl w:val="0"/>
          <w:numId w:val="13"/>
        </w:numPr>
        <w:suppressAutoHyphens/>
        <w:spacing w:after="0" w:line="240" w:lineRule="auto"/>
        <w:contextualSpacing/>
        <w:jc w:val="both"/>
        <w:rPr>
          <w:rFonts w:ascii="Arial" w:eastAsia="Times New Roman" w:hAnsi="Arial" w:cs="Arial"/>
          <w:b/>
          <w:bCs/>
          <w:sz w:val="24"/>
          <w:szCs w:val="24"/>
          <w:lang w:eastAsia="zh-CN"/>
        </w:rPr>
      </w:pPr>
      <w:proofErr w:type="spellStart"/>
      <w:r w:rsidRPr="00E57607">
        <w:rPr>
          <w:rFonts w:ascii="Arial" w:eastAsia="Times New Roman" w:hAnsi="Arial" w:cs="Arial"/>
          <w:b/>
          <w:sz w:val="24"/>
          <w:szCs w:val="24"/>
          <w:lang w:val="en-GB" w:eastAsia="zh-CN"/>
        </w:rPr>
        <w:t>Izvještaja</w:t>
      </w:r>
      <w:proofErr w:type="spellEnd"/>
      <w:r w:rsidRPr="00E57607">
        <w:rPr>
          <w:rFonts w:ascii="Arial" w:eastAsia="Times New Roman" w:hAnsi="Arial" w:cs="Arial"/>
          <w:b/>
          <w:sz w:val="24"/>
          <w:szCs w:val="24"/>
          <w:lang w:val="en-GB" w:eastAsia="zh-CN"/>
        </w:rPr>
        <w:t xml:space="preserve"> </w:t>
      </w:r>
      <w:r w:rsidRPr="00E57607">
        <w:rPr>
          <w:rFonts w:ascii="Arial" w:eastAsia="Times New Roman" w:hAnsi="Arial" w:cs="Arial"/>
          <w:b/>
          <w:bCs/>
          <w:sz w:val="24"/>
          <w:szCs w:val="24"/>
          <w:lang w:eastAsia="zh-CN"/>
        </w:rPr>
        <w:t>o izvršenju Programa socijalnih potreba Grada Ivanić-Grada za 2024. godinu</w:t>
      </w:r>
    </w:p>
    <w:p w14:paraId="57637730" w14:textId="77777777" w:rsidR="00E57607" w:rsidRPr="00E57607" w:rsidRDefault="00E57607" w:rsidP="00E57607">
      <w:pPr>
        <w:numPr>
          <w:ilvl w:val="0"/>
          <w:numId w:val="13"/>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Izvještaja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realizaciji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financiranja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javnih</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potreba</w:t>
      </w:r>
      <w:proofErr w:type="spellEnd"/>
      <w:r w:rsidRPr="00E57607">
        <w:rPr>
          <w:rFonts w:ascii="Arial" w:eastAsia="Times New Roman" w:hAnsi="Arial" w:cs="Arial"/>
          <w:b/>
          <w:sz w:val="24"/>
          <w:szCs w:val="24"/>
          <w:lang w:val="en-GB" w:eastAsia="zh-CN"/>
        </w:rPr>
        <w:t xml:space="preserve"> u </w:t>
      </w:r>
      <w:proofErr w:type="spellStart"/>
      <w:r w:rsidRPr="00E57607">
        <w:rPr>
          <w:rFonts w:ascii="Arial" w:eastAsia="Times New Roman" w:hAnsi="Arial" w:cs="Arial"/>
          <w:b/>
          <w:sz w:val="24"/>
          <w:szCs w:val="24"/>
          <w:lang w:val="en-GB" w:eastAsia="zh-CN"/>
        </w:rPr>
        <w:t>kulturi</w:t>
      </w:r>
      <w:proofErr w:type="spellEnd"/>
      <w:r w:rsidRPr="00E57607">
        <w:rPr>
          <w:rFonts w:ascii="Arial" w:eastAsia="Times New Roman" w:hAnsi="Arial" w:cs="Arial"/>
          <w:b/>
          <w:sz w:val="24"/>
          <w:szCs w:val="24"/>
          <w:lang w:val="en-GB" w:eastAsia="zh-CN"/>
        </w:rPr>
        <w:t xml:space="preserve"> Grada Ivanić-Grada za 2024. </w:t>
      </w:r>
      <w:proofErr w:type="spellStart"/>
      <w:r w:rsidRPr="00E57607">
        <w:rPr>
          <w:rFonts w:ascii="Arial" w:eastAsia="Times New Roman" w:hAnsi="Arial" w:cs="Arial"/>
          <w:b/>
          <w:sz w:val="24"/>
          <w:szCs w:val="24"/>
          <w:lang w:val="en-GB" w:eastAsia="zh-CN"/>
        </w:rPr>
        <w:t>godinu</w:t>
      </w:r>
      <w:proofErr w:type="spellEnd"/>
      <w:r w:rsidRPr="00E57607">
        <w:rPr>
          <w:rFonts w:ascii="Arial" w:eastAsia="Times New Roman" w:hAnsi="Arial" w:cs="Arial"/>
          <w:b/>
          <w:sz w:val="24"/>
          <w:szCs w:val="24"/>
          <w:lang w:val="en-GB" w:eastAsia="zh-CN"/>
        </w:rPr>
        <w:t xml:space="preserve"> </w:t>
      </w:r>
    </w:p>
    <w:p w14:paraId="1DE0608B" w14:textId="77777777" w:rsidR="00E57607" w:rsidRPr="00E57607" w:rsidRDefault="00E57607" w:rsidP="00E57607">
      <w:pPr>
        <w:numPr>
          <w:ilvl w:val="0"/>
          <w:numId w:val="13"/>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Izvještaja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izvršenju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Programa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javnih</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potreba</w:t>
      </w:r>
      <w:proofErr w:type="spellEnd"/>
      <w:r w:rsidRPr="00E57607">
        <w:rPr>
          <w:rFonts w:ascii="Arial" w:eastAsia="Times New Roman" w:hAnsi="Arial" w:cs="Arial"/>
          <w:b/>
          <w:sz w:val="24"/>
          <w:szCs w:val="24"/>
          <w:lang w:val="en-GB" w:eastAsia="zh-CN"/>
        </w:rPr>
        <w:t xml:space="preserve"> u </w:t>
      </w:r>
      <w:proofErr w:type="spellStart"/>
      <w:r w:rsidRPr="00E57607">
        <w:rPr>
          <w:rFonts w:ascii="Arial" w:eastAsia="Times New Roman" w:hAnsi="Arial" w:cs="Arial"/>
          <w:b/>
          <w:sz w:val="24"/>
          <w:szCs w:val="24"/>
          <w:lang w:val="en-GB" w:eastAsia="zh-CN"/>
        </w:rPr>
        <w:t>tehničkoj</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kulturi</w:t>
      </w:r>
      <w:proofErr w:type="spellEnd"/>
      <w:r w:rsidRPr="00E57607">
        <w:rPr>
          <w:rFonts w:ascii="Arial" w:eastAsia="Times New Roman" w:hAnsi="Arial" w:cs="Arial"/>
          <w:b/>
          <w:sz w:val="24"/>
          <w:szCs w:val="24"/>
          <w:lang w:val="en-GB" w:eastAsia="zh-CN"/>
        </w:rPr>
        <w:t xml:space="preserve"> Grada Ivanić-Grada za 2024. </w:t>
      </w:r>
      <w:proofErr w:type="spellStart"/>
      <w:r w:rsidRPr="00E57607">
        <w:rPr>
          <w:rFonts w:ascii="Arial" w:eastAsia="Times New Roman" w:hAnsi="Arial" w:cs="Arial"/>
          <w:b/>
          <w:sz w:val="24"/>
          <w:szCs w:val="24"/>
          <w:lang w:val="en-GB" w:eastAsia="zh-CN"/>
        </w:rPr>
        <w:t>godinu</w:t>
      </w:r>
      <w:proofErr w:type="spellEnd"/>
    </w:p>
    <w:p w14:paraId="43E46619" w14:textId="77777777" w:rsidR="00E57607" w:rsidRPr="00E57607" w:rsidRDefault="00E57607" w:rsidP="00E57607">
      <w:pPr>
        <w:numPr>
          <w:ilvl w:val="0"/>
          <w:numId w:val="13"/>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Izvještaja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izvršenju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Programa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javnih</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potreba</w:t>
      </w:r>
      <w:proofErr w:type="spellEnd"/>
      <w:r w:rsidRPr="00E57607">
        <w:rPr>
          <w:rFonts w:ascii="Arial" w:eastAsia="Times New Roman" w:hAnsi="Arial" w:cs="Arial"/>
          <w:b/>
          <w:sz w:val="24"/>
          <w:szCs w:val="24"/>
          <w:lang w:val="en-GB" w:eastAsia="zh-CN"/>
        </w:rPr>
        <w:t xml:space="preserve"> u </w:t>
      </w:r>
      <w:proofErr w:type="spellStart"/>
      <w:r w:rsidRPr="00E57607">
        <w:rPr>
          <w:rFonts w:ascii="Arial" w:eastAsia="Times New Roman" w:hAnsi="Arial" w:cs="Arial"/>
          <w:b/>
          <w:sz w:val="24"/>
          <w:szCs w:val="24"/>
          <w:lang w:val="en-GB" w:eastAsia="zh-CN"/>
        </w:rPr>
        <w:t>provedbi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programa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projekata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udruga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civilnog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društva</w:t>
      </w:r>
      <w:proofErr w:type="spellEnd"/>
      <w:r w:rsidRPr="00E57607">
        <w:rPr>
          <w:rFonts w:ascii="Arial" w:eastAsia="Times New Roman" w:hAnsi="Arial" w:cs="Arial"/>
          <w:b/>
          <w:sz w:val="24"/>
          <w:szCs w:val="24"/>
          <w:lang w:val="en-GB" w:eastAsia="zh-CN"/>
        </w:rPr>
        <w:t xml:space="preserve"> Grada Ivanić-Grada u 2024. </w:t>
      </w:r>
      <w:proofErr w:type="spellStart"/>
      <w:r w:rsidRPr="00E57607">
        <w:rPr>
          <w:rFonts w:ascii="Arial" w:eastAsia="Times New Roman" w:hAnsi="Arial" w:cs="Arial"/>
          <w:b/>
          <w:sz w:val="24"/>
          <w:szCs w:val="24"/>
          <w:lang w:val="en-GB" w:eastAsia="zh-CN"/>
        </w:rPr>
        <w:t>godini</w:t>
      </w:r>
      <w:proofErr w:type="spellEnd"/>
    </w:p>
    <w:p w14:paraId="2C2DB05D" w14:textId="77777777" w:rsidR="00E57607" w:rsidRPr="00E57607" w:rsidRDefault="00E57607" w:rsidP="00E57607">
      <w:pPr>
        <w:numPr>
          <w:ilvl w:val="0"/>
          <w:numId w:val="13"/>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Izvještaja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izvršenju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Programa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javnih</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potreba</w:t>
      </w:r>
      <w:proofErr w:type="spellEnd"/>
      <w:r w:rsidRPr="00E57607">
        <w:rPr>
          <w:rFonts w:ascii="Arial" w:eastAsia="Times New Roman" w:hAnsi="Arial" w:cs="Arial"/>
          <w:b/>
          <w:sz w:val="24"/>
          <w:szCs w:val="24"/>
          <w:lang w:val="en-GB" w:eastAsia="zh-CN"/>
        </w:rPr>
        <w:t xml:space="preserve"> u </w:t>
      </w:r>
      <w:proofErr w:type="spellStart"/>
      <w:r w:rsidRPr="00E57607">
        <w:rPr>
          <w:rFonts w:ascii="Arial" w:eastAsia="Times New Roman" w:hAnsi="Arial" w:cs="Arial"/>
          <w:b/>
          <w:sz w:val="24"/>
          <w:szCs w:val="24"/>
          <w:lang w:val="en-GB" w:eastAsia="zh-CN"/>
        </w:rPr>
        <w:t>području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predškolskog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odgoja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obrazovanja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te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skrbi</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djeci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predškolske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dobi</w:t>
      </w:r>
      <w:proofErr w:type="spellEnd"/>
      <w:r w:rsidRPr="00E57607">
        <w:rPr>
          <w:rFonts w:ascii="Arial" w:eastAsia="Times New Roman" w:hAnsi="Arial" w:cs="Arial"/>
          <w:b/>
          <w:sz w:val="24"/>
          <w:szCs w:val="24"/>
          <w:lang w:val="en-GB" w:eastAsia="zh-CN"/>
        </w:rPr>
        <w:t xml:space="preserve"> Grada Ivanić-Grada za 2024. </w:t>
      </w:r>
      <w:proofErr w:type="spellStart"/>
      <w:r w:rsidRPr="00E57607">
        <w:rPr>
          <w:rFonts w:ascii="Arial" w:eastAsia="Times New Roman" w:hAnsi="Arial" w:cs="Arial"/>
          <w:b/>
          <w:sz w:val="24"/>
          <w:szCs w:val="24"/>
          <w:lang w:val="en-GB" w:eastAsia="zh-CN"/>
        </w:rPr>
        <w:t>godinu</w:t>
      </w:r>
      <w:proofErr w:type="spellEnd"/>
    </w:p>
    <w:p w14:paraId="26A4F665" w14:textId="5F3A4D46" w:rsidR="00E57607" w:rsidRPr="005005DB" w:rsidRDefault="00E57607" w:rsidP="00833005">
      <w:pPr>
        <w:numPr>
          <w:ilvl w:val="0"/>
          <w:numId w:val="13"/>
        </w:numPr>
        <w:suppressAutoHyphens/>
        <w:spacing w:after="0" w:line="240" w:lineRule="auto"/>
        <w:contextualSpacing/>
        <w:jc w:val="both"/>
        <w:rPr>
          <w:rFonts w:ascii="Arial" w:eastAsia="Times New Roman" w:hAnsi="Arial" w:cs="Arial"/>
          <w:b/>
          <w:sz w:val="24"/>
          <w:szCs w:val="24"/>
          <w:lang w:val="en-GB" w:eastAsia="zh-CN"/>
        </w:rPr>
      </w:pPr>
      <w:proofErr w:type="spellStart"/>
      <w:r w:rsidRPr="005005DB">
        <w:rPr>
          <w:rFonts w:ascii="Arial" w:eastAsia="Times New Roman" w:hAnsi="Arial" w:cs="Arial"/>
          <w:b/>
          <w:sz w:val="24"/>
          <w:szCs w:val="24"/>
          <w:lang w:val="en-GB" w:eastAsia="zh-CN"/>
        </w:rPr>
        <w:t>Izvještaja</w:t>
      </w:r>
      <w:proofErr w:type="spellEnd"/>
      <w:r w:rsidRPr="005005DB">
        <w:rPr>
          <w:rFonts w:ascii="Arial" w:eastAsia="Times New Roman" w:hAnsi="Arial" w:cs="Arial"/>
          <w:b/>
          <w:sz w:val="24"/>
          <w:szCs w:val="24"/>
          <w:lang w:val="en-GB" w:eastAsia="zh-CN"/>
        </w:rPr>
        <w:t xml:space="preserve"> o </w:t>
      </w:r>
      <w:proofErr w:type="spellStart"/>
      <w:r w:rsidRPr="005005DB">
        <w:rPr>
          <w:rFonts w:ascii="Arial" w:eastAsia="Times New Roman" w:hAnsi="Arial" w:cs="Arial"/>
          <w:b/>
          <w:sz w:val="24"/>
          <w:szCs w:val="24"/>
          <w:lang w:val="en-GB" w:eastAsia="zh-CN"/>
        </w:rPr>
        <w:t>izvršenju</w:t>
      </w:r>
      <w:proofErr w:type="spellEnd"/>
      <w:r w:rsidRPr="005005DB">
        <w:rPr>
          <w:rFonts w:ascii="Arial" w:eastAsia="Times New Roman" w:hAnsi="Arial" w:cs="Arial"/>
          <w:b/>
          <w:sz w:val="24"/>
          <w:szCs w:val="24"/>
          <w:lang w:val="en-GB" w:eastAsia="zh-CN"/>
        </w:rPr>
        <w:t xml:space="preserve"> </w:t>
      </w:r>
      <w:proofErr w:type="spellStart"/>
      <w:r w:rsidRPr="005005DB">
        <w:rPr>
          <w:rFonts w:ascii="Arial" w:eastAsia="Times New Roman" w:hAnsi="Arial" w:cs="Arial"/>
          <w:b/>
          <w:sz w:val="24"/>
          <w:szCs w:val="24"/>
          <w:lang w:val="en-GB" w:eastAsia="zh-CN"/>
        </w:rPr>
        <w:t>Programa</w:t>
      </w:r>
      <w:proofErr w:type="spellEnd"/>
      <w:r w:rsidRPr="005005DB">
        <w:rPr>
          <w:rFonts w:ascii="Arial" w:eastAsia="Times New Roman" w:hAnsi="Arial" w:cs="Arial"/>
          <w:b/>
          <w:sz w:val="24"/>
          <w:szCs w:val="24"/>
          <w:lang w:val="en-GB" w:eastAsia="zh-CN"/>
        </w:rPr>
        <w:t xml:space="preserve"> </w:t>
      </w:r>
      <w:proofErr w:type="spellStart"/>
      <w:r w:rsidRPr="005005DB">
        <w:rPr>
          <w:rFonts w:ascii="Arial" w:eastAsia="Times New Roman" w:hAnsi="Arial" w:cs="Arial"/>
          <w:b/>
          <w:sz w:val="24"/>
          <w:szCs w:val="24"/>
          <w:lang w:val="en-GB" w:eastAsia="zh-CN"/>
        </w:rPr>
        <w:t>javnih</w:t>
      </w:r>
      <w:proofErr w:type="spellEnd"/>
      <w:r w:rsidRPr="005005DB">
        <w:rPr>
          <w:rFonts w:ascii="Arial" w:eastAsia="Times New Roman" w:hAnsi="Arial" w:cs="Arial"/>
          <w:b/>
          <w:sz w:val="24"/>
          <w:szCs w:val="24"/>
          <w:lang w:val="en-GB" w:eastAsia="zh-CN"/>
        </w:rPr>
        <w:t xml:space="preserve"> </w:t>
      </w:r>
      <w:proofErr w:type="spellStart"/>
      <w:r w:rsidRPr="005005DB">
        <w:rPr>
          <w:rFonts w:ascii="Arial" w:eastAsia="Times New Roman" w:hAnsi="Arial" w:cs="Arial"/>
          <w:b/>
          <w:sz w:val="24"/>
          <w:szCs w:val="24"/>
          <w:lang w:val="en-GB" w:eastAsia="zh-CN"/>
        </w:rPr>
        <w:t>potreba</w:t>
      </w:r>
      <w:proofErr w:type="spellEnd"/>
      <w:r w:rsidRPr="005005DB">
        <w:rPr>
          <w:rFonts w:ascii="Arial" w:eastAsia="Times New Roman" w:hAnsi="Arial" w:cs="Arial"/>
          <w:b/>
          <w:sz w:val="24"/>
          <w:szCs w:val="24"/>
          <w:lang w:val="en-GB" w:eastAsia="zh-CN"/>
        </w:rPr>
        <w:t xml:space="preserve"> u </w:t>
      </w:r>
      <w:proofErr w:type="spellStart"/>
      <w:r w:rsidRPr="005005DB">
        <w:rPr>
          <w:rFonts w:ascii="Arial" w:eastAsia="Times New Roman" w:hAnsi="Arial" w:cs="Arial"/>
          <w:b/>
          <w:sz w:val="24"/>
          <w:szCs w:val="24"/>
          <w:lang w:val="en-GB" w:eastAsia="zh-CN"/>
        </w:rPr>
        <w:t>sportu</w:t>
      </w:r>
      <w:proofErr w:type="spellEnd"/>
      <w:r w:rsidRPr="005005DB">
        <w:rPr>
          <w:rFonts w:ascii="Arial" w:eastAsia="Times New Roman" w:hAnsi="Arial" w:cs="Arial"/>
          <w:b/>
          <w:sz w:val="24"/>
          <w:szCs w:val="24"/>
          <w:lang w:val="en-GB" w:eastAsia="zh-CN"/>
        </w:rPr>
        <w:t xml:space="preserve"> Grada Ivanić-Grada za 2024. </w:t>
      </w:r>
      <w:proofErr w:type="spellStart"/>
      <w:r w:rsidRPr="005005DB">
        <w:rPr>
          <w:rFonts w:ascii="Arial" w:eastAsia="Times New Roman" w:hAnsi="Arial" w:cs="Arial"/>
          <w:b/>
          <w:sz w:val="24"/>
          <w:szCs w:val="24"/>
          <w:lang w:val="en-GB" w:eastAsia="zh-CN"/>
        </w:rPr>
        <w:t>godinu</w:t>
      </w:r>
      <w:proofErr w:type="spellEnd"/>
    </w:p>
    <w:p w14:paraId="466F69BC" w14:textId="31E97709" w:rsidR="00E57607" w:rsidRPr="005005DB" w:rsidRDefault="00E57607" w:rsidP="00EF435D">
      <w:pPr>
        <w:numPr>
          <w:ilvl w:val="0"/>
          <w:numId w:val="13"/>
        </w:numPr>
        <w:suppressAutoHyphens/>
        <w:spacing w:after="0" w:line="240" w:lineRule="auto"/>
        <w:contextualSpacing/>
        <w:jc w:val="both"/>
        <w:rPr>
          <w:rFonts w:ascii="Arial" w:eastAsia="Times New Roman" w:hAnsi="Arial" w:cs="Arial"/>
          <w:b/>
          <w:sz w:val="24"/>
          <w:szCs w:val="24"/>
          <w:lang w:val="en-GB" w:eastAsia="zh-CN"/>
        </w:rPr>
      </w:pPr>
      <w:proofErr w:type="spellStart"/>
      <w:r w:rsidRPr="005005DB">
        <w:rPr>
          <w:rFonts w:ascii="Arial" w:eastAsia="Times New Roman" w:hAnsi="Arial" w:cs="Arial"/>
          <w:b/>
          <w:sz w:val="24"/>
          <w:szCs w:val="24"/>
          <w:lang w:val="en-GB" w:eastAsia="zh-CN"/>
        </w:rPr>
        <w:t>Izvještaja</w:t>
      </w:r>
      <w:proofErr w:type="spellEnd"/>
      <w:r w:rsidRPr="005005DB">
        <w:rPr>
          <w:rFonts w:ascii="Arial" w:eastAsia="Times New Roman" w:hAnsi="Arial" w:cs="Arial"/>
          <w:b/>
          <w:sz w:val="24"/>
          <w:szCs w:val="24"/>
          <w:lang w:val="en-GB" w:eastAsia="zh-CN"/>
        </w:rPr>
        <w:t xml:space="preserve"> o </w:t>
      </w:r>
      <w:proofErr w:type="spellStart"/>
      <w:r w:rsidRPr="005005DB">
        <w:rPr>
          <w:rFonts w:ascii="Arial" w:eastAsia="Times New Roman" w:hAnsi="Arial" w:cs="Arial"/>
          <w:b/>
          <w:sz w:val="24"/>
          <w:szCs w:val="24"/>
          <w:lang w:val="en-GB" w:eastAsia="zh-CN"/>
        </w:rPr>
        <w:t>izvršenju</w:t>
      </w:r>
      <w:proofErr w:type="spellEnd"/>
      <w:r w:rsidRPr="005005DB">
        <w:rPr>
          <w:rFonts w:ascii="Arial" w:eastAsia="Times New Roman" w:hAnsi="Arial" w:cs="Arial"/>
          <w:b/>
          <w:sz w:val="24"/>
          <w:szCs w:val="24"/>
          <w:lang w:val="en-GB" w:eastAsia="zh-CN"/>
        </w:rPr>
        <w:t xml:space="preserve"> </w:t>
      </w:r>
      <w:proofErr w:type="spellStart"/>
      <w:r w:rsidRPr="005005DB">
        <w:rPr>
          <w:rFonts w:ascii="Arial" w:eastAsia="Times New Roman" w:hAnsi="Arial" w:cs="Arial"/>
          <w:b/>
          <w:sz w:val="24"/>
          <w:szCs w:val="24"/>
          <w:lang w:val="en-GB" w:eastAsia="zh-CN"/>
        </w:rPr>
        <w:t>Programa</w:t>
      </w:r>
      <w:proofErr w:type="spellEnd"/>
      <w:r w:rsidRPr="005005DB">
        <w:rPr>
          <w:rFonts w:ascii="Arial" w:eastAsia="Times New Roman" w:hAnsi="Arial" w:cs="Arial"/>
          <w:b/>
          <w:sz w:val="24"/>
          <w:szCs w:val="24"/>
          <w:lang w:val="en-GB" w:eastAsia="zh-CN"/>
        </w:rPr>
        <w:t xml:space="preserve"> </w:t>
      </w:r>
      <w:proofErr w:type="spellStart"/>
      <w:r w:rsidRPr="005005DB">
        <w:rPr>
          <w:rFonts w:ascii="Arial" w:eastAsia="Times New Roman" w:hAnsi="Arial" w:cs="Arial"/>
          <w:b/>
          <w:sz w:val="24"/>
          <w:szCs w:val="24"/>
          <w:lang w:val="en-GB" w:eastAsia="zh-CN"/>
        </w:rPr>
        <w:t>javnih</w:t>
      </w:r>
      <w:proofErr w:type="spellEnd"/>
      <w:r w:rsidRPr="005005DB">
        <w:rPr>
          <w:rFonts w:ascii="Arial" w:eastAsia="Times New Roman" w:hAnsi="Arial" w:cs="Arial"/>
          <w:b/>
          <w:sz w:val="24"/>
          <w:szCs w:val="24"/>
          <w:lang w:val="en-GB" w:eastAsia="zh-CN"/>
        </w:rPr>
        <w:t xml:space="preserve"> </w:t>
      </w:r>
      <w:proofErr w:type="spellStart"/>
      <w:r w:rsidRPr="005005DB">
        <w:rPr>
          <w:rFonts w:ascii="Arial" w:eastAsia="Times New Roman" w:hAnsi="Arial" w:cs="Arial"/>
          <w:b/>
          <w:sz w:val="24"/>
          <w:szCs w:val="24"/>
          <w:lang w:val="en-GB" w:eastAsia="zh-CN"/>
        </w:rPr>
        <w:t>potreba</w:t>
      </w:r>
      <w:proofErr w:type="spellEnd"/>
      <w:r w:rsidRPr="005005DB">
        <w:rPr>
          <w:rFonts w:ascii="Arial" w:eastAsia="Times New Roman" w:hAnsi="Arial" w:cs="Arial"/>
          <w:b/>
          <w:sz w:val="24"/>
          <w:szCs w:val="24"/>
          <w:lang w:val="en-GB" w:eastAsia="zh-CN"/>
        </w:rPr>
        <w:t xml:space="preserve"> u </w:t>
      </w:r>
      <w:proofErr w:type="spellStart"/>
      <w:r w:rsidRPr="005005DB">
        <w:rPr>
          <w:rFonts w:ascii="Arial" w:eastAsia="Times New Roman" w:hAnsi="Arial" w:cs="Arial"/>
          <w:b/>
          <w:sz w:val="24"/>
          <w:szCs w:val="24"/>
          <w:lang w:val="en-GB" w:eastAsia="zh-CN"/>
        </w:rPr>
        <w:t>vatrogastvu</w:t>
      </w:r>
      <w:proofErr w:type="spellEnd"/>
      <w:r w:rsidRPr="005005DB">
        <w:rPr>
          <w:rFonts w:ascii="Arial" w:eastAsia="Times New Roman" w:hAnsi="Arial" w:cs="Arial"/>
          <w:b/>
          <w:sz w:val="24"/>
          <w:szCs w:val="24"/>
          <w:lang w:val="en-GB" w:eastAsia="zh-CN"/>
        </w:rPr>
        <w:t xml:space="preserve"> </w:t>
      </w:r>
      <w:proofErr w:type="spellStart"/>
      <w:r w:rsidRPr="005005DB">
        <w:rPr>
          <w:rFonts w:ascii="Arial" w:eastAsia="Times New Roman" w:hAnsi="Arial" w:cs="Arial"/>
          <w:b/>
          <w:sz w:val="24"/>
          <w:szCs w:val="24"/>
          <w:lang w:val="en-GB" w:eastAsia="zh-CN"/>
        </w:rPr>
        <w:t>i</w:t>
      </w:r>
      <w:proofErr w:type="spellEnd"/>
      <w:r w:rsidRPr="005005DB">
        <w:rPr>
          <w:rFonts w:ascii="Arial" w:eastAsia="Times New Roman" w:hAnsi="Arial" w:cs="Arial"/>
          <w:b/>
          <w:sz w:val="24"/>
          <w:szCs w:val="24"/>
          <w:lang w:val="en-GB" w:eastAsia="zh-CN"/>
        </w:rPr>
        <w:t xml:space="preserve"> </w:t>
      </w:r>
      <w:proofErr w:type="spellStart"/>
      <w:r w:rsidRPr="005005DB">
        <w:rPr>
          <w:rFonts w:ascii="Arial" w:eastAsia="Times New Roman" w:hAnsi="Arial" w:cs="Arial"/>
          <w:b/>
          <w:sz w:val="24"/>
          <w:szCs w:val="24"/>
          <w:lang w:val="en-GB" w:eastAsia="zh-CN"/>
        </w:rPr>
        <w:t>civilnoj</w:t>
      </w:r>
      <w:proofErr w:type="spellEnd"/>
      <w:r w:rsidRPr="005005DB">
        <w:rPr>
          <w:rFonts w:ascii="Arial" w:eastAsia="Times New Roman" w:hAnsi="Arial" w:cs="Arial"/>
          <w:b/>
          <w:sz w:val="24"/>
          <w:szCs w:val="24"/>
          <w:lang w:val="en-GB" w:eastAsia="zh-CN"/>
        </w:rPr>
        <w:t xml:space="preserve"> </w:t>
      </w:r>
      <w:proofErr w:type="spellStart"/>
      <w:r w:rsidRPr="005005DB">
        <w:rPr>
          <w:rFonts w:ascii="Arial" w:eastAsia="Times New Roman" w:hAnsi="Arial" w:cs="Arial"/>
          <w:b/>
          <w:sz w:val="24"/>
          <w:szCs w:val="24"/>
          <w:lang w:val="en-GB" w:eastAsia="zh-CN"/>
        </w:rPr>
        <w:t>zaštiti</w:t>
      </w:r>
      <w:proofErr w:type="spellEnd"/>
      <w:r w:rsidRPr="005005DB">
        <w:rPr>
          <w:rFonts w:ascii="Arial" w:eastAsia="Times New Roman" w:hAnsi="Arial" w:cs="Arial"/>
          <w:b/>
          <w:sz w:val="24"/>
          <w:szCs w:val="24"/>
          <w:lang w:val="en-GB" w:eastAsia="zh-CN"/>
        </w:rPr>
        <w:t xml:space="preserve"> Grada Ivanić-Grada u 2024. </w:t>
      </w:r>
      <w:proofErr w:type="spellStart"/>
      <w:r w:rsidRPr="005005DB">
        <w:rPr>
          <w:rFonts w:ascii="Arial" w:eastAsia="Times New Roman" w:hAnsi="Arial" w:cs="Arial"/>
          <w:b/>
          <w:sz w:val="24"/>
          <w:szCs w:val="24"/>
          <w:lang w:val="en-GB" w:eastAsia="zh-CN"/>
        </w:rPr>
        <w:t>godini</w:t>
      </w:r>
      <w:proofErr w:type="spellEnd"/>
    </w:p>
    <w:p w14:paraId="3B382598" w14:textId="77777777" w:rsidR="00E57607" w:rsidRPr="00E57607" w:rsidRDefault="00E57607" w:rsidP="00E57607">
      <w:pPr>
        <w:numPr>
          <w:ilvl w:val="0"/>
          <w:numId w:val="13"/>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Izvješća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izvršenju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Programa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građenja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komunalne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infastrukture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na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području</w:t>
      </w:r>
      <w:proofErr w:type="spellEnd"/>
      <w:r w:rsidRPr="00E57607">
        <w:rPr>
          <w:rFonts w:ascii="Arial" w:eastAsia="Times New Roman" w:hAnsi="Arial" w:cs="Arial"/>
          <w:b/>
          <w:sz w:val="24"/>
          <w:szCs w:val="24"/>
          <w:lang w:val="en-GB" w:eastAsia="zh-CN"/>
        </w:rPr>
        <w:t xml:space="preserve"> Grada Ivanić-Grada za 2024. </w:t>
      </w:r>
      <w:proofErr w:type="spellStart"/>
      <w:r w:rsidRPr="00E57607">
        <w:rPr>
          <w:rFonts w:ascii="Arial" w:eastAsia="Times New Roman" w:hAnsi="Arial" w:cs="Arial"/>
          <w:b/>
          <w:sz w:val="24"/>
          <w:szCs w:val="24"/>
          <w:lang w:val="en-GB" w:eastAsia="zh-CN"/>
        </w:rPr>
        <w:t>godinu</w:t>
      </w:r>
      <w:proofErr w:type="spellEnd"/>
      <w:r w:rsidRPr="00E57607">
        <w:rPr>
          <w:rFonts w:ascii="Arial" w:eastAsia="Times New Roman" w:hAnsi="Arial" w:cs="Arial"/>
          <w:b/>
          <w:sz w:val="24"/>
          <w:szCs w:val="24"/>
          <w:lang w:val="en-GB" w:eastAsia="zh-CN"/>
        </w:rPr>
        <w:t xml:space="preserve"> </w:t>
      </w:r>
    </w:p>
    <w:p w14:paraId="7406F8F4" w14:textId="77777777" w:rsidR="00E57607" w:rsidRPr="00E57607" w:rsidRDefault="00E57607" w:rsidP="00E57607">
      <w:pPr>
        <w:numPr>
          <w:ilvl w:val="0"/>
          <w:numId w:val="13"/>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Izvješća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izvršenju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Programa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održavanja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komunalne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infastrukture</w:t>
      </w:r>
      <w:proofErr w:type="spellEnd"/>
      <w:r w:rsidRPr="00E57607">
        <w:rPr>
          <w:rFonts w:ascii="Arial" w:eastAsia="Times New Roman" w:hAnsi="Arial" w:cs="Arial"/>
          <w:b/>
          <w:sz w:val="24"/>
          <w:szCs w:val="24"/>
          <w:lang w:val="en-GB" w:eastAsia="zh-CN"/>
        </w:rPr>
        <w:t xml:space="preserve"> za 2024. </w:t>
      </w:r>
      <w:proofErr w:type="spellStart"/>
      <w:r w:rsidRPr="00E57607">
        <w:rPr>
          <w:rFonts w:ascii="Arial" w:eastAsia="Times New Roman" w:hAnsi="Arial" w:cs="Arial"/>
          <w:b/>
          <w:sz w:val="24"/>
          <w:szCs w:val="24"/>
          <w:lang w:val="en-GB" w:eastAsia="zh-CN"/>
        </w:rPr>
        <w:t>godinu</w:t>
      </w:r>
      <w:proofErr w:type="spellEnd"/>
    </w:p>
    <w:p w14:paraId="4A89A672" w14:textId="77777777" w:rsidR="00E57607" w:rsidRPr="00E57607" w:rsidRDefault="00E57607" w:rsidP="00E57607">
      <w:pPr>
        <w:numPr>
          <w:ilvl w:val="0"/>
          <w:numId w:val="13"/>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Izvještaja</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izvršenju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Programa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utroška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sredstava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šumskog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doprinosa</w:t>
      </w:r>
      <w:proofErr w:type="spellEnd"/>
      <w:r w:rsidRPr="00E57607">
        <w:rPr>
          <w:rFonts w:ascii="Arial" w:eastAsia="Times New Roman" w:hAnsi="Arial" w:cs="Arial"/>
          <w:b/>
          <w:sz w:val="24"/>
          <w:szCs w:val="24"/>
          <w:lang w:val="en-GB" w:eastAsia="zh-CN"/>
        </w:rPr>
        <w:t xml:space="preserve"> za 2024. </w:t>
      </w:r>
      <w:proofErr w:type="spellStart"/>
      <w:r w:rsidRPr="00E57607">
        <w:rPr>
          <w:rFonts w:ascii="Arial" w:eastAsia="Times New Roman" w:hAnsi="Arial" w:cs="Arial"/>
          <w:b/>
          <w:sz w:val="24"/>
          <w:szCs w:val="24"/>
          <w:lang w:val="en-GB" w:eastAsia="zh-CN"/>
        </w:rPr>
        <w:t>godinu</w:t>
      </w:r>
      <w:proofErr w:type="spellEnd"/>
    </w:p>
    <w:bookmarkEnd w:id="4"/>
    <w:bookmarkEnd w:id="5"/>
    <w:p w14:paraId="1DC33C5B" w14:textId="77777777" w:rsidR="00E57607" w:rsidRPr="00E57607" w:rsidRDefault="00E57607" w:rsidP="00E57607">
      <w:pPr>
        <w:numPr>
          <w:ilvl w:val="0"/>
          <w:numId w:val="2"/>
        </w:numPr>
        <w:suppressAutoHyphens/>
        <w:spacing w:after="200" w:line="276" w:lineRule="auto"/>
        <w:ind w:left="720"/>
        <w:contextualSpacing/>
        <w:rPr>
          <w:rFonts w:ascii="Arial" w:eastAsia="Times New Roman" w:hAnsi="Arial" w:cs="Arial"/>
          <w:b/>
          <w:sz w:val="24"/>
          <w:szCs w:val="24"/>
          <w:lang w:eastAsia="zh-CN"/>
        </w:rPr>
      </w:pPr>
      <w:r w:rsidRPr="00E57607">
        <w:rPr>
          <w:rFonts w:ascii="Arial" w:eastAsia="Times New Roman" w:hAnsi="Arial" w:cs="Arial"/>
          <w:b/>
          <w:sz w:val="24"/>
          <w:szCs w:val="24"/>
          <w:lang w:eastAsia="zh-CN"/>
        </w:rPr>
        <w:t>Razmatranje prijedloga i donošenje:</w:t>
      </w:r>
    </w:p>
    <w:p w14:paraId="65EF39D6" w14:textId="77777777" w:rsidR="00E57607" w:rsidRPr="00E57607" w:rsidRDefault="00E57607" w:rsidP="00E57607">
      <w:pPr>
        <w:numPr>
          <w:ilvl w:val="0"/>
          <w:numId w:val="7"/>
        </w:numPr>
        <w:suppressAutoHyphens/>
        <w:spacing w:after="200" w:line="276" w:lineRule="auto"/>
        <w:contextualSpacing/>
        <w:jc w:val="both"/>
        <w:rPr>
          <w:rFonts w:ascii="Arial" w:eastAsia="Times New Roman" w:hAnsi="Arial" w:cs="Arial"/>
          <w:b/>
          <w:sz w:val="24"/>
          <w:szCs w:val="24"/>
          <w:lang w:eastAsia="zh-CN"/>
        </w:rPr>
      </w:pPr>
      <w:bookmarkStart w:id="6" w:name="_Hlk202964821"/>
      <w:r w:rsidRPr="00E57607">
        <w:rPr>
          <w:rFonts w:ascii="Arial" w:eastAsia="Calibri" w:hAnsi="Arial" w:cs="Arial"/>
          <w:b/>
          <w:sz w:val="24"/>
          <w:szCs w:val="24"/>
        </w:rPr>
        <w:t>Odluke o II. izmjenama i dopunama Proračuna Grada Ivanić-Grada za 2025. godinu</w:t>
      </w:r>
    </w:p>
    <w:p w14:paraId="258AAB39" w14:textId="77777777" w:rsidR="00E57607" w:rsidRPr="00E57607" w:rsidRDefault="00E57607" w:rsidP="00E57607">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57607">
        <w:rPr>
          <w:rFonts w:ascii="Arial" w:eastAsia="Times New Roman" w:hAnsi="Arial" w:cs="Arial"/>
          <w:b/>
          <w:sz w:val="24"/>
          <w:szCs w:val="24"/>
          <w:lang w:eastAsia="zh-CN"/>
        </w:rPr>
        <w:t>II. izmjena i dopuna Programa javnih potreba u kulturi na području Grada Ivanić-Grada za 2025. godinu</w:t>
      </w:r>
    </w:p>
    <w:p w14:paraId="53D77370" w14:textId="77777777" w:rsidR="00E57607" w:rsidRPr="00E57607" w:rsidRDefault="00E57607" w:rsidP="00E57607">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57607">
        <w:rPr>
          <w:rFonts w:ascii="Arial" w:eastAsia="Times New Roman" w:hAnsi="Arial" w:cs="Arial"/>
          <w:b/>
          <w:sz w:val="24"/>
          <w:szCs w:val="24"/>
          <w:lang w:eastAsia="zh-CN"/>
        </w:rPr>
        <w:t xml:space="preserve">I. izmjena i dopuna Programa javnih potreba u provedbi programa i projekata udruga civilnog društva Grada Ivanić-Grada u 2025. godini </w:t>
      </w:r>
    </w:p>
    <w:p w14:paraId="0B745F57" w14:textId="77777777" w:rsidR="00E57607" w:rsidRPr="00E57607" w:rsidRDefault="00E57607" w:rsidP="00E57607">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57607">
        <w:rPr>
          <w:rFonts w:ascii="Arial" w:eastAsia="Times New Roman" w:hAnsi="Arial" w:cs="Arial"/>
          <w:b/>
          <w:sz w:val="24"/>
          <w:szCs w:val="24"/>
          <w:lang w:eastAsia="zh-CN"/>
        </w:rPr>
        <w:t xml:space="preserve">II. izmjena i dopuna Programa javnih potreba u području predškolskog odgoja i obrazovanja te skrbi o djeci rane i predškolske dobi Grada Ivanić-Grada za 2025. godinu </w:t>
      </w:r>
    </w:p>
    <w:p w14:paraId="0A7A434F" w14:textId="77777777" w:rsidR="00E57607" w:rsidRPr="00E57607" w:rsidRDefault="00E57607" w:rsidP="00E57607">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57607">
        <w:rPr>
          <w:rFonts w:ascii="Arial" w:eastAsia="Times New Roman" w:hAnsi="Arial" w:cs="Arial"/>
          <w:b/>
          <w:sz w:val="24"/>
          <w:szCs w:val="24"/>
          <w:lang w:eastAsia="zh-CN"/>
        </w:rPr>
        <w:t xml:space="preserve">II. izmjena i dopuna Programa javnih potreba u sportu na području Grada Ivanić-Grada u 2025. godini </w:t>
      </w:r>
    </w:p>
    <w:p w14:paraId="0F74D1BE" w14:textId="77777777" w:rsidR="00E57607" w:rsidRPr="00E57607" w:rsidRDefault="00E57607" w:rsidP="00E57607">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57607">
        <w:rPr>
          <w:rFonts w:ascii="Arial" w:eastAsia="Calibri" w:hAnsi="Arial" w:cs="Arial"/>
          <w:b/>
          <w:sz w:val="24"/>
          <w:szCs w:val="24"/>
          <w:lang w:eastAsia="zh-CN"/>
        </w:rPr>
        <w:t>II. izmjena i dopuna Programa građenja komunalne infrastrukture na području Grada Ivanić-Grada za 2025. godinu</w:t>
      </w:r>
    </w:p>
    <w:p w14:paraId="0F9F27AA" w14:textId="77777777" w:rsidR="00E57607" w:rsidRPr="00E57607" w:rsidRDefault="00E57607" w:rsidP="00E57607">
      <w:pPr>
        <w:numPr>
          <w:ilvl w:val="0"/>
          <w:numId w:val="7"/>
        </w:numPr>
        <w:suppressAutoHyphens/>
        <w:spacing w:after="200" w:line="276" w:lineRule="auto"/>
        <w:contextualSpacing/>
        <w:jc w:val="both"/>
        <w:rPr>
          <w:rFonts w:ascii="Arial" w:eastAsia="Times New Roman" w:hAnsi="Arial" w:cs="Arial"/>
          <w:b/>
          <w:sz w:val="24"/>
          <w:szCs w:val="24"/>
          <w:lang w:eastAsia="zh-CN"/>
        </w:rPr>
      </w:pPr>
      <w:r w:rsidRPr="00E57607">
        <w:rPr>
          <w:rFonts w:ascii="Arial" w:eastAsia="Calibri" w:hAnsi="Arial" w:cs="Arial"/>
          <w:b/>
          <w:sz w:val="24"/>
          <w:szCs w:val="24"/>
        </w:rPr>
        <w:lastRenderedPageBreak/>
        <w:t>II. izmjena i dopuna Programa održavanja komunalne infrastrukture za 2025. godinu</w:t>
      </w:r>
      <w:bookmarkEnd w:id="6"/>
    </w:p>
    <w:p w14:paraId="67C15CBA" w14:textId="77777777" w:rsidR="00E57607" w:rsidRPr="00E57607" w:rsidRDefault="00E57607" w:rsidP="00E57607">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bookmarkStart w:id="7" w:name="_Hlk192681807"/>
      <w:proofErr w:type="spellStart"/>
      <w:r w:rsidRPr="00E57607">
        <w:rPr>
          <w:rFonts w:ascii="Arial" w:eastAsia="Times New Roman" w:hAnsi="Arial" w:cs="Arial"/>
          <w:b/>
          <w:sz w:val="24"/>
          <w:szCs w:val="24"/>
          <w:lang w:val="en-GB" w:eastAsia="zh-CN"/>
        </w:rPr>
        <w:t>Razmatranje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prijedloga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w:t>
      </w:r>
      <w:bookmarkStart w:id="8" w:name="_Hlk202964945"/>
      <w:bookmarkStart w:id="9" w:name="_Hlk203736586"/>
      <w:r w:rsidRPr="00E57607">
        <w:rPr>
          <w:rFonts w:ascii="Arial" w:eastAsia="Times New Roman" w:hAnsi="Arial" w:cs="Arial"/>
          <w:b/>
          <w:sz w:val="24"/>
          <w:szCs w:val="24"/>
          <w:lang w:val="en-GB" w:eastAsia="zh-CN"/>
        </w:rPr>
        <w:t xml:space="preserve">o </w:t>
      </w:r>
      <w:proofErr w:type="spellStart"/>
      <w:r w:rsidRPr="00E57607">
        <w:rPr>
          <w:rFonts w:ascii="Arial" w:eastAsia="Times New Roman" w:hAnsi="Arial" w:cs="Arial"/>
          <w:b/>
          <w:sz w:val="24"/>
          <w:szCs w:val="24"/>
          <w:lang w:val="en-GB" w:eastAsia="zh-CN"/>
        </w:rPr>
        <w:t>kratkoročnom</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zaduživanju</w:t>
      </w:r>
      <w:proofErr w:type="spellEnd"/>
      <w:r w:rsidRPr="00E57607">
        <w:rPr>
          <w:rFonts w:ascii="Arial" w:eastAsia="Times New Roman" w:hAnsi="Arial" w:cs="Arial"/>
          <w:b/>
          <w:sz w:val="24"/>
          <w:szCs w:val="24"/>
          <w:lang w:val="en-GB" w:eastAsia="zh-CN"/>
        </w:rPr>
        <w:t xml:space="preserve"> Grada Ivanić-Grada u 2025. </w:t>
      </w:r>
      <w:proofErr w:type="spellStart"/>
      <w:r w:rsidRPr="00E57607">
        <w:rPr>
          <w:rFonts w:ascii="Arial" w:eastAsia="Times New Roman" w:hAnsi="Arial" w:cs="Arial"/>
          <w:b/>
          <w:sz w:val="24"/>
          <w:szCs w:val="24"/>
          <w:lang w:val="en-GB" w:eastAsia="zh-CN"/>
        </w:rPr>
        <w:t>godini</w:t>
      </w:r>
      <w:proofErr w:type="spellEnd"/>
      <w:r w:rsidRPr="00E57607">
        <w:rPr>
          <w:rFonts w:ascii="Arial" w:eastAsia="Times New Roman" w:hAnsi="Arial" w:cs="Arial"/>
          <w:b/>
          <w:sz w:val="24"/>
          <w:szCs w:val="24"/>
          <w:lang w:val="en-GB" w:eastAsia="zh-CN"/>
        </w:rPr>
        <w:t xml:space="preserve"> – </w:t>
      </w:r>
      <w:proofErr w:type="spellStart"/>
      <w:r w:rsidRPr="00E57607">
        <w:rPr>
          <w:rFonts w:ascii="Arial" w:eastAsia="Times New Roman" w:hAnsi="Arial" w:cs="Arial"/>
          <w:b/>
          <w:sz w:val="24"/>
          <w:szCs w:val="24"/>
          <w:lang w:val="en-GB" w:eastAsia="zh-CN"/>
        </w:rPr>
        <w:t>dopušteno</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prekoračenje</w:t>
      </w:r>
      <w:proofErr w:type="spellEnd"/>
      <w:r w:rsidRPr="00E57607">
        <w:rPr>
          <w:rFonts w:ascii="Arial" w:eastAsia="Times New Roman" w:hAnsi="Arial" w:cs="Arial"/>
          <w:b/>
          <w:sz w:val="24"/>
          <w:szCs w:val="24"/>
          <w:lang w:val="en-GB" w:eastAsia="zh-CN"/>
        </w:rPr>
        <w:t xml:space="preserve"> po </w:t>
      </w:r>
      <w:proofErr w:type="spellStart"/>
      <w:r w:rsidRPr="00E57607">
        <w:rPr>
          <w:rFonts w:ascii="Arial" w:eastAsia="Times New Roman" w:hAnsi="Arial" w:cs="Arial"/>
          <w:b/>
          <w:sz w:val="24"/>
          <w:szCs w:val="24"/>
          <w:lang w:val="en-GB" w:eastAsia="zh-CN"/>
        </w:rPr>
        <w:t>transakcijskom</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računu</w:t>
      </w:r>
      <w:bookmarkEnd w:id="7"/>
      <w:bookmarkEnd w:id="8"/>
      <w:proofErr w:type="spellEnd"/>
    </w:p>
    <w:bookmarkEnd w:id="9"/>
    <w:p w14:paraId="000F3FB7" w14:textId="77777777" w:rsidR="00E57607" w:rsidRPr="00E57607" w:rsidRDefault="00E57607" w:rsidP="00E57607">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Razmatranje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prijedloga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proofErr w:type="spellEnd"/>
      <w:r w:rsidRPr="00E57607">
        <w:rPr>
          <w:rFonts w:ascii="Arial" w:eastAsia="Times New Roman" w:hAnsi="Arial" w:cs="Arial"/>
          <w:b/>
          <w:sz w:val="24"/>
          <w:szCs w:val="24"/>
          <w:lang w:val="en-GB" w:eastAsia="zh-CN"/>
        </w:rPr>
        <w:t xml:space="preserve"> </w:t>
      </w:r>
      <w:bookmarkStart w:id="10" w:name="_Hlk192681838"/>
      <w:proofErr w:type="spellStart"/>
      <w:r w:rsidRPr="00E57607">
        <w:rPr>
          <w:rFonts w:ascii="Arial" w:eastAsia="Times New Roman" w:hAnsi="Arial" w:cs="Arial"/>
          <w:b/>
          <w:sz w:val="24"/>
          <w:szCs w:val="24"/>
          <w:lang w:val="en-GB" w:eastAsia="zh-CN"/>
        </w:rPr>
        <w:t>Odluke</w:t>
      </w:r>
      <w:bookmarkEnd w:id="10"/>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proširenju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djelatnosti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Dječjeg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vrtića</w:t>
      </w:r>
      <w:proofErr w:type="spellEnd"/>
      <w:r w:rsidRPr="00E57607">
        <w:rPr>
          <w:rFonts w:ascii="Arial" w:eastAsia="Times New Roman" w:hAnsi="Arial" w:cs="Arial"/>
          <w:b/>
          <w:sz w:val="24"/>
          <w:szCs w:val="24"/>
          <w:lang w:val="en-GB" w:eastAsia="zh-CN"/>
        </w:rPr>
        <w:t xml:space="preserve"> Ivanić Grad</w:t>
      </w:r>
      <w:bookmarkStart w:id="11" w:name="_Hlk202436345"/>
    </w:p>
    <w:bookmarkEnd w:id="11"/>
    <w:p w14:paraId="640BF16C" w14:textId="77777777" w:rsidR="00E57607" w:rsidRPr="00E57607" w:rsidRDefault="00E57607" w:rsidP="00E57607">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Razmatranje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prijedloga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bookmarkStart w:id="12" w:name="_Hlk192681867"/>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odabiru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najpovoljnijeg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ponuditelja</w:t>
      </w:r>
      <w:proofErr w:type="spellEnd"/>
      <w:r w:rsidRPr="00E57607">
        <w:rPr>
          <w:rFonts w:ascii="Arial" w:eastAsia="Times New Roman" w:hAnsi="Arial" w:cs="Arial"/>
          <w:b/>
          <w:sz w:val="24"/>
          <w:szCs w:val="24"/>
          <w:lang w:val="en-GB" w:eastAsia="zh-CN"/>
        </w:rPr>
        <w:t xml:space="preserve"> za </w:t>
      </w:r>
      <w:proofErr w:type="spellStart"/>
      <w:r w:rsidRPr="00E57607">
        <w:rPr>
          <w:rFonts w:ascii="Arial" w:eastAsia="Times New Roman" w:hAnsi="Arial" w:cs="Arial"/>
          <w:b/>
          <w:sz w:val="24"/>
          <w:szCs w:val="24"/>
          <w:lang w:val="en-GB" w:eastAsia="zh-CN"/>
        </w:rPr>
        <w:t>kupnju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zemljišta</w:t>
      </w:r>
      <w:proofErr w:type="spellEnd"/>
      <w:r w:rsidRPr="00E57607">
        <w:rPr>
          <w:rFonts w:ascii="Arial" w:eastAsia="Times New Roman" w:hAnsi="Arial" w:cs="Arial"/>
          <w:b/>
          <w:sz w:val="24"/>
          <w:szCs w:val="24"/>
          <w:lang w:val="en-GB" w:eastAsia="zh-CN"/>
        </w:rPr>
        <w:t xml:space="preserve"> u </w:t>
      </w:r>
      <w:proofErr w:type="spellStart"/>
      <w:r w:rsidRPr="00E57607">
        <w:rPr>
          <w:rFonts w:ascii="Arial" w:eastAsia="Times New Roman" w:hAnsi="Arial" w:cs="Arial"/>
          <w:b/>
          <w:sz w:val="24"/>
          <w:szCs w:val="24"/>
          <w:lang w:val="en-GB" w:eastAsia="zh-CN"/>
        </w:rPr>
        <w:t>Poduzetničkoj</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zoni</w:t>
      </w:r>
      <w:proofErr w:type="spellEnd"/>
      <w:r w:rsidRPr="00E57607">
        <w:rPr>
          <w:rFonts w:ascii="Arial" w:eastAsia="Times New Roman" w:hAnsi="Arial" w:cs="Arial"/>
          <w:b/>
          <w:sz w:val="24"/>
          <w:szCs w:val="24"/>
          <w:lang w:val="en-GB" w:eastAsia="zh-CN"/>
        </w:rPr>
        <w:t xml:space="preserve"> Ivanić-Grad </w:t>
      </w:r>
      <w:proofErr w:type="spellStart"/>
      <w:r w:rsidRPr="00E57607">
        <w:rPr>
          <w:rFonts w:ascii="Arial" w:eastAsia="Times New Roman" w:hAnsi="Arial" w:cs="Arial"/>
          <w:b/>
          <w:sz w:val="24"/>
          <w:szCs w:val="24"/>
          <w:lang w:val="en-GB" w:eastAsia="zh-CN"/>
        </w:rPr>
        <w:t>Sjever</w:t>
      </w:r>
      <w:proofErr w:type="spellEnd"/>
      <w:r w:rsidRPr="00E57607">
        <w:rPr>
          <w:rFonts w:ascii="Arial" w:eastAsia="Times New Roman" w:hAnsi="Arial" w:cs="Arial"/>
          <w:b/>
          <w:sz w:val="24"/>
          <w:szCs w:val="24"/>
          <w:lang w:val="en-GB" w:eastAsia="zh-CN"/>
        </w:rPr>
        <w:t xml:space="preserve"> – Zona 6 </w:t>
      </w:r>
      <w:proofErr w:type="spellStart"/>
      <w:r w:rsidRPr="00E57607">
        <w:rPr>
          <w:rFonts w:ascii="Arial" w:eastAsia="Times New Roman" w:hAnsi="Arial" w:cs="Arial"/>
          <w:b/>
          <w:sz w:val="24"/>
          <w:szCs w:val="24"/>
          <w:lang w:val="en-GB" w:eastAsia="zh-CN"/>
        </w:rPr>
        <w:t>radi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izgradnje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gospodarskih</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objekata</w:t>
      </w:r>
      <w:bookmarkEnd w:id="12"/>
      <w:proofErr w:type="spellEnd"/>
    </w:p>
    <w:p w14:paraId="3939A0F1" w14:textId="77777777" w:rsidR="00E57607" w:rsidRPr="00E57607" w:rsidRDefault="00E57607" w:rsidP="00E57607">
      <w:pPr>
        <w:numPr>
          <w:ilvl w:val="0"/>
          <w:numId w:val="2"/>
        </w:numPr>
        <w:suppressAutoHyphens/>
        <w:spacing w:after="200" w:line="276" w:lineRule="auto"/>
        <w:ind w:left="720"/>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Razmatranje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prijedloga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raspisivanju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javnog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natječaja</w:t>
      </w:r>
      <w:proofErr w:type="spellEnd"/>
      <w:r w:rsidRPr="00E57607">
        <w:rPr>
          <w:rFonts w:ascii="Arial" w:eastAsia="Times New Roman" w:hAnsi="Arial" w:cs="Arial"/>
          <w:b/>
          <w:sz w:val="24"/>
          <w:szCs w:val="24"/>
          <w:lang w:val="en-GB" w:eastAsia="zh-CN"/>
        </w:rPr>
        <w:t xml:space="preserve"> za </w:t>
      </w:r>
      <w:proofErr w:type="spellStart"/>
      <w:r w:rsidRPr="00E57607">
        <w:rPr>
          <w:rFonts w:ascii="Arial" w:eastAsia="Times New Roman" w:hAnsi="Arial" w:cs="Arial"/>
          <w:b/>
          <w:sz w:val="24"/>
          <w:szCs w:val="24"/>
          <w:lang w:val="en-GB" w:eastAsia="zh-CN"/>
        </w:rPr>
        <w:t>prodaju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zemljišta</w:t>
      </w:r>
      <w:proofErr w:type="spellEnd"/>
      <w:r w:rsidRPr="00E57607">
        <w:rPr>
          <w:rFonts w:ascii="Arial" w:eastAsia="Times New Roman" w:hAnsi="Arial" w:cs="Arial"/>
          <w:b/>
          <w:sz w:val="24"/>
          <w:szCs w:val="24"/>
          <w:lang w:val="en-GB" w:eastAsia="zh-CN"/>
        </w:rPr>
        <w:t xml:space="preserve"> u </w:t>
      </w:r>
      <w:proofErr w:type="spellStart"/>
      <w:r w:rsidRPr="00E57607">
        <w:rPr>
          <w:rFonts w:ascii="Arial" w:eastAsia="Times New Roman" w:hAnsi="Arial" w:cs="Arial"/>
          <w:b/>
          <w:sz w:val="24"/>
          <w:szCs w:val="24"/>
          <w:lang w:val="en-GB" w:eastAsia="zh-CN"/>
        </w:rPr>
        <w:t>Poduzetničkoj</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zoni</w:t>
      </w:r>
      <w:proofErr w:type="spellEnd"/>
      <w:r w:rsidRPr="00E57607">
        <w:rPr>
          <w:rFonts w:ascii="Arial" w:eastAsia="Times New Roman" w:hAnsi="Arial" w:cs="Arial"/>
          <w:b/>
          <w:sz w:val="24"/>
          <w:szCs w:val="24"/>
          <w:lang w:val="en-GB" w:eastAsia="zh-CN"/>
        </w:rPr>
        <w:t xml:space="preserve"> Ivanić-Grad Jug – Zona 3 </w:t>
      </w:r>
      <w:proofErr w:type="spellStart"/>
      <w:r w:rsidRPr="00E57607">
        <w:rPr>
          <w:rFonts w:ascii="Arial" w:eastAsia="Times New Roman" w:hAnsi="Arial" w:cs="Arial"/>
          <w:b/>
          <w:sz w:val="24"/>
          <w:szCs w:val="24"/>
          <w:lang w:val="en-GB" w:eastAsia="zh-CN"/>
        </w:rPr>
        <w:t>radi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izgradnje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gospodarskih</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objekata</w:t>
      </w:r>
      <w:bookmarkStart w:id="13" w:name="_Hlk202436396"/>
      <w:proofErr w:type="spellEnd"/>
    </w:p>
    <w:bookmarkEnd w:id="13"/>
    <w:p w14:paraId="72E00375" w14:textId="77777777" w:rsidR="00E57607" w:rsidRPr="00E57607" w:rsidRDefault="00E57607" w:rsidP="00E57607">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Razmatranje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prijedloga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w:t>
      </w:r>
      <w:bookmarkStart w:id="14" w:name="_Hlk202963619"/>
      <w:r w:rsidRPr="00E57607">
        <w:rPr>
          <w:rFonts w:ascii="Arial" w:eastAsia="Times New Roman" w:hAnsi="Arial" w:cs="Arial"/>
          <w:b/>
          <w:sz w:val="24"/>
          <w:szCs w:val="24"/>
          <w:lang w:val="en-GB" w:eastAsia="zh-CN"/>
        </w:rPr>
        <w:t xml:space="preserve">o </w:t>
      </w:r>
      <w:proofErr w:type="spellStart"/>
      <w:r w:rsidRPr="00E57607">
        <w:rPr>
          <w:rFonts w:ascii="Arial" w:eastAsia="Times New Roman" w:hAnsi="Arial" w:cs="Arial"/>
          <w:b/>
          <w:sz w:val="24"/>
          <w:szCs w:val="24"/>
          <w:lang w:val="en-GB" w:eastAsia="zh-CN"/>
        </w:rPr>
        <w:t>raspisivanju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javnog</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natječaja</w:t>
      </w:r>
      <w:proofErr w:type="spellEnd"/>
      <w:r w:rsidRPr="00E57607">
        <w:rPr>
          <w:rFonts w:ascii="Arial" w:eastAsia="Times New Roman" w:hAnsi="Arial" w:cs="Arial"/>
          <w:b/>
          <w:sz w:val="24"/>
          <w:szCs w:val="24"/>
          <w:lang w:val="en-GB" w:eastAsia="zh-CN"/>
        </w:rPr>
        <w:t xml:space="preserve"> za </w:t>
      </w:r>
      <w:proofErr w:type="spellStart"/>
      <w:r w:rsidRPr="00E57607">
        <w:rPr>
          <w:rFonts w:ascii="Arial" w:eastAsia="Times New Roman" w:hAnsi="Arial" w:cs="Arial"/>
          <w:b/>
          <w:sz w:val="24"/>
          <w:szCs w:val="24"/>
          <w:lang w:val="en-GB" w:eastAsia="zh-CN"/>
        </w:rPr>
        <w:t>prodaju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zemljišta</w:t>
      </w:r>
      <w:proofErr w:type="spellEnd"/>
      <w:r w:rsidRPr="00E57607">
        <w:rPr>
          <w:rFonts w:ascii="Arial" w:eastAsia="Times New Roman" w:hAnsi="Arial" w:cs="Arial"/>
          <w:b/>
          <w:sz w:val="24"/>
          <w:szCs w:val="24"/>
          <w:lang w:val="en-GB" w:eastAsia="zh-CN"/>
        </w:rPr>
        <w:t xml:space="preserve"> u </w:t>
      </w:r>
      <w:proofErr w:type="spellStart"/>
      <w:r w:rsidRPr="00E57607">
        <w:rPr>
          <w:rFonts w:ascii="Arial" w:eastAsia="Times New Roman" w:hAnsi="Arial" w:cs="Arial"/>
          <w:b/>
          <w:sz w:val="24"/>
          <w:szCs w:val="24"/>
          <w:lang w:val="en-GB" w:eastAsia="zh-CN"/>
        </w:rPr>
        <w:t>Poduzetničkoj</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zoni</w:t>
      </w:r>
      <w:proofErr w:type="spellEnd"/>
      <w:r w:rsidRPr="00E57607">
        <w:rPr>
          <w:rFonts w:ascii="Arial" w:eastAsia="Times New Roman" w:hAnsi="Arial" w:cs="Arial"/>
          <w:b/>
          <w:sz w:val="24"/>
          <w:szCs w:val="24"/>
          <w:lang w:val="en-GB" w:eastAsia="zh-CN"/>
        </w:rPr>
        <w:t xml:space="preserve"> Ivanić-Grad </w:t>
      </w:r>
      <w:proofErr w:type="spellStart"/>
      <w:r w:rsidRPr="00E57607">
        <w:rPr>
          <w:rFonts w:ascii="Arial" w:eastAsia="Times New Roman" w:hAnsi="Arial" w:cs="Arial"/>
          <w:b/>
          <w:sz w:val="24"/>
          <w:szCs w:val="24"/>
          <w:lang w:val="en-GB" w:eastAsia="zh-CN"/>
        </w:rPr>
        <w:t>Sjever</w:t>
      </w:r>
      <w:proofErr w:type="spellEnd"/>
      <w:r w:rsidRPr="00E57607">
        <w:rPr>
          <w:rFonts w:ascii="Arial" w:eastAsia="Times New Roman" w:hAnsi="Arial" w:cs="Arial"/>
          <w:b/>
          <w:sz w:val="24"/>
          <w:szCs w:val="24"/>
          <w:lang w:val="en-GB" w:eastAsia="zh-CN"/>
        </w:rPr>
        <w:t xml:space="preserve"> – Zona 6 </w:t>
      </w:r>
      <w:proofErr w:type="spellStart"/>
      <w:r w:rsidRPr="00E57607">
        <w:rPr>
          <w:rFonts w:ascii="Arial" w:eastAsia="Times New Roman" w:hAnsi="Arial" w:cs="Arial"/>
          <w:b/>
          <w:sz w:val="24"/>
          <w:szCs w:val="24"/>
          <w:lang w:val="en-GB" w:eastAsia="zh-CN"/>
        </w:rPr>
        <w:t>radi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izgradnje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gospodarskih</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objekata</w:t>
      </w:r>
      <w:proofErr w:type="spellEnd"/>
    </w:p>
    <w:bookmarkEnd w:id="14"/>
    <w:p w14:paraId="16F18B67" w14:textId="77777777" w:rsidR="00E57607" w:rsidRPr="00E57607" w:rsidRDefault="00E57607" w:rsidP="00E57607">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Razmatranje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prijedloga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proofErr w:type="spellEnd"/>
      <w:r w:rsidRPr="00E57607">
        <w:rPr>
          <w:rFonts w:ascii="Arial" w:eastAsia="Times New Roman" w:hAnsi="Arial" w:cs="Arial"/>
          <w:b/>
          <w:sz w:val="24"/>
          <w:szCs w:val="24"/>
          <w:lang w:val="en-GB" w:eastAsia="zh-CN"/>
        </w:rPr>
        <w:t xml:space="preserve"> </w:t>
      </w:r>
      <w:bookmarkStart w:id="15" w:name="_Hlk192681918"/>
      <w:proofErr w:type="spellStart"/>
      <w:r w:rsidRPr="00E57607">
        <w:rPr>
          <w:rFonts w:ascii="Arial" w:eastAsia="Times New Roman" w:hAnsi="Arial" w:cs="Arial"/>
          <w:b/>
          <w:sz w:val="24"/>
          <w:szCs w:val="24"/>
          <w:lang w:val="en-GB" w:eastAsia="zh-CN"/>
        </w:rPr>
        <w:t>Odluke</w:t>
      </w:r>
      <w:bookmarkStart w:id="16" w:name="_Hlk192681079"/>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izmjeni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socijalnoj</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skrbi</w:t>
      </w:r>
      <w:proofErr w:type="spellEnd"/>
      <w:r w:rsidRPr="00E57607">
        <w:rPr>
          <w:rFonts w:ascii="Arial" w:eastAsia="Times New Roman" w:hAnsi="Arial" w:cs="Arial"/>
          <w:b/>
          <w:sz w:val="24"/>
          <w:szCs w:val="24"/>
          <w:lang w:val="en-GB" w:eastAsia="zh-CN"/>
        </w:rPr>
        <w:t xml:space="preserve"> </w:t>
      </w:r>
    </w:p>
    <w:p w14:paraId="4B7DB779" w14:textId="77777777" w:rsidR="00E57607" w:rsidRPr="00E57607" w:rsidRDefault="00E57607" w:rsidP="00E57607">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17" w:name="_Hlk192681958"/>
      <w:bookmarkEnd w:id="15"/>
      <w:bookmarkEnd w:id="16"/>
      <w:proofErr w:type="spellStart"/>
      <w:r w:rsidRPr="00E57607">
        <w:rPr>
          <w:rFonts w:ascii="Arial" w:eastAsia="Times New Roman" w:hAnsi="Arial" w:cs="Arial"/>
          <w:b/>
          <w:sz w:val="24"/>
          <w:szCs w:val="24"/>
          <w:lang w:val="en-GB" w:eastAsia="zh-CN"/>
        </w:rPr>
        <w:t>Razmatranje</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prijedloga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donošenje</w:t>
      </w:r>
      <w:proofErr w:type="spellEnd"/>
      <w:r w:rsidRPr="00E57607">
        <w:rPr>
          <w:rFonts w:ascii="Arial" w:eastAsia="Times New Roman" w:hAnsi="Arial" w:cs="Arial"/>
          <w:b/>
          <w:sz w:val="24"/>
          <w:szCs w:val="24"/>
          <w:lang w:val="en-GB" w:eastAsia="zh-CN"/>
        </w:rPr>
        <w:t>:</w:t>
      </w:r>
    </w:p>
    <w:p w14:paraId="30F47A9E" w14:textId="77777777" w:rsidR="00E57607" w:rsidRPr="00E57607" w:rsidRDefault="00E57607" w:rsidP="00E57607">
      <w:pPr>
        <w:numPr>
          <w:ilvl w:val="0"/>
          <w:numId w:val="27"/>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izboru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predsjednika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članova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Odbora</w:t>
      </w:r>
      <w:proofErr w:type="spellEnd"/>
      <w:r w:rsidRPr="00E57607">
        <w:rPr>
          <w:rFonts w:ascii="Arial" w:eastAsia="Times New Roman" w:hAnsi="Arial" w:cs="Arial"/>
          <w:b/>
          <w:sz w:val="24"/>
          <w:szCs w:val="24"/>
          <w:lang w:val="en-GB" w:eastAsia="zh-CN"/>
        </w:rPr>
        <w:t xml:space="preserve"> za </w:t>
      </w:r>
      <w:proofErr w:type="spellStart"/>
      <w:r w:rsidRPr="00E57607">
        <w:rPr>
          <w:rFonts w:ascii="Arial" w:eastAsia="Times New Roman" w:hAnsi="Arial" w:cs="Arial"/>
          <w:b/>
          <w:sz w:val="24"/>
          <w:szCs w:val="24"/>
          <w:lang w:val="en-GB" w:eastAsia="zh-CN"/>
        </w:rPr>
        <w:t>dodjelu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nagrada</w:t>
      </w:r>
      <w:proofErr w:type="spellEnd"/>
      <w:r w:rsidRPr="00E57607">
        <w:rPr>
          <w:rFonts w:ascii="Arial" w:eastAsia="Times New Roman" w:hAnsi="Arial" w:cs="Arial"/>
          <w:b/>
          <w:sz w:val="24"/>
          <w:szCs w:val="24"/>
          <w:lang w:val="en-GB" w:eastAsia="zh-CN"/>
        </w:rPr>
        <w:t xml:space="preserve"> Grada</w:t>
      </w:r>
    </w:p>
    <w:p w14:paraId="2E10DB30" w14:textId="77777777" w:rsidR="00E57607" w:rsidRPr="00E57607" w:rsidRDefault="00E57607" w:rsidP="00E57607">
      <w:pPr>
        <w:numPr>
          <w:ilvl w:val="0"/>
          <w:numId w:val="27"/>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izboru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predsjednika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članova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Povjerenstva</w:t>
      </w:r>
      <w:proofErr w:type="spellEnd"/>
      <w:r w:rsidRPr="00E57607">
        <w:rPr>
          <w:rFonts w:ascii="Arial" w:eastAsia="Times New Roman" w:hAnsi="Arial" w:cs="Arial"/>
          <w:b/>
          <w:sz w:val="24"/>
          <w:szCs w:val="24"/>
          <w:lang w:val="en-GB" w:eastAsia="zh-CN"/>
        </w:rPr>
        <w:t xml:space="preserve"> za </w:t>
      </w:r>
      <w:proofErr w:type="spellStart"/>
      <w:r w:rsidRPr="00E57607">
        <w:rPr>
          <w:rFonts w:ascii="Arial" w:eastAsia="Times New Roman" w:hAnsi="Arial" w:cs="Arial"/>
          <w:b/>
          <w:sz w:val="24"/>
          <w:szCs w:val="24"/>
          <w:lang w:val="en-GB" w:eastAsia="zh-CN"/>
        </w:rPr>
        <w:t>poljoprivredu</w:t>
      </w:r>
      <w:proofErr w:type="spellEnd"/>
    </w:p>
    <w:p w14:paraId="57B58778" w14:textId="77777777" w:rsidR="00E57607" w:rsidRPr="00E57607" w:rsidRDefault="00E57607" w:rsidP="00E57607">
      <w:pPr>
        <w:numPr>
          <w:ilvl w:val="0"/>
          <w:numId w:val="27"/>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imenovanju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predsjednika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članova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Povjerenstva</w:t>
      </w:r>
      <w:proofErr w:type="spellEnd"/>
      <w:r w:rsidRPr="00E57607">
        <w:rPr>
          <w:rFonts w:ascii="Arial" w:eastAsia="Times New Roman" w:hAnsi="Arial" w:cs="Arial"/>
          <w:b/>
          <w:sz w:val="24"/>
          <w:szCs w:val="24"/>
          <w:lang w:val="en-GB" w:eastAsia="zh-CN"/>
        </w:rPr>
        <w:t xml:space="preserve"> za </w:t>
      </w:r>
      <w:proofErr w:type="spellStart"/>
      <w:r w:rsidRPr="00E57607">
        <w:rPr>
          <w:rFonts w:ascii="Arial" w:eastAsia="Times New Roman" w:hAnsi="Arial" w:cs="Arial"/>
          <w:b/>
          <w:sz w:val="24"/>
          <w:szCs w:val="24"/>
          <w:lang w:val="en-GB" w:eastAsia="zh-CN"/>
        </w:rPr>
        <w:t>procjenu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šteta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od</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prirodnih</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nepogoda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na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području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grada</w:t>
      </w:r>
      <w:proofErr w:type="spellEnd"/>
      <w:r w:rsidRPr="00E57607">
        <w:rPr>
          <w:rFonts w:ascii="Arial" w:eastAsia="Times New Roman" w:hAnsi="Arial" w:cs="Arial"/>
          <w:b/>
          <w:sz w:val="24"/>
          <w:szCs w:val="24"/>
          <w:lang w:val="en-GB" w:eastAsia="zh-CN"/>
        </w:rPr>
        <w:t xml:space="preserve"> Ivanić-Grada</w:t>
      </w:r>
    </w:p>
    <w:p w14:paraId="6A1AE7EC" w14:textId="77777777" w:rsidR="00E57607" w:rsidRPr="00E57607" w:rsidRDefault="00E57607" w:rsidP="00E57607">
      <w:pPr>
        <w:numPr>
          <w:ilvl w:val="0"/>
          <w:numId w:val="27"/>
        </w:numPr>
        <w:suppressAutoHyphens/>
        <w:spacing w:after="0" w:line="240" w:lineRule="auto"/>
        <w:contextualSpacing/>
        <w:jc w:val="both"/>
        <w:rPr>
          <w:rFonts w:ascii="Arial" w:eastAsia="Times New Roman" w:hAnsi="Arial" w:cs="Arial"/>
          <w:b/>
          <w:sz w:val="24"/>
          <w:szCs w:val="24"/>
          <w:lang w:val="en-GB" w:eastAsia="zh-CN"/>
        </w:rPr>
      </w:pPr>
      <w:proofErr w:type="spellStart"/>
      <w:r w:rsidRPr="00E57607">
        <w:rPr>
          <w:rFonts w:ascii="Arial" w:eastAsia="Times New Roman" w:hAnsi="Arial" w:cs="Arial"/>
          <w:b/>
          <w:sz w:val="24"/>
          <w:szCs w:val="24"/>
          <w:lang w:val="en-GB" w:eastAsia="zh-CN"/>
        </w:rPr>
        <w:t>Odluke</w:t>
      </w:r>
      <w:proofErr w:type="spellEnd"/>
      <w:r w:rsidRPr="00E57607">
        <w:rPr>
          <w:rFonts w:ascii="Arial" w:eastAsia="Times New Roman" w:hAnsi="Arial" w:cs="Arial"/>
          <w:b/>
          <w:sz w:val="24"/>
          <w:szCs w:val="24"/>
          <w:lang w:val="en-GB" w:eastAsia="zh-CN"/>
        </w:rPr>
        <w:t xml:space="preserve"> o </w:t>
      </w:r>
      <w:proofErr w:type="spellStart"/>
      <w:r w:rsidRPr="00E57607">
        <w:rPr>
          <w:rFonts w:ascii="Arial" w:eastAsia="Times New Roman" w:hAnsi="Arial" w:cs="Arial"/>
          <w:b/>
          <w:sz w:val="24"/>
          <w:szCs w:val="24"/>
          <w:lang w:val="en-GB" w:eastAsia="zh-CN"/>
        </w:rPr>
        <w:t>izboru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predsjednika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i</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članova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Povjerenstva</w:t>
      </w:r>
      <w:proofErr w:type="spellEnd"/>
      <w:r w:rsidRPr="00E57607">
        <w:rPr>
          <w:rFonts w:ascii="Arial" w:eastAsia="Times New Roman" w:hAnsi="Arial" w:cs="Arial"/>
          <w:b/>
          <w:sz w:val="24"/>
          <w:szCs w:val="24"/>
          <w:lang w:val="en-GB" w:eastAsia="zh-CN"/>
        </w:rPr>
        <w:t xml:space="preserve"> za </w:t>
      </w:r>
      <w:proofErr w:type="spellStart"/>
      <w:r w:rsidRPr="00E57607">
        <w:rPr>
          <w:rFonts w:ascii="Arial" w:eastAsia="Times New Roman" w:hAnsi="Arial" w:cs="Arial"/>
          <w:b/>
          <w:sz w:val="24"/>
          <w:szCs w:val="24"/>
          <w:lang w:val="en-GB" w:eastAsia="zh-CN"/>
        </w:rPr>
        <w:t>zaštitu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okoliša</w:t>
      </w:r>
      <w:bookmarkEnd w:id="17"/>
      <w:proofErr w:type="spellEnd"/>
    </w:p>
    <w:p w14:paraId="25404711" w14:textId="77777777" w:rsidR="00E57607" w:rsidRPr="00E57607" w:rsidRDefault="00E57607" w:rsidP="00E57607">
      <w:pPr>
        <w:numPr>
          <w:ilvl w:val="0"/>
          <w:numId w:val="2"/>
        </w:numPr>
        <w:suppressAutoHyphens/>
        <w:spacing w:after="0" w:line="240" w:lineRule="auto"/>
        <w:ind w:left="720"/>
        <w:contextualSpacing/>
        <w:jc w:val="both"/>
        <w:rPr>
          <w:rFonts w:ascii="Arial" w:eastAsia="Times New Roman" w:hAnsi="Arial" w:cs="Arial"/>
          <w:bCs/>
          <w:sz w:val="24"/>
          <w:szCs w:val="24"/>
          <w:lang w:val="en-GB" w:eastAsia="zh-CN"/>
        </w:rPr>
      </w:pPr>
      <w:bookmarkStart w:id="18" w:name="_Hlk192596827"/>
      <w:bookmarkStart w:id="19" w:name="_Hlk202436470"/>
      <w:proofErr w:type="spellStart"/>
      <w:r w:rsidRPr="00E57607">
        <w:rPr>
          <w:rFonts w:ascii="Arial" w:eastAsia="Times New Roman" w:hAnsi="Arial" w:cs="Arial"/>
          <w:b/>
          <w:sz w:val="24"/>
          <w:szCs w:val="24"/>
          <w:lang w:val="en-GB" w:eastAsia="zh-CN"/>
        </w:rPr>
        <w:t>Razno</w:t>
      </w:r>
      <w:proofErr w:type="spellEnd"/>
    </w:p>
    <w:bookmarkEnd w:id="18"/>
    <w:p w14:paraId="2DF31418" w14:textId="77777777" w:rsidR="00E57607" w:rsidRPr="00E57607" w:rsidRDefault="00E57607" w:rsidP="00E57607">
      <w:pPr>
        <w:suppressAutoHyphens/>
        <w:spacing w:after="0" w:line="240" w:lineRule="auto"/>
        <w:ind w:left="708"/>
        <w:jc w:val="both"/>
        <w:rPr>
          <w:rFonts w:ascii="Arial" w:eastAsia="Times New Roman" w:hAnsi="Arial" w:cs="Arial"/>
          <w:bCs/>
          <w:sz w:val="24"/>
          <w:szCs w:val="24"/>
          <w:lang w:val="en-GB" w:eastAsia="zh-CN"/>
        </w:rPr>
      </w:pPr>
    </w:p>
    <w:bookmarkEnd w:id="0"/>
    <w:bookmarkEnd w:id="19"/>
    <w:p w14:paraId="6156AA0B" w14:textId="77777777" w:rsidR="00E57607" w:rsidRPr="00E57607" w:rsidRDefault="00E57607" w:rsidP="00E57607">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sidRPr="00E57607">
        <w:rPr>
          <w:rFonts w:ascii="Arial" w:eastAsia="Times New Roman" w:hAnsi="Arial" w:cs="Arial"/>
          <w:color w:val="000000"/>
          <w:kern w:val="3"/>
          <w:sz w:val="24"/>
          <w:szCs w:val="24"/>
          <w:lang w:eastAsia="zh-CN"/>
        </w:rPr>
        <w:t>Rad prema utvrđenom dnevnom redu.</w:t>
      </w:r>
    </w:p>
    <w:p w14:paraId="54C65338" w14:textId="77777777" w:rsidR="00E57607" w:rsidRDefault="00E57607" w:rsidP="00E57607">
      <w:pPr>
        <w:suppressAutoHyphens/>
        <w:autoSpaceDN w:val="0"/>
        <w:spacing w:after="0" w:line="240" w:lineRule="auto"/>
        <w:textAlignment w:val="baseline"/>
        <w:rPr>
          <w:rFonts w:ascii="Arial" w:eastAsia="Times New Roman" w:hAnsi="Arial" w:cs="Arial"/>
          <w:color w:val="000000"/>
          <w:kern w:val="3"/>
          <w:sz w:val="24"/>
          <w:szCs w:val="24"/>
          <w:lang w:eastAsia="zh-CN"/>
        </w:rPr>
      </w:pPr>
      <w:r w:rsidRPr="00E57607">
        <w:rPr>
          <w:rFonts w:ascii="Arial" w:eastAsia="Times New Roman" w:hAnsi="Arial" w:cs="Arial"/>
          <w:color w:val="000000"/>
          <w:kern w:val="3"/>
          <w:sz w:val="24"/>
          <w:szCs w:val="24"/>
          <w:lang w:eastAsia="zh-CN"/>
        </w:rPr>
        <w:t xml:space="preserve"> </w:t>
      </w:r>
    </w:p>
    <w:p w14:paraId="01585421" w14:textId="67EB5552" w:rsidR="00D10F5B" w:rsidRPr="00D10F5B" w:rsidRDefault="00D10F5B" w:rsidP="00D10F5B">
      <w:pPr>
        <w:pStyle w:val="Odlomakpopisa"/>
        <w:numPr>
          <w:ilvl w:val="0"/>
          <w:numId w:val="28"/>
        </w:numPr>
        <w:suppressAutoHyphens/>
        <w:autoSpaceDN w:val="0"/>
        <w:spacing w:after="0" w:line="240" w:lineRule="auto"/>
        <w:jc w:val="center"/>
        <w:textAlignment w:val="baseline"/>
        <w:rPr>
          <w:rFonts w:ascii="Arial" w:eastAsia="Times New Roman" w:hAnsi="Arial" w:cs="Arial"/>
          <w:b/>
          <w:bCs/>
          <w:color w:val="000000"/>
          <w:kern w:val="3"/>
          <w:sz w:val="24"/>
          <w:szCs w:val="24"/>
          <w:lang w:eastAsia="zh-CN"/>
        </w:rPr>
      </w:pPr>
      <w:r w:rsidRPr="00D10F5B">
        <w:rPr>
          <w:rFonts w:ascii="Arial" w:eastAsia="Times New Roman" w:hAnsi="Arial" w:cs="Arial"/>
          <w:b/>
          <w:bCs/>
          <w:color w:val="000000"/>
          <w:kern w:val="3"/>
          <w:sz w:val="24"/>
          <w:szCs w:val="24"/>
          <w:lang w:eastAsia="zh-CN"/>
        </w:rPr>
        <w:t>TOČKA</w:t>
      </w:r>
    </w:p>
    <w:p w14:paraId="3C83C952" w14:textId="5FE81C26" w:rsidR="00D313A0" w:rsidRDefault="005D5082"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w:t>
      </w:r>
      <w:r w:rsidR="00DC608C" w:rsidRPr="00DC608C">
        <w:rPr>
          <w:rFonts w:ascii="Arial" w:eastAsia="Times New Roman" w:hAnsi="Arial" w:cs="Arial"/>
          <w:color w:val="000000"/>
          <w:kern w:val="3"/>
          <w:sz w:val="24"/>
          <w:szCs w:val="24"/>
          <w:lang w:eastAsia="zh-CN"/>
        </w:rPr>
        <w:t>Albina Marić</w:t>
      </w:r>
      <w:r w:rsidR="00DC608C">
        <w:rPr>
          <w:rFonts w:ascii="Arial" w:eastAsia="Times New Roman" w:hAnsi="Arial" w:cs="Arial"/>
          <w:color w:val="000000"/>
          <w:kern w:val="3"/>
          <w:sz w:val="24"/>
          <w:szCs w:val="24"/>
          <w:lang w:eastAsia="zh-CN"/>
        </w:rPr>
        <w:t xml:space="preserve"> – </w:t>
      </w:r>
      <w:r>
        <w:rPr>
          <w:rFonts w:ascii="Arial" w:eastAsia="Times New Roman" w:hAnsi="Arial" w:cs="Arial"/>
          <w:color w:val="000000"/>
          <w:kern w:val="3"/>
          <w:sz w:val="24"/>
          <w:szCs w:val="24"/>
          <w:lang w:eastAsia="zh-CN"/>
        </w:rPr>
        <w:t>O</w:t>
      </w:r>
      <w:r w:rsidR="00DC608C">
        <w:rPr>
          <w:rFonts w:ascii="Arial" w:eastAsia="Times New Roman" w:hAnsi="Arial" w:cs="Arial"/>
          <w:color w:val="000000"/>
          <w:kern w:val="3"/>
          <w:sz w:val="24"/>
          <w:szCs w:val="24"/>
          <w:lang w:eastAsia="zh-CN"/>
        </w:rPr>
        <w:t xml:space="preserve">vo je izvješće komunalnog redarstva o aktivnostima koje su provedene u periodu od 18. ožujka do 14. srpnja ove godine. U promatranom razdoblju provedene su sljedeće aktivnosti: izvršena je provedba usluge praćenja kvalitete zraka i određivanja stvarne razine zagađenja zraka. Provedba mjerenja posebne namjene odnosno procjene razine onečišćenosti zraka provedena je u razdoblju od 23. travnja do 8. svibnja ove godine od strane ovlaštenog ispitnog laboratorija u skladu s Uredbom o razinama onečišćujućih tvari u zraku i Pravilnikom o praćenju kvalitete zraka. U izvješću navedenog mjerenja nije utvrđeno prekoračenje graničnih vrijednosti koncentracije amonijaka, sumporovodika i  </w:t>
      </w:r>
      <w:proofErr w:type="spellStart"/>
      <w:r w:rsidR="00DC608C">
        <w:rPr>
          <w:rFonts w:ascii="Arial" w:eastAsia="Times New Roman" w:hAnsi="Arial" w:cs="Arial"/>
          <w:color w:val="000000"/>
          <w:kern w:val="3"/>
          <w:sz w:val="24"/>
          <w:szCs w:val="24"/>
          <w:lang w:eastAsia="zh-CN"/>
        </w:rPr>
        <w:t>merkaptana</w:t>
      </w:r>
      <w:proofErr w:type="spellEnd"/>
      <w:r w:rsidR="00A61232">
        <w:rPr>
          <w:rFonts w:ascii="Arial" w:eastAsia="Times New Roman" w:hAnsi="Arial" w:cs="Arial"/>
          <w:color w:val="000000"/>
          <w:kern w:val="3"/>
          <w:sz w:val="24"/>
          <w:szCs w:val="24"/>
          <w:lang w:eastAsia="zh-CN"/>
        </w:rPr>
        <w:t xml:space="preserve">. Prisutnost neugodnih mirisa i dalje postoji. Upućen je ponovni zahtjev Državnom inspektoratu, Sektoru za nadzor zaštite okoliša, zaštite prirode i vodopravni nadzor za provedbu nadzora </w:t>
      </w:r>
      <w:r w:rsidR="004D3E57">
        <w:rPr>
          <w:rFonts w:ascii="Arial" w:eastAsia="Times New Roman" w:hAnsi="Arial" w:cs="Arial"/>
          <w:color w:val="000000"/>
          <w:kern w:val="3"/>
          <w:sz w:val="24"/>
          <w:szCs w:val="24"/>
          <w:lang w:eastAsia="zh-CN"/>
        </w:rPr>
        <w:t xml:space="preserve">zbog pojave neugodnih mirisa uz sumnju da je izvor istoga pogon tvrtke </w:t>
      </w:r>
      <w:proofErr w:type="spellStart"/>
      <w:r w:rsidR="004D3E57">
        <w:rPr>
          <w:rFonts w:ascii="Arial" w:eastAsia="Times New Roman" w:hAnsi="Arial" w:cs="Arial"/>
          <w:color w:val="000000"/>
          <w:kern w:val="3"/>
          <w:sz w:val="24"/>
          <w:szCs w:val="24"/>
          <w:lang w:eastAsia="zh-CN"/>
        </w:rPr>
        <w:t>Ekoflor</w:t>
      </w:r>
      <w:proofErr w:type="spellEnd"/>
      <w:r w:rsidR="004D3E57">
        <w:rPr>
          <w:rFonts w:ascii="Arial" w:eastAsia="Times New Roman" w:hAnsi="Arial" w:cs="Arial"/>
          <w:color w:val="000000"/>
          <w:kern w:val="3"/>
          <w:sz w:val="24"/>
          <w:szCs w:val="24"/>
          <w:lang w:eastAsia="zh-CN"/>
        </w:rPr>
        <w:t xml:space="preserve"> plus d.o.o.. Uz zahtjev za provedbu nadzora</w:t>
      </w:r>
      <w:r w:rsidR="005005DB">
        <w:rPr>
          <w:rFonts w:ascii="Arial" w:eastAsia="Times New Roman" w:hAnsi="Arial" w:cs="Arial"/>
          <w:color w:val="000000"/>
          <w:kern w:val="3"/>
          <w:sz w:val="24"/>
          <w:szCs w:val="24"/>
          <w:lang w:eastAsia="zh-CN"/>
        </w:rPr>
        <w:t>,</w:t>
      </w:r>
      <w:r w:rsidR="004D3E57">
        <w:rPr>
          <w:rFonts w:ascii="Arial" w:eastAsia="Times New Roman" w:hAnsi="Arial" w:cs="Arial"/>
          <w:color w:val="000000"/>
          <w:kern w:val="3"/>
          <w:sz w:val="24"/>
          <w:szCs w:val="24"/>
          <w:lang w:eastAsia="zh-CN"/>
        </w:rPr>
        <w:t xml:space="preserve"> Grad Ivanić-Grad uputio je i zahtjev za provedbu mjerenja posebne namjene tvrtki </w:t>
      </w:r>
      <w:proofErr w:type="spellStart"/>
      <w:r w:rsidR="004D3E57">
        <w:rPr>
          <w:rFonts w:ascii="Arial" w:eastAsia="Times New Roman" w:hAnsi="Arial" w:cs="Arial"/>
          <w:color w:val="000000"/>
          <w:kern w:val="3"/>
          <w:sz w:val="24"/>
          <w:szCs w:val="24"/>
          <w:lang w:eastAsia="zh-CN"/>
        </w:rPr>
        <w:t>Ekoflor</w:t>
      </w:r>
      <w:proofErr w:type="spellEnd"/>
      <w:r w:rsidR="004D3E57">
        <w:rPr>
          <w:rFonts w:ascii="Arial" w:eastAsia="Times New Roman" w:hAnsi="Arial" w:cs="Arial"/>
          <w:color w:val="000000"/>
          <w:kern w:val="3"/>
          <w:sz w:val="24"/>
          <w:szCs w:val="24"/>
          <w:lang w:eastAsia="zh-CN"/>
        </w:rPr>
        <w:t xml:space="preserve"> plus d.o.o. i Općini Kloštar Ivanić na čijem se području i nalazi ta tvrtka. Budući da se na području cijelog grada u Ivanić-Gradu u lipnju osjetio neugodan miris karakterističan za stajski gnoj čiji je intenzitet bio vrlo izražen 24. i 25. lipnja, ponajviše od 9 sati navečer do ranih jutarnjih sati, komunalna redarka i pročelnik Upravnog odjela za komunalno gospodarstvo, prostorno planiranje i gospodarstvo i poljoprivredu 26. lipnja </w:t>
      </w:r>
      <w:r w:rsidR="00355669">
        <w:rPr>
          <w:rFonts w:ascii="Arial" w:eastAsia="Times New Roman" w:hAnsi="Arial" w:cs="Arial"/>
          <w:color w:val="000000"/>
          <w:kern w:val="3"/>
          <w:sz w:val="24"/>
          <w:szCs w:val="24"/>
          <w:lang w:eastAsia="zh-CN"/>
        </w:rPr>
        <w:t xml:space="preserve">u 10 sati izvršili su nadzor na farmi </w:t>
      </w:r>
      <w:proofErr w:type="spellStart"/>
      <w:r w:rsidR="00355669">
        <w:rPr>
          <w:rFonts w:ascii="Arial" w:eastAsia="Times New Roman" w:hAnsi="Arial" w:cs="Arial"/>
          <w:color w:val="000000"/>
          <w:kern w:val="3"/>
          <w:sz w:val="24"/>
          <w:szCs w:val="24"/>
          <w:lang w:eastAsia="zh-CN"/>
        </w:rPr>
        <w:t>Širjan</w:t>
      </w:r>
      <w:proofErr w:type="spellEnd"/>
      <w:r w:rsidR="00355669">
        <w:rPr>
          <w:rFonts w:ascii="Arial" w:eastAsia="Times New Roman" w:hAnsi="Arial" w:cs="Arial"/>
          <w:color w:val="000000"/>
          <w:kern w:val="3"/>
          <w:sz w:val="24"/>
          <w:szCs w:val="24"/>
          <w:lang w:eastAsia="zh-CN"/>
        </w:rPr>
        <w:t xml:space="preserve"> d.o.o</w:t>
      </w:r>
      <w:r w:rsidR="004B5909">
        <w:rPr>
          <w:rFonts w:ascii="Arial" w:eastAsia="Times New Roman" w:hAnsi="Arial" w:cs="Arial"/>
          <w:color w:val="000000"/>
          <w:kern w:val="3"/>
          <w:sz w:val="24"/>
          <w:szCs w:val="24"/>
          <w:lang w:eastAsia="zh-CN"/>
        </w:rPr>
        <w:t xml:space="preserve">. </w:t>
      </w:r>
      <w:r w:rsidR="004B5909">
        <w:rPr>
          <w:rFonts w:ascii="Arial" w:eastAsia="Times New Roman" w:hAnsi="Arial" w:cs="Arial"/>
          <w:color w:val="000000"/>
          <w:kern w:val="3"/>
          <w:sz w:val="24"/>
          <w:szCs w:val="24"/>
          <w:lang w:eastAsia="zh-CN"/>
        </w:rPr>
        <w:lastRenderedPageBreak/>
        <w:t>Tijekom uvida na terenu pročelnik i komunalna redarka uz pratnju i vodstvo voditelja na farmi obišli su cijelu farmu te poljoprivredne površine na koje se odvozio stajski gnoj. Voditelj farme objasnio je da je razlog izvažanja stajskog gnoja nedostatak skladišnog prostora. Naime</w:t>
      </w:r>
      <w:r w:rsidR="000F4048">
        <w:rPr>
          <w:rFonts w:ascii="Arial" w:eastAsia="Times New Roman" w:hAnsi="Arial" w:cs="Arial"/>
          <w:color w:val="000000"/>
          <w:kern w:val="3"/>
          <w:sz w:val="24"/>
          <w:szCs w:val="24"/>
          <w:lang w:eastAsia="zh-CN"/>
        </w:rPr>
        <w:t>,</w:t>
      </w:r>
      <w:r w:rsidR="004B5909">
        <w:rPr>
          <w:rFonts w:ascii="Arial" w:eastAsia="Times New Roman" w:hAnsi="Arial" w:cs="Arial"/>
          <w:color w:val="000000"/>
          <w:kern w:val="3"/>
          <w:sz w:val="24"/>
          <w:szCs w:val="24"/>
          <w:lang w:eastAsia="zh-CN"/>
        </w:rPr>
        <w:t xml:space="preserve"> pogon za bioplinsko postrojenje još nema uporabnu dozvolu </w:t>
      </w:r>
      <w:r w:rsidR="00CB577D">
        <w:rPr>
          <w:rFonts w:ascii="Arial" w:eastAsia="Times New Roman" w:hAnsi="Arial" w:cs="Arial"/>
          <w:color w:val="000000"/>
          <w:kern w:val="3"/>
          <w:sz w:val="24"/>
          <w:szCs w:val="24"/>
          <w:lang w:eastAsia="zh-CN"/>
        </w:rPr>
        <w:t>pa još nije u upotrebi.</w:t>
      </w:r>
      <w:r w:rsidR="001172C6">
        <w:rPr>
          <w:rFonts w:ascii="Arial" w:eastAsia="Times New Roman" w:hAnsi="Arial" w:cs="Arial"/>
          <w:color w:val="000000"/>
          <w:kern w:val="3"/>
          <w:sz w:val="24"/>
          <w:szCs w:val="24"/>
          <w:lang w:eastAsia="zh-CN"/>
        </w:rPr>
        <w:t xml:space="preserve"> Prema uputi gradonačelnika Grada Ivanić-Grada, izvida na terenu, vrlo visokim temperaturama te velikom broju prijava građana o intenzivnom širenju neugodnih mirisa i narušavanju kvalitete života</w:t>
      </w:r>
      <w:r w:rsidR="000F4048">
        <w:rPr>
          <w:rFonts w:ascii="Arial" w:eastAsia="Times New Roman" w:hAnsi="Arial" w:cs="Arial"/>
          <w:color w:val="000000"/>
          <w:kern w:val="3"/>
          <w:sz w:val="24"/>
          <w:szCs w:val="24"/>
          <w:lang w:eastAsia="zh-CN"/>
        </w:rPr>
        <w:t>,</w:t>
      </w:r>
      <w:r w:rsidR="001172C6">
        <w:rPr>
          <w:rFonts w:ascii="Arial" w:eastAsia="Times New Roman" w:hAnsi="Arial" w:cs="Arial"/>
          <w:color w:val="000000"/>
          <w:kern w:val="3"/>
          <w:sz w:val="24"/>
          <w:szCs w:val="24"/>
          <w:lang w:eastAsia="zh-CN"/>
        </w:rPr>
        <w:t xml:space="preserve"> upućen je zahtjev za zaustavljanje izvoženja stajskog </w:t>
      </w:r>
      <w:r w:rsidR="006509FB">
        <w:rPr>
          <w:rFonts w:ascii="Arial" w:eastAsia="Times New Roman" w:hAnsi="Arial" w:cs="Arial"/>
          <w:color w:val="000000"/>
          <w:kern w:val="3"/>
          <w:sz w:val="24"/>
          <w:szCs w:val="24"/>
          <w:lang w:eastAsia="zh-CN"/>
        </w:rPr>
        <w:t>gnoja na poljoprivredne površine te obavezno zaoravanje izvezenog gnoja. Također, po službenoj dužnosti, upućena je prijava za provjeru i nadzor prema Državnom inspektoratu. Isto tako</w:t>
      </w:r>
      <w:r w:rsidR="000F4048">
        <w:rPr>
          <w:rFonts w:ascii="Arial" w:eastAsia="Times New Roman" w:hAnsi="Arial" w:cs="Arial"/>
          <w:color w:val="000000"/>
          <w:kern w:val="3"/>
          <w:sz w:val="24"/>
          <w:szCs w:val="24"/>
          <w:lang w:eastAsia="zh-CN"/>
        </w:rPr>
        <w:t>,</w:t>
      </w:r>
      <w:r w:rsidR="006509FB">
        <w:rPr>
          <w:rFonts w:ascii="Arial" w:eastAsia="Times New Roman" w:hAnsi="Arial" w:cs="Arial"/>
          <w:color w:val="000000"/>
          <w:kern w:val="3"/>
          <w:sz w:val="24"/>
          <w:szCs w:val="24"/>
          <w:lang w:eastAsia="zh-CN"/>
        </w:rPr>
        <w:t xml:space="preserve"> provedena je i proljetna akcija deratizacije u svrhu smanjenja populacije štetnih glodavaca. U promatranom razdoblju je do sad provedeno i pet </w:t>
      </w:r>
      <w:proofErr w:type="spellStart"/>
      <w:r w:rsidR="006509FB">
        <w:rPr>
          <w:rFonts w:ascii="Arial" w:eastAsia="Times New Roman" w:hAnsi="Arial" w:cs="Arial"/>
          <w:color w:val="000000"/>
          <w:kern w:val="3"/>
          <w:sz w:val="24"/>
          <w:szCs w:val="24"/>
          <w:lang w:eastAsia="zh-CN"/>
        </w:rPr>
        <w:t>adulticidnih</w:t>
      </w:r>
      <w:proofErr w:type="spellEnd"/>
      <w:r w:rsidR="006509FB">
        <w:rPr>
          <w:rFonts w:ascii="Arial" w:eastAsia="Times New Roman" w:hAnsi="Arial" w:cs="Arial"/>
          <w:color w:val="000000"/>
          <w:kern w:val="3"/>
          <w:sz w:val="24"/>
          <w:szCs w:val="24"/>
          <w:lang w:eastAsia="zh-CN"/>
        </w:rPr>
        <w:t xml:space="preserve"> i 6 </w:t>
      </w:r>
      <w:proofErr w:type="spellStart"/>
      <w:r w:rsidR="006509FB">
        <w:rPr>
          <w:rFonts w:ascii="Arial" w:eastAsia="Times New Roman" w:hAnsi="Arial" w:cs="Arial"/>
          <w:color w:val="000000"/>
          <w:kern w:val="3"/>
          <w:sz w:val="24"/>
          <w:szCs w:val="24"/>
          <w:lang w:eastAsia="zh-CN"/>
        </w:rPr>
        <w:t>larvicidnih</w:t>
      </w:r>
      <w:proofErr w:type="spellEnd"/>
      <w:r w:rsidR="006509FB">
        <w:rPr>
          <w:rFonts w:ascii="Arial" w:eastAsia="Times New Roman" w:hAnsi="Arial" w:cs="Arial"/>
          <w:color w:val="000000"/>
          <w:kern w:val="3"/>
          <w:sz w:val="24"/>
          <w:szCs w:val="24"/>
          <w:lang w:eastAsia="zh-CN"/>
        </w:rPr>
        <w:t xml:space="preserve"> tretmana za suzbijanje komaraca. Predstavnici Grada kontinuirano sudjeluju i na koordinacijskim sastancima na projektu aglomeracije te se izvođače upozorava na potrebu kontinuiranog održavanja prometnica tijekom izvođenja radova. Također, Grad zahtijeva asfaltiranje prometnica u što kraćem roku nakon završetka radova. Prema Komunalnom centru do sada smo izdali 71 nalog. U tijeku su radovi na održavanju javnih, zelenih površina, cvijeća, drveća i grmova, te dječjih igrališta, a vremenske prilike određuju intenzitet provedbe. </w:t>
      </w:r>
      <w:r w:rsidR="000474B7">
        <w:rPr>
          <w:rFonts w:ascii="Arial" w:eastAsia="Times New Roman" w:hAnsi="Arial" w:cs="Arial"/>
          <w:color w:val="000000"/>
          <w:kern w:val="3"/>
          <w:sz w:val="24"/>
          <w:szCs w:val="24"/>
          <w:lang w:eastAsia="zh-CN"/>
        </w:rPr>
        <w:t>Komunalno redarstvo pokrenulo je i 38 upravnih postupaka, 25 rješenja o izvršenju obaveznih radnji za neuređene parcele. U tijeku su obilasci i izrada zapisnika te pokretanje upravnih postupaka zbog neodržavanja čestica. Komunalno redarstvo izvide izvršava po službenoj dužnosti, tijekom rada na terenu te temeljem prijave građana. Izdajemo upozorenja za uzurpaciju javne površine, neodržavanja živice, odlaganja građevinskog otpada i slično. Od upravnih postupaka izdali smo 7 obaveznih prekršajnih naloga za nepropisno parkiranje, uzurpaciju javne površine, odbacivanje otpada i kretanje pasa na javnoj površini bez nadzora vlasnika</w:t>
      </w:r>
      <w:r w:rsidR="00E76D76">
        <w:rPr>
          <w:rFonts w:ascii="Arial" w:eastAsia="Times New Roman" w:hAnsi="Arial" w:cs="Arial"/>
          <w:color w:val="000000"/>
          <w:kern w:val="3"/>
          <w:sz w:val="24"/>
          <w:szCs w:val="24"/>
          <w:lang w:eastAsia="zh-CN"/>
        </w:rPr>
        <w:t xml:space="preserve">, isto tako izdano je 6 opomena za parkiranje na javnim zelenim površinama. Izdali smo i veliki broj suglasnosti. 27 suglasnosti za korištenje javne površine, 3 suglasnosti za prometovanje vozila od 3,5 t na više ulicama grada u koordinaciji s Policijskom postajom Ivanić-Grad, 42 suglasnosti za izvođenje radova na javnim površinama i 7 suglasnosti za izvođenje radova za izradu priključaka na instalacije. </w:t>
      </w:r>
      <w:r w:rsidR="001D544E">
        <w:rPr>
          <w:rFonts w:ascii="Arial" w:eastAsia="Times New Roman" w:hAnsi="Arial" w:cs="Arial"/>
          <w:color w:val="000000"/>
          <w:kern w:val="3"/>
          <w:sz w:val="24"/>
          <w:szCs w:val="24"/>
          <w:lang w:eastAsia="zh-CN"/>
        </w:rPr>
        <w:t xml:space="preserve">U ovom razdoblju Grad Ivanić-Grad je također izdao odobrenje za usluge kastracije, cijepljenja, </w:t>
      </w:r>
      <w:proofErr w:type="spellStart"/>
      <w:r w:rsidR="001D544E">
        <w:rPr>
          <w:rFonts w:ascii="Arial" w:eastAsia="Times New Roman" w:hAnsi="Arial" w:cs="Arial"/>
          <w:color w:val="000000"/>
          <w:kern w:val="3"/>
          <w:sz w:val="24"/>
          <w:szCs w:val="24"/>
          <w:lang w:eastAsia="zh-CN"/>
        </w:rPr>
        <w:t>čipiranja</w:t>
      </w:r>
      <w:proofErr w:type="spellEnd"/>
      <w:r w:rsidR="001D544E">
        <w:rPr>
          <w:rFonts w:ascii="Arial" w:eastAsia="Times New Roman" w:hAnsi="Arial" w:cs="Arial"/>
          <w:color w:val="000000"/>
          <w:kern w:val="3"/>
          <w:sz w:val="24"/>
          <w:szCs w:val="24"/>
          <w:lang w:eastAsia="zh-CN"/>
        </w:rPr>
        <w:t xml:space="preserve"> te ostalih potrebnih veterinarskih usluga za pse i mačke za ukupno 231 životinju što u financijskom iznosu iznosi 18.900,00 eura. </w:t>
      </w:r>
    </w:p>
    <w:p w14:paraId="6B24F892" w14:textId="77777777" w:rsidR="00D313A0" w:rsidRDefault="00D313A0"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0C84677" w14:textId="51B10A2F" w:rsidR="00D313A0" w:rsidRDefault="00D313A0"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Maja Krnjević – </w:t>
      </w:r>
      <w:r w:rsidR="005D5082">
        <w:rPr>
          <w:rFonts w:ascii="Arial" w:eastAsia="Times New Roman" w:hAnsi="Arial" w:cs="Arial"/>
          <w:color w:val="000000"/>
          <w:kern w:val="3"/>
          <w:sz w:val="24"/>
          <w:szCs w:val="24"/>
          <w:lang w:eastAsia="zh-CN"/>
        </w:rPr>
        <w:t>M</w:t>
      </w:r>
      <w:r>
        <w:rPr>
          <w:rFonts w:ascii="Arial" w:eastAsia="Times New Roman" w:hAnsi="Arial" w:cs="Arial"/>
          <w:color w:val="000000"/>
          <w:kern w:val="3"/>
          <w:sz w:val="24"/>
          <w:szCs w:val="24"/>
          <w:lang w:eastAsia="zh-CN"/>
        </w:rPr>
        <w:t xml:space="preserve">oje prvo pitanje odnosi se na dugogodišnje ignoriranje problema vezano uz neugodne mirise koji se šire s farme </w:t>
      </w:r>
      <w:proofErr w:type="spellStart"/>
      <w:r>
        <w:rPr>
          <w:rFonts w:ascii="Arial" w:eastAsia="Times New Roman" w:hAnsi="Arial" w:cs="Arial"/>
          <w:color w:val="000000"/>
          <w:kern w:val="3"/>
          <w:sz w:val="24"/>
          <w:szCs w:val="24"/>
          <w:lang w:eastAsia="zh-CN"/>
        </w:rPr>
        <w:t>Širjan</w:t>
      </w:r>
      <w:proofErr w:type="spellEnd"/>
      <w:r>
        <w:rPr>
          <w:rFonts w:ascii="Arial" w:eastAsia="Times New Roman" w:hAnsi="Arial" w:cs="Arial"/>
          <w:color w:val="000000"/>
          <w:kern w:val="3"/>
          <w:sz w:val="24"/>
          <w:szCs w:val="24"/>
          <w:lang w:eastAsia="zh-CN"/>
        </w:rPr>
        <w:t xml:space="preserve"> što apsolutno narušava svakodnevni život građana i to u svim naseljima grada Ivanića. Mi koji cijeli život živimo u Ivanić-Gradu vrlo dobro znamo da Ivanić nikada nije smrdio do dolaska farme koja čak u prvim godinama i nije proizvodila takve neugodne mirise ili što god se to dešava sada u zadnje vrijeme. Doista</w:t>
      </w:r>
      <w:r w:rsidR="000F4048">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zadnjih nekoliko godina, posebno ljeti, nemoguće je i to je atak i na naše zdravlje i na kvalitetu života, da ne govorim o tome da nam je cijena nekretnina u gradu Ivaniću </w:t>
      </w:r>
      <w:r w:rsidR="003272EE">
        <w:rPr>
          <w:rFonts w:ascii="Arial" w:eastAsia="Times New Roman" w:hAnsi="Arial" w:cs="Arial"/>
          <w:color w:val="000000"/>
          <w:kern w:val="3"/>
          <w:sz w:val="24"/>
          <w:szCs w:val="24"/>
          <w:lang w:eastAsia="zh-CN"/>
        </w:rPr>
        <w:t xml:space="preserve">zbog takvih neugodnih mirisa i pala. Uzevši u obzir sve i u svijetlu tih događaja gradonačelnik je nedavno izjavio da bi podržao prosvjed građana, a zapravo trebamo problem rješavati. Poznato je isto tako da je vlasnik firme </w:t>
      </w:r>
      <w:proofErr w:type="spellStart"/>
      <w:r w:rsidR="003272EE">
        <w:rPr>
          <w:rFonts w:ascii="Arial" w:eastAsia="Times New Roman" w:hAnsi="Arial" w:cs="Arial"/>
          <w:color w:val="000000"/>
          <w:kern w:val="3"/>
          <w:sz w:val="24"/>
          <w:szCs w:val="24"/>
          <w:lang w:eastAsia="zh-CN"/>
        </w:rPr>
        <w:t>Širjan</w:t>
      </w:r>
      <w:proofErr w:type="spellEnd"/>
      <w:r w:rsidR="003272EE">
        <w:rPr>
          <w:rFonts w:ascii="Arial" w:eastAsia="Times New Roman" w:hAnsi="Arial" w:cs="Arial"/>
          <w:color w:val="000000"/>
          <w:kern w:val="3"/>
          <w:sz w:val="24"/>
          <w:szCs w:val="24"/>
          <w:lang w:eastAsia="zh-CN"/>
        </w:rPr>
        <w:t xml:space="preserve"> blizak vrhu državne vlasti što dodatno pojačava naše nepovjerenje u objektivnost i nepristranost institucija koje bi zapravo trebale nadzirati i regulirati ovakav tip poslovanja. Upravo iz tog razloga oporba je zatražila i nezavisne stručnjake koji već obavljaju nadzor i kvalitetu onog što odlazi čak i u Lonjsko polje pa ćemo vidjeti kakvi će ti rezultati biti. Građani ne trebaju i ne žele tražiti podršku na prosvjedima već traže </w:t>
      </w:r>
      <w:r w:rsidR="003272EE">
        <w:rPr>
          <w:rFonts w:ascii="Arial" w:eastAsia="Times New Roman" w:hAnsi="Arial" w:cs="Arial"/>
          <w:color w:val="000000"/>
          <w:kern w:val="3"/>
          <w:sz w:val="24"/>
          <w:szCs w:val="24"/>
          <w:lang w:eastAsia="zh-CN"/>
        </w:rPr>
        <w:lastRenderedPageBreak/>
        <w:t>čista pluća, odgovornu upravu i poštivanje svojih zagarantiranih ustavnih prava. Moje pitanje glasi – zašto se nakon nekoliko godina zapravo tek sad priznaje postojanje problema i koji će konkretni koraci biti poduzeti kako bi se ovaj ekološki i zdravstveni problem trajno riješio, u ko</w:t>
      </w:r>
      <w:r w:rsidR="00364406">
        <w:rPr>
          <w:rFonts w:ascii="Arial" w:eastAsia="Times New Roman" w:hAnsi="Arial" w:cs="Arial"/>
          <w:color w:val="000000"/>
          <w:kern w:val="3"/>
          <w:sz w:val="24"/>
          <w:szCs w:val="24"/>
          <w:lang w:eastAsia="zh-CN"/>
        </w:rPr>
        <w:t>je</w:t>
      </w:r>
      <w:r w:rsidR="003272EE">
        <w:rPr>
          <w:rFonts w:ascii="Arial" w:eastAsia="Times New Roman" w:hAnsi="Arial" w:cs="Arial"/>
          <w:color w:val="000000"/>
          <w:kern w:val="3"/>
          <w:sz w:val="24"/>
          <w:szCs w:val="24"/>
          <w:lang w:eastAsia="zh-CN"/>
        </w:rPr>
        <w:t>m vremenskom roku i tko je odgovoran te hoće li se o svemu obavještavati</w:t>
      </w:r>
      <w:r w:rsidR="00490C8B">
        <w:rPr>
          <w:rFonts w:ascii="Arial" w:eastAsia="Times New Roman" w:hAnsi="Arial" w:cs="Arial"/>
          <w:color w:val="000000"/>
          <w:kern w:val="3"/>
          <w:sz w:val="24"/>
          <w:szCs w:val="24"/>
          <w:lang w:eastAsia="zh-CN"/>
        </w:rPr>
        <w:t xml:space="preserve"> javnost i hoće li Grad zatražiti hitan nadzor sanitarne, veterinarske i inspekcije zaštite okoliša nad radom farme te da li će taj nalaz biti javno dostupan građanima. Moje drugo pitanje – u trenutku kada se brojni roditelji bore s inflacijom, porastom cijena i svakodnevnim troškovima Grad najavljuje, odnosno stavlja u javnu raspravu povećanje cijene dječjeg vrtića. Smatramo da je to socijalno neosjetljivo i strateški totalno pogrešno. Prema dostupnim podacima 91% roditelja u našem gradu zarađuje manje od 1500 eura mjesečno što jasno govori da svako dodatno opterećenje ozbiljno ugrožava kućne budžete i kvalitetu života obitelji. Umjesto povećanja cijene Grad bi trebao razmotriti drugačiji prioritet u planiranju i raspodjeli proračunskih sredstava s ciljem da vrtići doista postanu besplatni za svu djecu</w:t>
      </w:r>
      <w:r w:rsidR="00F53DAE">
        <w:rPr>
          <w:rFonts w:ascii="Arial" w:eastAsia="Times New Roman" w:hAnsi="Arial" w:cs="Arial"/>
          <w:color w:val="000000"/>
          <w:kern w:val="3"/>
          <w:sz w:val="24"/>
          <w:szCs w:val="24"/>
          <w:lang w:eastAsia="zh-CN"/>
        </w:rPr>
        <w:t xml:space="preserve"> kao jasna demografska, obrazovna i socijalna mjera. Vrtići ne trebaju biti i ne smiju biti tretirani kao tržišna usluga. Oni su temeljna javna potreba i ulaganje u budućnost. Moje pitanje glasi – zašto Grad planira povećati cijene vrtića umjesto </w:t>
      </w:r>
      <w:r w:rsidR="00BB4264">
        <w:rPr>
          <w:rFonts w:ascii="Arial" w:eastAsia="Times New Roman" w:hAnsi="Arial" w:cs="Arial"/>
          <w:color w:val="000000"/>
          <w:kern w:val="3"/>
          <w:sz w:val="24"/>
          <w:szCs w:val="24"/>
          <w:lang w:eastAsia="zh-CN"/>
        </w:rPr>
        <w:t>da preispita postojeće proračunske stavke i usmjeri sredstva prema jednoj od temeljnih potreba građana</w:t>
      </w:r>
      <w:r w:rsidR="004859FE">
        <w:rPr>
          <w:rFonts w:ascii="Arial" w:eastAsia="Times New Roman" w:hAnsi="Arial" w:cs="Arial"/>
          <w:color w:val="000000"/>
          <w:kern w:val="3"/>
          <w:sz w:val="24"/>
          <w:szCs w:val="24"/>
          <w:lang w:eastAsia="zh-CN"/>
        </w:rPr>
        <w:t xml:space="preserve"> -</w:t>
      </w:r>
      <w:r w:rsidR="00BB4264">
        <w:rPr>
          <w:rFonts w:ascii="Arial" w:eastAsia="Times New Roman" w:hAnsi="Arial" w:cs="Arial"/>
          <w:color w:val="000000"/>
          <w:kern w:val="3"/>
          <w:sz w:val="24"/>
          <w:szCs w:val="24"/>
          <w:lang w:eastAsia="zh-CN"/>
        </w:rPr>
        <w:t xml:space="preserve"> pristupačnom i kvalitetnom predškolskom odgoju. Odnosno da li je proveo Grad detaljnu analizu socijalne strukture obitelji korisnika vrtića i predvidio posljedice takvog povećanja na standard djece i roditelja. Ja ću tu dati i prijedlog pod točkom razno obzirom da je ovo sada aktualan sat pa ne mogu predlagati. Moje treće pitanje – </w:t>
      </w:r>
      <w:bookmarkStart w:id="20" w:name="_Hlk207961120"/>
      <w:r w:rsidR="00BB4264">
        <w:rPr>
          <w:rFonts w:ascii="Arial" w:eastAsia="Times New Roman" w:hAnsi="Arial" w:cs="Arial"/>
          <w:color w:val="000000"/>
          <w:kern w:val="3"/>
          <w:sz w:val="24"/>
          <w:szCs w:val="24"/>
          <w:lang w:eastAsia="zh-CN"/>
        </w:rPr>
        <w:t>na javnoj površini</w:t>
      </w:r>
      <w:r w:rsidR="004859FE">
        <w:rPr>
          <w:rFonts w:ascii="Arial" w:eastAsia="Times New Roman" w:hAnsi="Arial" w:cs="Arial"/>
          <w:color w:val="000000"/>
          <w:kern w:val="3"/>
          <w:sz w:val="24"/>
          <w:szCs w:val="24"/>
          <w:lang w:eastAsia="zh-CN"/>
        </w:rPr>
        <w:t>,</w:t>
      </w:r>
      <w:r w:rsidR="00BB4264">
        <w:rPr>
          <w:rFonts w:ascii="Arial" w:eastAsia="Times New Roman" w:hAnsi="Arial" w:cs="Arial"/>
          <w:color w:val="000000"/>
          <w:kern w:val="3"/>
          <w:sz w:val="24"/>
          <w:szCs w:val="24"/>
          <w:lang w:eastAsia="zh-CN"/>
        </w:rPr>
        <w:t xml:space="preserve"> točnije u prostoru namijenjenom parkiranju, to je nekadašnja Mala kavana i James Bond, kafići, zauzeto je nekoliko parkirnih mjesta koja su pretvorena u terase </w:t>
      </w:r>
      <w:r w:rsidR="000A7894">
        <w:rPr>
          <w:rFonts w:ascii="Arial" w:eastAsia="Times New Roman" w:hAnsi="Arial" w:cs="Arial"/>
          <w:color w:val="000000"/>
          <w:kern w:val="3"/>
          <w:sz w:val="24"/>
          <w:szCs w:val="24"/>
          <w:lang w:eastAsia="zh-CN"/>
        </w:rPr>
        <w:t>dva ugostiteljska objekta koja već dvije godine ili više ne rade. Obzirom da se radi o prostoru koji je inače u funkciji građana i koji generira prihode kroz naplatu parkiranja ovakva situacija postavlja nekoliko važnih pitanja. Da li ti vlasnici plaćaju Gradu i koliko? Koliko je izgubljen prihod ako nismo naplatili? Zašto Grad dopušta da zatvoreni objekti trajno zauzimaju te prostore i da li postoji rok kada se to planira jednostavno ukloniti odnosno vratiti parkirališna mjesta. Građani s pravom očekuju da javne površine budu funkcionalne i pravedno korištene, a ne rezervirane za poslovne subjekte koji trenutno ne rade, a istovremeno ostvaruju povlašteni status. Molim jasan i konkretan odgovor vezano za to.</w:t>
      </w:r>
      <w:bookmarkEnd w:id="20"/>
      <w:r w:rsidR="000A7894">
        <w:rPr>
          <w:rFonts w:ascii="Arial" w:eastAsia="Times New Roman" w:hAnsi="Arial" w:cs="Arial"/>
          <w:color w:val="000000"/>
          <w:kern w:val="3"/>
          <w:sz w:val="24"/>
          <w:szCs w:val="24"/>
          <w:lang w:eastAsia="zh-CN"/>
        </w:rPr>
        <w:t xml:space="preserve"> Četvrto pitanje, </w:t>
      </w:r>
      <w:bookmarkStart w:id="21" w:name="_Hlk207962866"/>
      <w:r w:rsidR="000A7894">
        <w:rPr>
          <w:rFonts w:ascii="Arial" w:eastAsia="Times New Roman" w:hAnsi="Arial" w:cs="Arial"/>
          <w:color w:val="000000"/>
          <w:kern w:val="3"/>
          <w:sz w:val="24"/>
          <w:szCs w:val="24"/>
          <w:lang w:eastAsia="zh-CN"/>
        </w:rPr>
        <w:t xml:space="preserve">zaprimili smo slučaj u kojem dijete samohrane majke nije upisano u gradski dječji vrtić, konkretno radi se o vrtiću u Posavskim </w:t>
      </w:r>
      <w:proofErr w:type="spellStart"/>
      <w:r w:rsidR="000A7894">
        <w:rPr>
          <w:rFonts w:ascii="Arial" w:eastAsia="Times New Roman" w:hAnsi="Arial" w:cs="Arial"/>
          <w:color w:val="000000"/>
          <w:kern w:val="3"/>
          <w:sz w:val="24"/>
          <w:szCs w:val="24"/>
          <w:lang w:eastAsia="zh-CN"/>
        </w:rPr>
        <w:t>Bregima</w:t>
      </w:r>
      <w:proofErr w:type="spellEnd"/>
      <w:r w:rsidR="000A7894">
        <w:rPr>
          <w:rFonts w:ascii="Arial" w:eastAsia="Times New Roman" w:hAnsi="Arial" w:cs="Arial"/>
          <w:color w:val="000000"/>
          <w:kern w:val="3"/>
          <w:sz w:val="24"/>
          <w:szCs w:val="24"/>
          <w:lang w:eastAsia="zh-CN"/>
        </w:rPr>
        <w:t xml:space="preserve">, unatoč činjenici da ta majka mora imat osiguran smještaj za dijete kako bi mogla prihvatiti odnosno raditi osao koji radi. S obzirom na društvenu osjetljivost situacije i načela jednakih mogućnosti i prava djece postavljam sljedeće pitanje – možete li i odgovoriti na pitanje zašto to dijete samohrane majke </w:t>
      </w:r>
      <w:r w:rsidR="00502BC5">
        <w:rPr>
          <w:rFonts w:ascii="Arial" w:eastAsia="Times New Roman" w:hAnsi="Arial" w:cs="Arial"/>
          <w:color w:val="000000"/>
          <w:kern w:val="3"/>
          <w:sz w:val="24"/>
          <w:szCs w:val="24"/>
          <w:lang w:eastAsia="zh-CN"/>
        </w:rPr>
        <w:t>nije upisano u vrtić, koji konkretno kriterij isključuje ovakav slučaj i po kojem pravilniku. Zbog GDPR-a</w:t>
      </w:r>
      <w:r w:rsidR="000A7894">
        <w:rPr>
          <w:rFonts w:ascii="Arial" w:eastAsia="Times New Roman" w:hAnsi="Arial" w:cs="Arial"/>
          <w:color w:val="000000"/>
          <w:kern w:val="3"/>
          <w:sz w:val="24"/>
          <w:szCs w:val="24"/>
          <w:lang w:eastAsia="zh-CN"/>
        </w:rPr>
        <w:t xml:space="preserve"> </w:t>
      </w:r>
      <w:r w:rsidR="00502BC5">
        <w:rPr>
          <w:rFonts w:ascii="Arial" w:eastAsia="Times New Roman" w:hAnsi="Arial" w:cs="Arial"/>
          <w:color w:val="000000"/>
          <w:kern w:val="3"/>
          <w:sz w:val="24"/>
          <w:szCs w:val="24"/>
          <w:lang w:eastAsia="zh-CN"/>
        </w:rPr>
        <w:t>na žalost ne smijem reći o kojoj se osobi</w:t>
      </w:r>
      <w:r w:rsidR="00D85F23">
        <w:rPr>
          <w:rFonts w:ascii="Arial" w:eastAsia="Times New Roman" w:hAnsi="Arial" w:cs="Arial"/>
          <w:color w:val="000000"/>
          <w:kern w:val="3"/>
          <w:sz w:val="24"/>
          <w:szCs w:val="24"/>
          <w:lang w:eastAsia="zh-CN"/>
        </w:rPr>
        <w:t>,</w:t>
      </w:r>
      <w:r w:rsidR="00502BC5">
        <w:rPr>
          <w:rFonts w:ascii="Arial" w:eastAsia="Times New Roman" w:hAnsi="Arial" w:cs="Arial"/>
          <w:color w:val="000000"/>
          <w:kern w:val="3"/>
          <w:sz w:val="24"/>
          <w:szCs w:val="24"/>
          <w:lang w:eastAsia="zh-CN"/>
        </w:rPr>
        <w:t xml:space="preserve"> odnosno djetetu radi. Jesmo li svjesni zapravo svi skupa da uskraćivanjem upisa djetetu izravno onemogućujemo majci da radi, a time i da osigura egzistenciju sebi i svom djetetu i postoji li mogućnost izvanrednog prijma u ovakvim slučajevima. Dakle tu postoji i pravna osnova, Zakon o predškolskom odgoju i obrazovanju, da sada ne čitam i evo molit ću da mi se na to pitanje odgovori. </w:t>
      </w:r>
      <w:bookmarkEnd w:id="21"/>
      <w:r w:rsidR="00502BC5">
        <w:rPr>
          <w:rFonts w:ascii="Arial" w:eastAsia="Times New Roman" w:hAnsi="Arial" w:cs="Arial"/>
          <w:color w:val="000000"/>
          <w:kern w:val="3"/>
          <w:sz w:val="24"/>
          <w:szCs w:val="24"/>
          <w:lang w:eastAsia="zh-CN"/>
        </w:rPr>
        <w:t xml:space="preserve">Zadnje pitanje, na području Posavine uz rijeku Savu jedno sportsko natjecanje koje okuplja različite generacije i zajednice organizira gospodin Karel Jeren u </w:t>
      </w:r>
      <w:proofErr w:type="spellStart"/>
      <w:r w:rsidR="00502BC5">
        <w:rPr>
          <w:rFonts w:ascii="Arial" w:eastAsia="Times New Roman" w:hAnsi="Arial" w:cs="Arial"/>
          <w:color w:val="000000"/>
          <w:kern w:val="3"/>
          <w:sz w:val="24"/>
          <w:szCs w:val="24"/>
          <w:lang w:eastAsia="zh-CN"/>
        </w:rPr>
        <w:t>Prerovcu</w:t>
      </w:r>
      <w:proofErr w:type="spellEnd"/>
      <w:r w:rsidR="00502BC5">
        <w:rPr>
          <w:rFonts w:ascii="Arial" w:eastAsia="Times New Roman" w:hAnsi="Arial" w:cs="Arial"/>
          <w:color w:val="000000"/>
          <w:kern w:val="3"/>
          <w:sz w:val="24"/>
          <w:szCs w:val="24"/>
          <w:lang w:eastAsia="zh-CN"/>
        </w:rPr>
        <w:t xml:space="preserve">. Osim sportskog dijela manifestacija uključuje i edukaciju o rijeci Savi, a gospodin Jeren uz to i volonterski održava te čisti okoliš čime doprinosi očuvanju prirode i podizanju ekološke svijesti. U ovom događaju sudjeluju umirovljenici, djeca, vatrogasci, branitelji, odrasli igraju nogomet dok djeca slikaju na zadanu temu. </w:t>
      </w:r>
      <w:r w:rsidR="00BD7584">
        <w:rPr>
          <w:rFonts w:ascii="Arial" w:eastAsia="Times New Roman" w:hAnsi="Arial" w:cs="Arial"/>
          <w:color w:val="000000"/>
          <w:kern w:val="3"/>
          <w:sz w:val="24"/>
          <w:szCs w:val="24"/>
          <w:lang w:eastAsia="zh-CN"/>
        </w:rPr>
        <w:t xml:space="preserve">Iako </w:t>
      </w:r>
      <w:r w:rsidR="00BD7584">
        <w:rPr>
          <w:rFonts w:ascii="Arial" w:eastAsia="Times New Roman" w:hAnsi="Arial" w:cs="Arial"/>
          <w:color w:val="000000"/>
          <w:kern w:val="3"/>
          <w:sz w:val="24"/>
          <w:szCs w:val="24"/>
          <w:lang w:eastAsia="zh-CN"/>
        </w:rPr>
        <w:lastRenderedPageBreak/>
        <w:t>ova aktivnost ima veliki društveni i edukativni značaj</w:t>
      </w:r>
      <w:r w:rsidR="00925EF6">
        <w:rPr>
          <w:rFonts w:ascii="Arial" w:eastAsia="Times New Roman" w:hAnsi="Arial" w:cs="Arial"/>
          <w:color w:val="000000"/>
          <w:kern w:val="3"/>
          <w:sz w:val="24"/>
          <w:szCs w:val="24"/>
          <w:lang w:eastAsia="zh-CN"/>
        </w:rPr>
        <w:t>,</w:t>
      </w:r>
      <w:r w:rsidR="00BD7584">
        <w:rPr>
          <w:rFonts w:ascii="Arial" w:eastAsia="Times New Roman" w:hAnsi="Arial" w:cs="Arial"/>
          <w:color w:val="000000"/>
          <w:kern w:val="3"/>
          <w:sz w:val="24"/>
          <w:szCs w:val="24"/>
          <w:lang w:eastAsia="zh-CN"/>
        </w:rPr>
        <w:t xml:space="preserve"> gospodin Jeren već drugu godinu ne dobiva nikakvu podršku od Grada. Tijekom rog razdoblja pozvani su i gradonačelnik i njegov zamjenik no kako gospodin Jeren kaže nisu se odazvali, a pitanje o ovoj temi poslano je i na urudžbeni u Grad</w:t>
      </w:r>
      <w:r w:rsidR="00D85F23">
        <w:rPr>
          <w:rFonts w:ascii="Arial" w:eastAsia="Times New Roman" w:hAnsi="Arial" w:cs="Arial"/>
          <w:color w:val="000000"/>
          <w:kern w:val="3"/>
          <w:sz w:val="24"/>
          <w:szCs w:val="24"/>
          <w:lang w:eastAsia="zh-CN"/>
        </w:rPr>
        <w:t>,</w:t>
      </w:r>
      <w:r w:rsidR="00BD7584">
        <w:rPr>
          <w:rFonts w:ascii="Arial" w:eastAsia="Times New Roman" w:hAnsi="Arial" w:cs="Arial"/>
          <w:color w:val="000000"/>
          <w:kern w:val="3"/>
          <w:sz w:val="24"/>
          <w:szCs w:val="24"/>
          <w:lang w:eastAsia="zh-CN"/>
        </w:rPr>
        <w:t xml:space="preserve"> ali bez odgovora. Obzirom na važnost ove manifestacije za tamošnju lokalnu zajednicu kao i na vrijednost volonterskog rada samog gospodina Jerena</w:t>
      </w:r>
      <w:r w:rsidR="00925EF6">
        <w:rPr>
          <w:rFonts w:ascii="Arial" w:eastAsia="Times New Roman" w:hAnsi="Arial" w:cs="Arial"/>
          <w:color w:val="000000"/>
          <w:kern w:val="3"/>
          <w:sz w:val="24"/>
          <w:szCs w:val="24"/>
          <w:lang w:eastAsia="zh-CN"/>
        </w:rPr>
        <w:t>,</w:t>
      </w:r>
      <w:r w:rsidR="00BD7584">
        <w:rPr>
          <w:rFonts w:ascii="Arial" w:eastAsia="Times New Roman" w:hAnsi="Arial" w:cs="Arial"/>
          <w:color w:val="000000"/>
          <w:kern w:val="3"/>
          <w:sz w:val="24"/>
          <w:szCs w:val="24"/>
          <w:lang w:eastAsia="zh-CN"/>
        </w:rPr>
        <w:t xml:space="preserve"> postavljam sljedeće pitanje. Zašto Grad do sada nije pružio nikakvu službenu podršku ili pomoć navedenom gospodinu i njegovoj inicijativi, odnosno postoji li plan da se u narednom razdoblju aktivno podrže ovakve lokalne sportske i ekološke aktivnosti koje okupljaju različite društvene skupine. Očekujemo transparentan odgovor. </w:t>
      </w:r>
    </w:p>
    <w:p w14:paraId="7219990C" w14:textId="77777777" w:rsidR="00BD7584" w:rsidRDefault="00BD7584"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DA4BF12" w14:textId="636B3E58" w:rsidR="00885D00" w:rsidRDefault="00BD7584"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 </w:t>
      </w:r>
      <w:r w:rsidR="005D5082">
        <w:rPr>
          <w:rFonts w:ascii="Arial" w:eastAsia="Times New Roman" w:hAnsi="Arial" w:cs="Arial"/>
          <w:color w:val="000000"/>
          <w:kern w:val="3"/>
          <w:sz w:val="24"/>
          <w:szCs w:val="24"/>
          <w:lang w:eastAsia="zh-CN"/>
        </w:rPr>
        <w:t>P</w:t>
      </w:r>
      <w:r>
        <w:rPr>
          <w:rFonts w:ascii="Arial" w:eastAsia="Times New Roman" w:hAnsi="Arial" w:cs="Arial"/>
          <w:color w:val="000000"/>
          <w:kern w:val="3"/>
          <w:sz w:val="24"/>
          <w:szCs w:val="24"/>
          <w:lang w:eastAsia="zh-CN"/>
        </w:rPr>
        <w:t xml:space="preserve">okušat ću odgovoriti na sva Vaša pitanja. Što se tiče evo tendencioznih Vaših izjava vezano za neugodne mirise i farmu </w:t>
      </w:r>
      <w:proofErr w:type="spellStart"/>
      <w:r>
        <w:rPr>
          <w:rFonts w:ascii="Arial" w:eastAsia="Times New Roman" w:hAnsi="Arial" w:cs="Arial"/>
          <w:color w:val="000000"/>
          <w:kern w:val="3"/>
          <w:sz w:val="24"/>
          <w:szCs w:val="24"/>
          <w:lang w:eastAsia="zh-CN"/>
        </w:rPr>
        <w:t>Širjan</w:t>
      </w:r>
      <w:proofErr w:type="spellEnd"/>
      <w:r>
        <w:rPr>
          <w:rFonts w:ascii="Arial" w:eastAsia="Times New Roman" w:hAnsi="Arial" w:cs="Arial"/>
          <w:color w:val="000000"/>
          <w:kern w:val="3"/>
          <w:sz w:val="24"/>
          <w:szCs w:val="24"/>
          <w:lang w:eastAsia="zh-CN"/>
        </w:rPr>
        <w:t xml:space="preserve"> u smislu da, ne znam, HDZ štiti farmu </w:t>
      </w:r>
      <w:proofErr w:type="spellStart"/>
      <w:r>
        <w:rPr>
          <w:rFonts w:ascii="Arial" w:eastAsia="Times New Roman" w:hAnsi="Arial" w:cs="Arial"/>
          <w:color w:val="000000"/>
          <w:kern w:val="3"/>
          <w:sz w:val="24"/>
          <w:szCs w:val="24"/>
          <w:lang w:eastAsia="zh-CN"/>
        </w:rPr>
        <w:t>Širjan</w:t>
      </w:r>
      <w:proofErr w:type="spellEnd"/>
      <w:r>
        <w:rPr>
          <w:rFonts w:ascii="Arial" w:eastAsia="Times New Roman" w:hAnsi="Arial" w:cs="Arial"/>
          <w:color w:val="000000"/>
          <w:kern w:val="3"/>
          <w:sz w:val="24"/>
          <w:szCs w:val="24"/>
          <w:lang w:eastAsia="zh-CN"/>
        </w:rPr>
        <w:t xml:space="preserve"> ili </w:t>
      </w:r>
      <w:proofErr w:type="spellStart"/>
      <w:r>
        <w:rPr>
          <w:rFonts w:ascii="Arial" w:eastAsia="Times New Roman" w:hAnsi="Arial" w:cs="Arial"/>
          <w:color w:val="000000"/>
          <w:kern w:val="3"/>
          <w:sz w:val="24"/>
          <w:szCs w:val="24"/>
          <w:lang w:eastAsia="zh-CN"/>
        </w:rPr>
        <w:t>Širjana</w:t>
      </w:r>
      <w:proofErr w:type="spellEnd"/>
      <w:r>
        <w:rPr>
          <w:rFonts w:ascii="Arial" w:eastAsia="Times New Roman" w:hAnsi="Arial" w:cs="Arial"/>
          <w:color w:val="000000"/>
          <w:kern w:val="3"/>
          <w:sz w:val="24"/>
          <w:szCs w:val="24"/>
          <w:lang w:eastAsia="zh-CN"/>
        </w:rPr>
        <w:t xml:space="preserve"> i takve stvari</w:t>
      </w:r>
      <w:r w:rsidR="00925EF6">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evo imamo prilike svjedočiti takvim izjavama</w:t>
      </w:r>
      <w:r w:rsidR="00925EF6">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741C1D">
        <w:rPr>
          <w:rFonts w:ascii="Arial" w:eastAsia="Times New Roman" w:hAnsi="Arial" w:cs="Arial"/>
          <w:color w:val="000000"/>
          <w:kern w:val="3"/>
          <w:sz w:val="24"/>
          <w:szCs w:val="24"/>
          <w:lang w:eastAsia="zh-CN"/>
        </w:rPr>
        <w:t>znači definitivno one ne stoje</w:t>
      </w:r>
      <w:r w:rsidR="00573DFF">
        <w:rPr>
          <w:rFonts w:ascii="Arial" w:eastAsia="Times New Roman" w:hAnsi="Arial" w:cs="Arial"/>
          <w:color w:val="000000"/>
          <w:kern w:val="3"/>
          <w:sz w:val="24"/>
          <w:szCs w:val="24"/>
          <w:lang w:eastAsia="zh-CN"/>
        </w:rPr>
        <w:t xml:space="preserve"> u ničemu. Prvo</w:t>
      </w:r>
      <w:r w:rsidR="00925EF6">
        <w:rPr>
          <w:rFonts w:ascii="Arial" w:eastAsia="Times New Roman" w:hAnsi="Arial" w:cs="Arial"/>
          <w:color w:val="000000"/>
          <w:kern w:val="3"/>
          <w:sz w:val="24"/>
          <w:szCs w:val="24"/>
          <w:lang w:eastAsia="zh-CN"/>
        </w:rPr>
        <w:t>,</w:t>
      </w:r>
      <w:r w:rsidR="00573DFF">
        <w:rPr>
          <w:rFonts w:ascii="Arial" w:eastAsia="Times New Roman" w:hAnsi="Arial" w:cs="Arial"/>
          <w:color w:val="000000"/>
          <w:kern w:val="3"/>
          <w:sz w:val="24"/>
          <w:szCs w:val="24"/>
          <w:lang w:eastAsia="zh-CN"/>
        </w:rPr>
        <w:t xml:space="preserve"> gospodin </w:t>
      </w:r>
      <w:proofErr w:type="spellStart"/>
      <w:r w:rsidR="00573DFF">
        <w:rPr>
          <w:rFonts w:ascii="Arial" w:eastAsia="Times New Roman" w:hAnsi="Arial" w:cs="Arial"/>
          <w:color w:val="000000"/>
          <w:kern w:val="3"/>
          <w:sz w:val="24"/>
          <w:szCs w:val="24"/>
          <w:lang w:eastAsia="zh-CN"/>
        </w:rPr>
        <w:t>Širjan</w:t>
      </w:r>
      <w:proofErr w:type="spellEnd"/>
      <w:r w:rsidR="00573DFF">
        <w:rPr>
          <w:rFonts w:ascii="Arial" w:eastAsia="Times New Roman" w:hAnsi="Arial" w:cs="Arial"/>
          <w:color w:val="000000"/>
          <w:kern w:val="3"/>
          <w:sz w:val="24"/>
          <w:szCs w:val="24"/>
          <w:lang w:eastAsia="zh-CN"/>
        </w:rPr>
        <w:t xml:space="preserve"> je ishodio sve dozvole u vrijeme SDP-ove vlasti i na nacionalnoj razini i na razini Grada. Znači nas je farma dočekala, bila je već izgrađena. Što se tiče stvari koje Grad čini</w:t>
      </w:r>
      <w:r w:rsidR="00925EF6">
        <w:rPr>
          <w:rFonts w:ascii="Arial" w:eastAsia="Times New Roman" w:hAnsi="Arial" w:cs="Arial"/>
          <w:color w:val="000000"/>
          <w:kern w:val="3"/>
          <w:sz w:val="24"/>
          <w:szCs w:val="24"/>
          <w:lang w:eastAsia="zh-CN"/>
        </w:rPr>
        <w:t>,</w:t>
      </w:r>
      <w:r w:rsidR="00573DFF">
        <w:rPr>
          <w:rFonts w:ascii="Arial" w:eastAsia="Times New Roman" w:hAnsi="Arial" w:cs="Arial"/>
          <w:color w:val="000000"/>
          <w:kern w:val="3"/>
          <w:sz w:val="24"/>
          <w:szCs w:val="24"/>
          <w:lang w:eastAsia="zh-CN"/>
        </w:rPr>
        <w:t xml:space="preserve"> pa mogli ste i danas vidjeti da</w:t>
      </w:r>
      <w:r w:rsidR="00925EF6">
        <w:rPr>
          <w:rFonts w:ascii="Arial" w:eastAsia="Times New Roman" w:hAnsi="Arial" w:cs="Arial"/>
          <w:color w:val="000000"/>
          <w:kern w:val="3"/>
          <w:sz w:val="24"/>
          <w:szCs w:val="24"/>
          <w:lang w:eastAsia="zh-CN"/>
        </w:rPr>
        <w:t xml:space="preserve"> su</w:t>
      </w:r>
      <w:r w:rsidR="00573DFF">
        <w:rPr>
          <w:rFonts w:ascii="Arial" w:eastAsia="Times New Roman" w:hAnsi="Arial" w:cs="Arial"/>
          <w:color w:val="000000"/>
          <w:kern w:val="3"/>
          <w:sz w:val="24"/>
          <w:szCs w:val="24"/>
          <w:lang w:eastAsia="zh-CN"/>
        </w:rPr>
        <w:t xml:space="preserve"> komunalno redarstvo i Grad na sve načine </w:t>
      </w:r>
      <w:proofErr w:type="spellStart"/>
      <w:r w:rsidR="00573DFF">
        <w:rPr>
          <w:rFonts w:ascii="Arial" w:eastAsia="Times New Roman" w:hAnsi="Arial" w:cs="Arial"/>
          <w:color w:val="000000"/>
          <w:kern w:val="3"/>
          <w:sz w:val="24"/>
          <w:szCs w:val="24"/>
          <w:lang w:eastAsia="zh-CN"/>
        </w:rPr>
        <w:t>odreagirali</w:t>
      </w:r>
      <w:proofErr w:type="spellEnd"/>
      <w:r w:rsidR="00573DFF">
        <w:rPr>
          <w:rFonts w:ascii="Arial" w:eastAsia="Times New Roman" w:hAnsi="Arial" w:cs="Arial"/>
          <w:color w:val="000000"/>
          <w:kern w:val="3"/>
          <w:sz w:val="24"/>
          <w:szCs w:val="24"/>
          <w:lang w:eastAsia="zh-CN"/>
        </w:rPr>
        <w:t xml:space="preserve"> i učinili sve ono što je u njihovoj moći, od inspekcijskog nadzora pa nadalje</w:t>
      </w:r>
      <w:r w:rsidR="00925EF6">
        <w:rPr>
          <w:rFonts w:ascii="Arial" w:eastAsia="Times New Roman" w:hAnsi="Arial" w:cs="Arial"/>
          <w:color w:val="000000"/>
          <w:kern w:val="3"/>
          <w:sz w:val="24"/>
          <w:szCs w:val="24"/>
          <w:lang w:eastAsia="zh-CN"/>
        </w:rPr>
        <w:t>,</w:t>
      </w:r>
      <w:r w:rsidR="00573DFF">
        <w:rPr>
          <w:rFonts w:ascii="Arial" w:eastAsia="Times New Roman" w:hAnsi="Arial" w:cs="Arial"/>
          <w:color w:val="000000"/>
          <w:kern w:val="3"/>
          <w:sz w:val="24"/>
          <w:szCs w:val="24"/>
          <w:lang w:eastAsia="zh-CN"/>
        </w:rPr>
        <w:t xml:space="preserve"> i to činimo unazad već nekoliko godina. Ja uvijek kažem da naši stočari ili uzgajivači stoke i grla općenito imaju neka zakonska prava i</w:t>
      </w:r>
      <w:r w:rsidR="00925EF6">
        <w:rPr>
          <w:rFonts w:ascii="Arial" w:eastAsia="Times New Roman" w:hAnsi="Arial" w:cs="Arial"/>
          <w:color w:val="000000"/>
          <w:kern w:val="3"/>
          <w:sz w:val="24"/>
          <w:szCs w:val="24"/>
          <w:lang w:eastAsia="zh-CN"/>
        </w:rPr>
        <w:t>,</w:t>
      </w:r>
      <w:r w:rsidR="00573DFF">
        <w:rPr>
          <w:rFonts w:ascii="Arial" w:eastAsia="Times New Roman" w:hAnsi="Arial" w:cs="Arial"/>
          <w:color w:val="000000"/>
          <w:kern w:val="3"/>
          <w:sz w:val="24"/>
          <w:szCs w:val="24"/>
          <w:lang w:eastAsia="zh-CN"/>
        </w:rPr>
        <w:t xml:space="preserve"> između toga</w:t>
      </w:r>
      <w:r w:rsidR="00925EF6">
        <w:rPr>
          <w:rFonts w:ascii="Arial" w:eastAsia="Times New Roman" w:hAnsi="Arial" w:cs="Arial"/>
          <w:color w:val="000000"/>
          <w:kern w:val="3"/>
          <w:sz w:val="24"/>
          <w:szCs w:val="24"/>
          <w:lang w:eastAsia="zh-CN"/>
        </w:rPr>
        <w:t>,</w:t>
      </w:r>
      <w:r w:rsidR="00573DFF">
        <w:rPr>
          <w:rFonts w:ascii="Arial" w:eastAsia="Times New Roman" w:hAnsi="Arial" w:cs="Arial"/>
          <w:color w:val="000000"/>
          <w:kern w:val="3"/>
          <w:sz w:val="24"/>
          <w:szCs w:val="24"/>
          <w:lang w:eastAsia="zh-CN"/>
        </w:rPr>
        <w:t xml:space="preserve"> to je pravo da dva puta godišnje u periodima mogu izvažati stajski gnoj na polja i da ga moraju zaoravati. U tim kontekstima naravno može doći do određene količine neugodnog mirisa, ali ukoliko odgovorno postupaju, ako biraju vrijeme i termine i ako odrade na način kao je to propisano</w:t>
      </w:r>
      <w:r w:rsidR="00925EF6">
        <w:rPr>
          <w:rFonts w:ascii="Arial" w:eastAsia="Times New Roman" w:hAnsi="Arial" w:cs="Arial"/>
          <w:color w:val="000000"/>
          <w:kern w:val="3"/>
          <w:sz w:val="24"/>
          <w:szCs w:val="24"/>
          <w:lang w:eastAsia="zh-CN"/>
        </w:rPr>
        <w:t>,</w:t>
      </w:r>
      <w:r w:rsidR="00573DFF">
        <w:rPr>
          <w:rFonts w:ascii="Arial" w:eastAsia="Times New Roman" w:hAnsi="Arial" w:cs="Arial"/>
          <w:color w:val="000000"/>
          <w:kern w:val="3"/>
          <w:sz w:val="24"/>
          <w:szCs w:val="24"/>
          <w:lang w:eastAsia="zh-CN"/>
        </w:rPr>
        <w:t xml:space="preserve"> ne bi trebalo biti značajnijih zapravo problema za građane Ivanić-Grada. Ono što se dešava, nažalost</w:t>
      </w:r>
      <w:r w:rsidR="00925EF6">
        <w:rPr>
          <w:rFonts w:ascii="Arial" w:eastAsia="Times New Roman" w:hAnsi="Arial" w:cs="Arial"/>
          <w:color w:val="000000"/>
          <w:kern w:val="3"/>
          <w:sz w:val="24"/>
          <w:szCs w:val="24"/>
          <w:lang w:eastAsia="zh-CN"/>
        </w:rPr>
        <w:t>,</w:t>
      </w:r>
      <w:r w:rsidR="00573DFF">
        <w:rPr>
          <w:rFonts w:ascii="Arial" w:eastAsia="Times New Roman" w:hAnsi="Arial" w:cs="Arial"/>
          <w:color w:val="000000"/>
          <w:kern w:val="3"/>
          <w:sz w:val="24"/>
          <w:szCs w:val="24"/>
          <w:lang w:eastAsia="zh-CN"/>
        </w:rPr>
        <w:t xml:space="preserve"> ovo zadnje je evo bio tipičan primjer toga, je da se ipak postupilo neodgovorno, da se nisu zaorala polja, da</w:t>
      </w:r>
      <w:r w:rsidR="00ED3B85">
        <w:rPr>
          <w:rFonts w:ascii="Arial" w:eastAsia="Times New Roman" w:hAnsi="Arial" w:cs="Arial"/>
          <w:color w:val="000000"/>
          <w:kern w:val="3"/>
          <w:sz w:val="24"/>
          <w:szCs w:val="24"/>
          <w:lang w:eastAsia="zh-CN"/>
        </w:rPr>
        <w:t xml:space="preserve"> </w:t>
      </w:r>
      <w:r w:rsidR="00573DFF">
        <w:rPr>
          <w:rFonts w:ascii="Arial" w:eastAsia="Times New Roman" w:hAnsi="Arial" w:cs="Arial"/>
          <w:color w:val="000000"/>
          <w:kern w:val="3"/>
          <w:sz w:val="24"/>
          <w:szCs w:val="24"/>
          <w:lang w:eastAsia="zh-CN"/>
        </w:rPr>
        <w:t xml:space="preserve"> se znači</w:t>
      </w:r>
      <w:r w:rsidR="00ED3B85">
        <w:rPr>
          <w:rFonts w:ascii="Arial" w:eastAsia="Times New Roman" w:hAnsi="Arial" w:cs="Arial"/>
          <w:color w:val="000000"/>
          <w:kern w:val="3"/>
          <w:sz w:val="24"/>
          <w:szCs w:val="24"/>
          <w:lang w:eastAsia="zh-CN"/>
        </w:rPr>
        <w:t xml:space="preserve"> gnoj iz specifičnih razloga koji su evo i tu navedeni nasipao po poljima i da smo imali užasan smrad, gotovo nepodnošljiv ta tri dana i znamo svi jer smo to osjetili na svojoj koži. Mi uvijek želimo imati partnerski odnos prema svima</w:t>
      </w:r>
      <w:r w:rsidR="00925EF6">
        <w:rPr>
          <w:rFonts w:ascii="Arial" w:eastAsia="Times New Roman" w:hAnsi="Arial" w:cs="Arial"/>
          <w:color w:val="000000"/>
          <w:kern w:val="3"/>
          <w:sz w:val="24"/>
          <w:szCs w:val="24"/>
          <w:lang w:eastAsia="zh-CN"/>
        </w:rPr>
        <w:t>,</w:t>
      </w:r>
      <w:r w:rsidR="00ED3B85">
        <w:rPr>
          <w:rFonts w:ascii="Arial" w:eastAsia="Times New Roman" w:hAnsi="Arial" w:cs="Arial"/>
          <w:color w:val="000000"/>
          <w:kern w:val="3"/>
          <w:sz w:val="24"/>
          <w:szCs w:val="24"/>
          <w:lang w:eastAsia="zh-CN"/>
        </w:rPr>
        <w:t xml:space="preserve"> ali naravno da prvenstveno moramo štititi građane Ivanić-Grada i učiniti sve da tome ne bude ovako kako je bilo ta tri dana. Ja sam već govorio i sada govorim da je i sama tvrtka uložila napore, da su uložili u to bioplinsko postrojenje koje mislim da je konačno i dobilo uporabnu dozvolu i nadam se da će početi s radom i da ćemo tada imati manje ovakvih problema, a i mislim da osobno sami djelatnici tvrtke moraju uzeti u obzir i neke struje vjetrova i vrijeme i vremenske prilike prilikom određenih radnji koje utječu onda na život stanovnika Ivanić-Grada. U </w:t>
      </w:r>
      <w:r w:rsidR="00925EF6">
        <w:rPr>
          <w:rFonts w:ascii="Arial" w:eastAsia="Times New Roman" w:hAnsi="Arial" w:cs="Arial"/>
          <w:color w:val="000000"/>
          <w:kern w:val="3"/>
          <w:sz w:val="24"/>
          <w:szCs w:val="24"/>
          <w:lang w:eastAsia="zh-CN"/>
        </w:rPr>
        <w:t>s</w:t>
      </w:r>
      <w:r w:rsidR="00ED3B85">
        <w:rPr>
          <w:rFonts w:ascii="Arial" w:eastAsia="Times New Roman" w:hAnsi="Arial" w:cs="Arial"/>
          <w:color w:val="000000"/>
          <w:kern w:val="3"/>
          <w:sz w:val="24"/>
          <w:szCs w:val="24"/>
          <w:lang w:eastAsia="zh-CN"/>
        </w:rPr>
        <w:t>vakom slučaju</w:t>
      </w:r>
      <w:r w:rsidR="00925EF6">
        <w:rPr>
          <w:rFonts w:ascii="Arial" w:eastAsia="Times New Roman" w:hAnsi="Arial" w:cs="Arial"/>
          <w:color w:val="000000"/>
          <w:kern w:val="3"/>
          <w:sz w:val="24"/>
          <w:szCs w:val="24"/>
          <w:lang w:eastAsia="zh-CN"/>
        </w:rPr>
        <w:t>,</w:t>
      </w:r>
      <w:r w:rsidR="00ED3B85">
        <w:rPr>
          <w:rFonts w:ascii="Arial" w:eastAsia="Times New Roman" w:hAnsi="Arial" w:cs="Arial"/>
          <w:color w:val="000000"/>
          <w:kern w:val="3"/>
          <w:sz w:val="24"/>
          <w:szCs w:val="24"/>
          <w:lang w:eastAsia="zh-CN"/>
        </w:rPr>
        <w:t xml:space="preserve"> Grad je zatražio inspekcijske nadzore i sve nadzore koje treba i osobno smo ih izvršili, odnosno službe Grada, ne štitimo nikoga, borimo se na neki način za to da naši građani imaju normalne uvjete života i to ćemo raditi i dalje, a radili smo to i do sada. </w:t>
      </w:r>
      <w:r w:rsidR="00032CEA">
        <w:rPr>
          <w:rFonts w:ascii="Arial" w:eastAsia="Times New Roman" w:hAnsi="Arial" w:cs="Arial"/>
          <w:color w:val="000000"/>
          <w:kern w:val="3"/>
          <w:sz w:val="24"/>
          <w:szCs w:val="24"/>
          <w:lang w:eastAsia="zh-CN"/>
        </w:rPr>
        <w:t xml:space="preserve">Što se tiče javne rasprave vezano za povećanje cijene vrtića, da mi smo krenuli u tu javnu raspravu. Smatramo </w:t>
      </w:r>
      <w:r w:rsidR="006E52BF">
        <w:rPr>
          <w:rFonts w:ascii="Arial" w:eastAsia="Times New Roman" w:hAnsi="Arial" w:cs="Arial"/>
          <w:color w:val="000000"/>
          <w:kern w:val="3"/>
          <w:sz w:val="24"/>
          <w:szCs w:val="24"/>
          <w:lang w:eastAsia="zh-CN"/>
        </w:rPr>
        <w:t xml:space="preserve">da naprosto s obzirom na značajna ulaganja u vrtiće, u koštanje vrtića i svega što je vezano uz to postoji prvi prioritet Grada Ivanić-Grada, a to je osigurati mjesto za smještaj svakog djeteta u vrtiću. To je ono što je po prvi puta ove godine učinjeno pa onda ću se nadovezati na ovo Vaše pitanje pod brojem četiri, znači niti znam ime i prezime o kome se radi niti znam da ima i jedno dijete koje nije upisano u dječji vrtić u Ivanić-Gradu. Može biti možda situacija da nije u objektu u kojem je ono željelo da bude upisano da nije upisano, a ako postoji takva nekakva situacija evo možemo poslije ako ne možemo o imenima ja ne znam, nemam informaciju, moram upitati ravnateljicu, bilo koga ako postoji takva situacija o čemu se radi. Informacija koju ja imam je da po prvi puta ove godine su evo za razliku od </w:t>
      </w:r>
      <w:r w:rsidR="006E52BF">
        <w:rPr>
          <w:rFonts w:ascii="Arial" w:eastAsia="Times New Roman" w:hAnsi="Arial" w:cs="Arial"/>
          <w:color w:val="000000"/>
          <w:kern w:val="3"/>
          <w:sz w:val="24"/>
          <w:szCs w:val="24"/>
          <w:lang w:eastAsia="zh-CN"/>
        </w:rPr>
        <w:lastRenderedPageBreak/>
        <w:t xml:space="preserve">gradova u našoj okolici gotovo svih gotovo jedino u Ivanić-Gradu upisana apsolutno sva djeca u dječji vrtić što ukazuje na odgovornost Grada i na rekao bih jedan standard koji </w:t>
      </w:r>
      <w:r w:rsidR="00516DA3">
        <w:rPr>
          <w:rFonts w:ascii="Arial" w:eastAsia="Times New Roman" w:hAnsi="Arial" w:cs="Arial"/>
          <w:color w:val="000000"/>
          <w:kern w:val="3"/>
          <w:sz w:val="24"/>
          <w:szCs w:val="24"/>
          <w:lang w:eastAsia="zh-CN"/>
        </w:rPr>
        <w:t>smo mi uveli koji drugi nemaju. Zbog čega i zašto, koji su financijski okviri zapravo svega toga</w:t>
      </w:r>
      <w:r w:rsidR="001E055F">
        <w:rPr>
          <w:rFonts w:ascii="Arial" w:eastAsia="Times New Roman" w:hAnsi="Arial" w:cs="Arial"/>
          <w:color w:val="000000"/>
          <w:kern w:val="3"/>
          <w:sz w:val="24"/>
          <w:szCs w:val="24"/>
          <w:lang w:eastAsia="zh-CN"/>
        </w:rPr>
        <w:t xml:space="preserve"> mi momentalno imamo odnosno imat ćemo oko 600 djece upisano u dječji vrtić. Mi smo u posljednje dvije</w:t>
      </w:r>
      <w:r w:rsidR="006E52BF">
        <w:rPr>
          <w:rFonts w:ascii="Arial" w:eastAsia="Times New Roman" w:hAnsi="Arial" w:cs="Arial"/>
          <w:color w:val="000000"/>
          <w:kern w:val="3"/>
          <w:sz w:val="24"/>
          <w:szCs w:val="24"/>
          <w:lang w:eastAsia="zh-CN"/>
        </w:rPr>
        <w:t xml:space="preserve"> </w:t>
      </w:r>
      <w:r w:rsidR="001E055F">
        <w:rPr>
          <w:rFonts w:ascii="Arial" w:eastAsia="Times New Roman" w:hAnsi="Arial" w:cs="Arial"/>
          <w:color w:val="000000"/>
          <w:kern w:val="3"/>
          <w:sz w:val="24"/>
          <w:szCs w:val="24"/>
          <w:lang w:eastAsia="zh-CN"/>
        </w:rPr>
        <w:t xml:space="preserve">do tri godine značajno povećali plaće zaposlenika dječjeg vrtića, mi smo uspjeli potpisati kolektivni ugovor, ispoštovati sve odluke Vlade i podići zapravo plaće svih zaposlenika dječjeg vrtića na razinu plaća učitelja u osnovnim školama što je povećanje vjerojatno nešto manje od 30%, 25%. Izdvajanja iz proračuna za plaće odnosno ukupni trošak stotinu zaposlenika u dječjem vrtiću danas je oko 2.500.000,00 eura, od toga Grad Ivanić-Grad daje 80%. Znači roditelji svojim uplatama podmiruju oko 500.000,00 eura, a ostalih 2.000.000,00 i nešto više od toga podmiruje Grad. Radi se o tome da se definitivno neće opterećivati roditelji koji imaju dvoje djece, troje, odnosno povećat će se samo cijena za ono prvo upisano dijete ukoliko se uopće poveća, vidjet ćemo jer dobro ste rekli da je tek to dano na razmatranje, ali definitivno se ne radi o nekakvom povećanju s obzirom na sve ono što dječji vrtići u Ivanić-Gradu nude koje bi trebalo značajnije utjecati na </w:t>
      </w:r>
      <w:r w:rsidR="006F3604">
        <w:rPr>
          <w:rFonts w:ascii="Arial" w:eastAsia="Times New Roman" w:hAnsi="Arial" w:cs="Arial"/>
          <w:color w:val="000000"/>
          <w:kern w:val="3"/>
          <w:sz w:val="24"/>
          <w:szCs w:val="24"/>
          <w:lang w:eastAsia="zh-CN"/>
        </w:rPr>
        <w:t>to da roditelji imaju problema. Puno veći bi bio problem da mi u Ivanić-Gradu nemamo dovoljnih smještajnih kapaciteta, da imamo situaciju kao u Dugom Selu da je nešto manje od 300 djece neupisano u vrtiće, da se nema kud upisati i da onda roditelji nemaju kud s djecom. Ivanić-Grad takvih problema nema upravo zato što razmišljamo pametno i krećemo u izgradnju novih kapaciteta. Očekujemo u idućih nekoliko godina značajno doseljavanje u Ivanić-Grad s izgradnjom željezničke pruge i novih prometnica, zaobilaznica oko grada</w:t>
      </w:r>
      <w:r w:rsidR="00161417">
        <w:rPr>
          <w:rFonts w:ascii="Arial" w:eastAsia="Times New Roman" w:hAnsi="Arial" w:cs="Arial"/>
          <w:color w:val="000000"/>
          <w:kern w:val="3"/>
          <w:sz w:val="24"/>
          <w:szCs w:val="24"/>
          <w:lang w:eastAsia="zh-CN"/>
        </w:rPr>
        <w:t>,</w:t>
      </w:r>
      <w:r w:rsidR="006F3604">
        <w:rPr>
          <w:rFonts w:ascii="Arial" w:eastAsia="Times New Roman" w:hAnsi="Arial" w:cs="Arial"/>
          <w:color w:val="000000"/>
          <w:kern w:val="3"/>
          <w:sz w:val="24"/>
          <w:szCs w:val="24"/>
          <w:lang w:eastAsia="zh-CN"/>
        </w:rPr>
        <w:t xml:space="preserve"> doći ćemo u fazu u kakvu je Dugo Selo prije par godina ekspanzije ali mi ćemo za razliku od njih dočekati to spremno s vrtićkim kapacitetima da možemo prihvatiti veći broj stanovnika i upisati svu djecu. Što se tiče, moram provjeriti</w:t>
      </w:r>
      <w:r w:rsidR="00885D00">
        <w:rPr>
          <w:rFonts w:ascii="Arial" w:eastAsia="Times New Roman" w:hAnsi="Arial" w:cs="Arial"/>
          <w:color w:val="000000"/>
          <w:kern w:val="3"/>
          <w:sz w:val="24"/>
          <w:szCs w:val="24"/>
          <w:lang w:eastAsia="zh-CN"/>
        </w:rPr>
        <w:t xml:space="preserve">, znam </w:t>
      </w:r>
      <w:r w:rsidR="006F3604">
        <w:rPr>
          <w:rFonts w:ascii="Arial" w:eastAsia="Times New Roman" w:hAnsi="Arial" w:cs="Arial"/>
          <w:color w:val="000000"/>
          <w:kern w:val="3"/>
          <w:sz w:val="24"/>
          <w:szCs w:val="24"/>
          <w:lang w:eastAsia="zh-CN"/>
        </w:rPr>
        <w:t xml:space="preserve">o kojoj se to </w:t>
      </w:r>
      <w:r w:rsidR="00885D00">
        <w:rPr>
          <w:rFonts w:ascii="Arial" w:eastAsia="Times New Roman" w:hAnsi="Arial" w:cs="Arial"/>
          <w:color w:val="000000"/>
          <w:kern w:val="3"/>
          <w:sz w:val="24"/>
          <w:szCs w:val="24"/>
          <w:lang w:eastAsia="zh-CN"/>
        </w:rPr>
        <w:t>terasi</w:t>
      </w:r>
      <w:r w:rsidR="006F3604">
        <w:rPr>
          <w:rFonts w:ascii="Arial" w:eastAsia="Times New Roman" w:hAnsi="Arial" w:cs="Arial"/>
          <w:color w:val="000000"/>
          <w:kern w:val="3"/>
          <w:sz w:val="24"/>
          <w:szCs w:val="24"/>
          <w:lang w:eastAsia="zh-CN"/>
        </w:rPr>
        <w:t xml:space="preserve"> radi</w:t>
      </w:r>
      <w:r w:rsidR="00885D00">
        <w:rPr>
          <w:rFonts w:ascii="Arial" w:eastAsia="Times New Roman" w:hAnsi="Arial" w:cs="Arial"/>
          <w:color w:val="000000"/>
          <w:kern w:val="3"/>
          <w:sz w:val="24"/>
          <w:szCs w:val="24"/>
          <w:lang w:eastAsia="zh-CN"/>
        </w:rPr>
        <w:t>, moram vidjeti da li se plaća ili ne plaća, a u Ivaniću nema naplate parkinga za sada pa onda i nemamo taj trošak što ste naveli da postoji nekakvi gubitak radi neutrženog novca od naplate parkinga. Mi nemamo naplatu parkinga tako da tu sigurno nemamo nikakvih problema financijskih</w:t>
      </w:r>
      <w:r w:rsidR="007B0AB4">
        <w:rPr>
          <w:rFonts w:ascii="Arial" w:eastAsia="Times New Roman" w:hAnsi="Arial" w:cs="Arial"/>
          <w:color w:val="000000"/>
          <w:kern w:val="3"/>
          <w:sz w:val="24"/>
          <w:szCs w:val="24"/>
          <w:lang w:eastAsia="zh-CN"/>
        </w:rPr>
        <w:t>,</w:t>
      </w:r>
      <w:r w:rsidR="00885D00">
        <w:rPr>
          <w:rFonts w:ascii="Arial" w:eastAsia="Times New Roman" w:hAnsi="Arial" w:cs="Arial"/>
          <w:color w:val="000000"/>
          <w:kern w:val="3"/>
          <w:sz w:val="24"/>
          <w:szCs w:val="24"/>
          <w:lang w:eastAsia="zh-CN"/>
        </w:rPr>
        <w:t xml:space="preserve"> </w:t>
      </w:r>
      <w:r w:rsidR="007B0AB4">
        <w:rPr>
          <w:rFonts w:ascii="Arial" w:eastAsia="Times New Roman" w:hAnsi="Arial" w:cs="Arial"/>
          <w:color w:val="000000"/>
          <w:kern w:val="3"/>
          <w:sz w:val="24"/>
          <w:szCs w:val="24"/>
          <w:lang w:eastAsia="zh-CN"/>
        </w:rPr>
        <w:t>e</w:t>
      </w:r>
      <w:r w:rsidR="00885D00">
        <w:rPr>
          <w:rFonts w:ascii="Arial" w:eastAsia="Times New Roman" w:hAnsi="Arial" w:cs="Arial"/>
          <w:color w:val="000000"/>
          <w:kern w:val="3"/>
          <w:sz w:val="24"/>
          <w:szCs w:val="24"/>
          <w:lang w:eastAsia="zh-CN"/>
        </w:rPr>
        <w:t xml:space="preserve">ventualno se zauzima nekoliko mjesta za kojim nema potrebe i to je logično čak i pitanje i moram provjeriti stvarno koja je tu sada situacija, a s gospodinom Jerenom više zamjenik komunicira, oni su u stalnom kontaktu pa onda neka on odgovori. Koliko ja znam pomagali smo i njemu. </w:t>
      </w:r>
    </w:p>
    <w:p w14:paraId="319CED0B" w14:textId="77777777" w:rsidR="007B0AB4" w:rsidRDefault="007B0AB4"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CD7FC6F" w14:textId="2EE45F96" w:rsidR="007B0AB4" w:rsidRDefault="007B0AB4"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w:t>
      </w:r>
      <w:r w:rsidR="005D5082">
        <w:rPr>
          <w:rFonts w:ascii="Arial" w:eastAsia="Times New Roman" w:hAnsi="Arial" w:cs="Arial"/>
          <w:color w:val="000000"/>
          <w:kern w:val="3"/>
          <w:sz w:val="24"/>
          <w:szCs w:val="24"/>
          <w:lang w:eastAsia="zh-CN"/>
        </w:rPr>
        <w:t>M</w:t>
      </w:r>
      <w:r>
        <w:rPr>
          <w:rFonts w:ascii="Arial" w:eastAsia="Times New Roman" w:hAnsi="Arial" w:cs="Arial"/>
          <w:color w:val="000000"/>
          <w:kern w:val="3"/>
          <w:sz w:val="24"/>
          <w:szCs w:val="24"/>
          <w:lang w:eastAsia="zh-CN"/>
        </w:rPr>
        <w:t xml:space="preserve">olit ću kasnije gospodina </w:t>
      </w:r>
      <w:proofErr w:type="spellStart"/>
      <w:r>
        <w:rPr>
          <w:rFonts w:ascii="Arial" w:eastAsia="Times New Roman" w:hAnsi="Arial" w:cs="Arial"/>
          <w:color w:val="000000"/>
          <w:kern w:val="3"/>
          <w:sz w:val="24"/>
          <w:szCs w:val="24"/>
          <w:lang w:eastAsia="zh-CN"/>
        </w:rPr>
        <w:t>Širjana</w:t>
      </w:r>
      <w:proofErr w:type="spellEnd"/>
      <w:r>
        <w:rPr>
          <w:rFonts w:ascii="Arial" w:eastAsia="Times New Roman" w:hAnsi="Arial" w:cs="Arial"/>
          <w:color w:val="000000"/>
          <w:kern w:val="3"/>
          <w:sz w:val="24"/>
          <w:szCs w:val="24"/>
          <w:lang w:eastAsia="zh-CN"/>
        </w:rPr>
        <w:t xml:space="preserve"> obzirom da je ovdje, ujedno ga i pozdravljam, da nam objasni funkcioniranje farme i što je u budućnosti predviđeno.</w:t>
      </w:r>
    </w:p>
    <w:p w14:paraId="7889DB1A" w14:textId="77777777" w:rsidR="00885D00" w:rsidRDefault="00885D00"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3D6864F" w14:textId="2A125080" w:rsidR="00D10F5B" w:rsidRDefault="00885D00"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Tomislav </w:t>
      </w:r>
      <w:proofErr w:type="spellStart"/>
      <w:r>
        <w:rPr>
          <w:rFonts w:ascii="Arial" w:eastAsia="Times New Roman" w:hAnsi="Arial" w:cs="Arial"/>
          <w:color w:val="000000"/>
          <w:kern w:val="3"/>
          <w:sz w:val="24"/>
          <w:szCs w:val="24"/>
          <w:lang w:eastAsia="zh-CN"/>
        </w:rPr>
        <w:t>Cuvaj</w:t>
      </w:r>
      <w:proofErr w:type="spellEnd"/>
      <w:r>
        <w:rPr>
          <w:rFonts w:ascii="Arial" w:eastAsia="Times New Roman" w:hAnsi="Arial" w:cs="Arial"/>
          <w:color w:val="000000"/>
          <w:kern w:val="3"/>
          <w:sz w:val="24"/>
          <w:szCs w:val="24"/>
          <w:lang w:eastAsia="zh-CN"/>
        </w:rPr>
        <w:t xml:space="preserve"> – </w:t>
      </w:r>
      <w:r w:rsidR="005D5082">
        <w:rPr>
          <w:rFonts w:ascii="Arial" w:eastAsia="Times New Roman" w:hAnsi="Arial" w:cs="Arial"/>
          <w:color w:val="000000"/>
          <w:kern w:val="3"/>
          <w:sz w:val="24"/>
          <w:szCs w:val="24"/>
          <w:lang w:eastAsia="zh-CN"/>
        </w:rPr>
        <w:t>S</w:t>
      </w:r>
      <w:r>
        <w:rPr>
          <w:rFonts w:ascii="Arial" w:eastAsia="Times New Roman" w:hAnsi="Arial" w:cs="Arial"/>
          <w:color w:val="000000"/>
          <w:kern w:val="3"/>
          <w:sz w:val="24"/>
          <w:szCs w:val="24"/>
          <w:lang w:eastAsia="zh-CN"/>
        </w:rPr>
        <w:t xml:space="preserve"> gospodinom Jerenom komuniciram već jedno dvije i pol, tri godine od kada se je pojavio na sceni</w:t>
      </w:r>
      <w:r w:rsidR="007B0AB4">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rekao bih dok je napravio tu </w:t>
      </w:r>
      <w:r w:rsidR="007B0AB4">
        <w:rPr>
          <w:rFonts w:ascii="Arial" w:eastAsia="Times New Roman" w:hAnsi="Arial" w:cs="Arial"/>
          <w:color w:val="000000"/>
          <w:kern w:val="3"/>
          <w:sz w:val="24"/>
          <w:szCs w:val="24"/>
          <w:lang w:eastAsia="zh-CN"/>
        </w:rPr>
        <w:t xml:space="preserve">svoju </w:t>
      </w:r>
      <w:r>
        <w:rPr>
          <w:rFonts w:ascii="Arial" w:eastAsia="Times New Roman" w:hAnsi="Arial" w:cs="Arial"/>
          <w:color w:val="000000"/>
          <w:kern w:val="3"/>
          <w:sz w:val="24"/>
          <w:szCs w:val="24"/>
          <w:lang w:eastAsia="zh-CN"/>
        </w:rPr>
        <w:t xml:space="preserve">neku </w:t>
      </w:r>
      <w:r w:rsidR="001D4E34">
        <w:rPr>
          <w:rFonts w:ascii="Arial" w:eastAsia="Times New Roman" w:hAnsi="Arial" w:cs="Arial"/>
          <w:color w:val="000000"/>
          <w:kern w:val="3"/>
          <w:sz w:val="24"/>
          <w:szCs w:val="24"/>
          <w:lang w:eastAsia="zh-CN"/>
        </w:rPr>
        <w:t>F</w:t>
      </w:r>
      <w:r>
        <w:rPr>
          <w:rFonts w:ascii="Arial" w:eastAsia="Times New Roman" w:hAnsi="Arial" w:cs="Arial"/>
          <w:color w:val="000000"/>
          <w:kern w:val="3"/>
          <w:sz w:val="24"/>
          <w:szCs w:val="24"/>
          <w:lang w:eastAsia="zh-CN"/>
        </w:rPr>
        <w:t xml:space="preserve">acebook stranicu, dok je krenuo okupljati hajdemo </w:t>
      </w:r>
      <w:r w:rsidR="007B0AB4">
        <w:rPr>
          <w:rFonts w:ascii="Arial" w:eastAsia="Times New Roman" w:hAnsi="Arial" w:cs="Arial"/>
          <w:color w:val="000000"/>
          <w:kern w:val="3"/>
          <w:sz w:val="24"/>
          <w:szCs w:val="24"/>
          <w:lang w:eastAsia="zh-CN"/>
        </w:rPr>
        <w:t xml:space="preserve">reći desetak ljudi iz mjesta </w:t>
      </w:r>
      <w:proofErr w:type="spellStart"/>
      <w:r w:rsidR="007B0AB4">
        <w:rPr>
          <w:rFonts w:ascii="Arial" w:eastAsia="Times New Roman" w:hAnsi="Arial" w:cs="Arial"/>
          <w:color w:val="000000"/>
          <w:kern w:val="3"/>
          <w:sz w:val="24"/>
          <w:szCs w:val="24"/>
          <w:lang w:eastAsia="zh-CN"/>
        </w:rPr>
        <w:t>Prerovec</w:t>
      </w:r>
      <w:proofErr w:type="spellEnd"/>
      <w:r w:rsidR="007B0AB4">
        <w:rPr>
          <w:rFonts w:ascii="Arial" w:eastAsia="Times New Roman" w:hAnsi="Arial" w:cs="Arial"/>
          <w:color w:val="000000"/>
          <w:kern w:val="3"/>
          <w:sz w:val="24"/>
          <w:szCs w:val="24"/>
          <w:lang w:eastAsia="zh-CN"/>
        </w:rPr>
        <w:t xml:space="preserve"> koji su imali nekakvu volju u čišćenju okoliša, u uređenju svog mjesta. Mi smo tu evo u razgovoru s gradonačelnikom</w:t>
      </w:r>
      <w:r w:rsidR="005539C7">
        <w:rPr>
          <w:rFonts w:ascii="Arial" w:eastAsia="Times New Roman" w:hAnsi="Arial" w:cs="Arial"/>
          <w:color w:val="000000"/>
          <w:kern w:val="3"/>
          <w:sz w:val="24"/>
          <w:szCs w:val="24"/>
          <w:lang w:eastAsia="zh-CN"/>
        </w:rPr>
        <w:t xml:space="preserve"> kupili im jednu kosilicu za održavanje tih njihovih zelenih površina, a ovo što se tiče turnira gospodina Jerena to je turnir gdje smo prošle godine i ja i gospodin Marko Klak pokušali gospodinu Jerenu objasniti da ne možemo financirati preko Grada fizičke osobe i da gospodin Jeren mora osnovati</w:t>
      </w:r>
      <w:r w:rsidR="001D4E34">
        <w:rPr>
          <w:rFonts w:ascii="Arial" w:eastAsia="Times New Roman" w:hAnsi="Arial" w:cs="Arial"/>
          <w:color w:val="000000"/>
          <w:kern w:val="3"/>
          <w:sz w:val="24"/>
          <w:szCs w:val="24"/>
          <w:lang w:eastAsia="zh-CN"/>
        </w:rPr>
        <w:t xml:space="preserve"> u</w:t>
      </w:r>
      <w:r w:rsidR="005539C7">
        <w:rPr>
          <w:rFonts w:ascii="Arial" w:eastAsia="Times New Roman" w:hAnsi="Arial" w:cs="Arial"/>
          <w:color w:val="000000"/>
          <w:kern w:val="3"/>
          <w:sz w:val="24"/>
          <w:szCs w:val="24"/>
          <w:lang w:eastAsia="zh-CN"/>
        </w:rPr>
        <w:t xml:space="preserve">drugu, da je to jedini pravi put na koji mi možemo njemu pomoći i da može funkcionirati na taj način kako to i treba i evo to je sada nekakav razgovor koji smo mi dogovorili za rujan da mu pomognem u stvari kome da se obrati, na koji način se može osnovati udruga i da počne funkcionirati kao udruga. Znam da je bilo tamo incidenata </w:t>
      </w:r>
      <w:r w:rsidR="005539C7">
        <w:rPr>
          <w:rFonts w:ascii="Arial" w:eastAsia="Times New Roman" w:hAnsi="Arial" w:cs="Arial"/>
          <w:color w:val="000000"/>
          <w:kern w:val="3"/>
          <w:sz w:val="24"/>
          <w:szCs w:val="24"/>
          <w:lang w:eastAsia="zh-CN"/>
        </w:rPr>
        <w:lastRenderedPageBreak/>
        <w:t xml:space="preserve">i s Ribolovnim društvom UŠR Lonja gdje je netko tamo odlučio provoditi samovolju i gdje se uvela naplata ribolova, a oni su čovjeku ponudili nekakvu suradnju da je čak i mogao biti </w:t>
      </w:r>
      <w:proofErr w:type="spellStart"/>
      <w:r w:rsidR="005539C7">
        <w:rPr>
          <w:rFonts w:ascii="Arial" w:eastAsia="Times New Roman" w:hAnsi="Arial" w:cs="Arial"/>
          <w:color w:val="000000"/>
          <w:kern w:val="3"/>
          <w:sz w:val="24"/>
          <w:szCs w:val="24"/>
          <w:lang w:eastAsia="zh-CN"/>
        </w:rPr>
        <w:t>ribočuvar</w:t>
      </w:r>
      <w:proofErr w:type="spellEnd"/>
      <w:r w:rsidR="005539C7">
        <w:rPr>
          <w:rFonts w:ascii="Arial" w:eastAsia="Times New Roman" w:hAnsi="Arial" w:cs="Arial"/>
          <w:color w:val="000000"/>
          <w:kern w:val="3"/>
          <w:sz w:val="24"/>
          <w:szCs w:val="24"/>
          <w:lang w:eastAsia="zh-CN"/>
        </w:rPr>
        <w:t xml:space="preserve"> na tom području</w:t>
      </w:r>
      <w:r w:rsidR="001D4E34">
        <w:rPr>
          <w:rFonts w:ascii="Arial" w:eastAsia="Times New Roman" w:hAnsi="Arial" w:cs="Arial"/>
          <w:color w:val="000000"/>
          <w:kern w:val="3"/>
          <w:sz w:val="24"/>
          <w:szCs w:val="24"/>
          <w:lang w:eastAsia="zh-CN"/>
        </w:rPr>
        <w:t>,</w:t>
      </w:r>
      <w:r w:rsidR="005539C7">
        <w:rPr>
          <w:rFonts w:ascii="Arial" w:eastAsia="Times New Roman" w:hAnsi="Arial" w:cs="Arial"/>
          <w:color w:val="000000"/>
          <w:kern w:val="3"/>
          <w:sz w:val="24"/>
          <w:szCs w:val="24"/>
          <w:lang w:eastAsia="zh-CN"/>
        </w:rPr>
        <w:t xml:space="preserve"> ali ne može jer nije </w:t>
      </w:r>
      <w:r w:rsidR="001D4E34">
        <w:rPr>
          <w:rFonts w:ascii="Arial" w:eastAsia="Times New Roman" w:hAnsi="Arial" w:cs="Arial"/>
          <w:color w:val="000000"/>
          <w:kern w:val="3"/>
          <w:sz w:val="24"/>
          <w:szCs w:val="24"/>
          <w:lang w:eastAsia="zh-CN"/>
        </w:rPr>
        <w:t>u</w:t>
      </w:r>
      <w:r w:rsidR="005539C7">
        <w:rPr>
          <w:rFonts w:ascii="Arial" w:eastAsia="Times New Roman" w:hAnsi="Arial" w:cs="Arial"/>
          <w:color w:val="000000"/>
          <w:kern w:val="3"/>
          <w:sz w:val="24"/>
          <w:szCs w:val="24"/>
          <w:lang w:eastAsia="zh-CN"/>
        </w:rPr>
        <w:t>druga. Tako da</w:t>
      </w:r>
      <w:r w:rsidR="001D4E34">
        <w:rPr>
          <w:rFonts w:ascii="Arial" w:eastAsia="Times New Roman" w:hAnsi="Arial" w:cs="Arial"/>
          <w:color w:val="000000"/>
          <w:kern w:val="3"/>
          <w:sz w:val="24"/>
          <w:szCs w:val="24"/>
          <w:lang w:eastAsia="zh-CN"/>
        </w:rPr>
        <w:t>,</w:t>
      </w:r>
      <w:r w:rsidR="005539C7">
        <w:rPr>
          <w:rFonts w:ascii="Arial" w:eastAsia="Times New Roman" w:hAnsi="Arial" w:cs="Arial"/>
          <w:color w:val="000000"/>
          <w:kern w:val="3"/>
          <w:sz w:val="24"/>
          <w:szCs w:val="24"/>
          <w:lang w:eastAsia="zh-CN"/>
        </w:rPr>
        <w:t xml:space="preserve"> ja s gospodinom Jerenom stvarno komuniciram i želim mu pomoći da te nekakve svoje snove o tom </w:t>
      </w:r>
      <w:proofErr w:type="spellStart"/>
      <w:r w:rsidR="005539C7">
        <w:rPr>
          <w:rFonts w:ascii="Arial" w:eastAsia="Times New Roman" w:hAnsi="Arial" w:cs="Arial"/>
          <w:color w:val="000000"/>
          <w:kern w:val="3"/>
          <w:sz w:val="24"/>
          <w:szCs w:val="24"/>
          <w:lang w:eastAsia="zh-CN"/>
        </w:rPr>
        <w:t>Prerovcu</w:t>
      </w:r>
      <w:proofErr w:type="spellEnd"/>
      <w:r w:rsidR="005539C7">
        <w:rPr>
          <w:rFonts w:ascii="Arial" w:eastAsia="Times New Roman" w:hAnsi="Arial" w:cs="Arial"/>
          <w:color w:val="000000"/>
          <w:kern w:val="3"/>
          <w:sz w:val="24"/>
          <w:szCs w:val="24"/>
          <w:lang w:eastAsia="zh-CN"/>
        </w:rPr>
        <w:t xml:space="preserve"> ostvari. Znam da sudjeluje i u Zelenoj čistki svake godine i </w:t>
      </w:r>
      <w:proofErr w:type="spellStart"/>
      <w:r w:rsidR="005539C7">
        <w:rPr>
          <w:rFonts w:ascii="Arial" w:eastAsia="Times New Roman" w:hAnsi="Arial" w:cs="Arial"/>
          <w:color w:val="000000"/>
          <w:kern w:val="3"/>
          <w:sz w:val="24"/>
          <w:szCs w:val="24"/>
          <w:lang w:eastAsia="zh-CN"/>
        </w:rPr>
        <w:t>Ivakop</w:t>
      </w:r>
      <w:proofErr w:type="spellEnd"/>
      <w:r w:rsidR="005539C7">
        <w:rPr>
          <w:rFonts w:ascii="Arial" w:eastAsia="Times New Roman" w:hAnsi="Arial" w:cs="Arial"/>
          <w:color w:val="000000"/>
          <w:kern w:val="3"/>
          <w:sz w:val="24"/>
          <w:szCs w:val="24"/>
          <w:lang w:eastAsia="zh-CN"/>
        </w:rPr>
        <w:t xml:space="preserve">, naše komunalno društvo dolazi i odvozi to smeće koje on skuplja, ali kažem prvo i osnovno je osnovati </w:t>
      </w:r>
      <w:r w:rsidR="006C1C7B">
        <w:rPr>
          <w:rFonts w:ascii="Arial" w:eastAsia="Times New Roman" w:hAnsi="Arial" w:cs="Arial"/>
          <w:color w:val="000000"/>
          <w:kern w:val="3"/>
          <w:sz w:val="24"/>
          <w:szCs w:val="24"/>
          <w:lang w:eastAsia="zh-CN"/>
        </w:rPr>
        <w:t xml:space="preserve">udrugu </w:t>
      </w:r>
      <w:r w:rsidR="001D4E34">
        <w:rPr>
          <w:rFonts w:ascii="Arial" w:eastAsia="Times New Roman" w:hAnsi="Arial" w:cs="Arial"/>
          <w:color w:val="000000"/>
          <w:kern w:val="3"/>
          <w:sz w:val="24"/>
          <w:szCs w:val="24"/>
          <w:lang w:eastAsia="zh-CN"/>
        </w:rPr>
        <w:t xml:space="preserve">s </w:t>
      </w:r>
      <w:r w:rsidR="006C1C7B">
        <w:rPr>
          <w:rFonts w:ascii="Arial" w:eastAsia="Times New Roman" w:hAnsi="Arial" w:cs="Arial"/>
          <w:color w:val="000000"/>
          <w:kern w:val="3"/>
          <w:sz w:val="24"/>
          <w:szCs w:val="24"/>
          <w:lang w:eastAsia="zh-CN"/>
        </w:rPr>
        <w:t xml:space="preserve">najmanje tri člana i onda možemo razgovarati o svim mogućim potporama koje su neupitne. </w:t>
      </w:r>
    </w:p>
    <w:p w14:paraId="12241B98" w14:textId="77777777" w:rsidR="006C1C7B" w:rsidRDefault="006C1C7B"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DD784EB" w14:textId="40A198C7" w:rsidR="005B16C1" w:rsidRDefault="006C1C7B"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Zvonimir </w:t>
      </w:r>
      <w:proofErr w:type="spellStart"/>
      <w:r>
        <w:rPr>
          <w:rFonts w:ascii="Arial" w:eastAsia="Times New Roman" w:hAnsi="Arial" w:cs="Arial"/>
          <w:color w:val="000000"/>
          <w:kern w:val="3"/>
          <w:sz w:val="24"/>
          <w:szCs w:val="24"/>
          <w:lang w:eastAsia="zh-CN"/>
        </w:rPr>
        <w:t>Širjan</w:t>
      </w:r>
      <w:proofErr w:type="spellEnd"/>
      <w:r>
        <w:rPr>
          <w:rFonts w:ascii="Arial" w:eastAsia="Times New Roman" w:hAnsi="Arial" w:cs="Arial"/>
          <w:color w:val="000000"/>
          <w:kern w:val="3"/>
          <w:sz w:val="24"/>
          <w:szCs w:val="24"/>
          <w:lang w:eastAsia="zh-CN"/>
        </w:rPr>
        <w:t xml:space="preserve"> – </w:t>
      </w:r>
      <w:r w:rsidR="005D5082">
        <w:rPr>
          <w:rFonts w:ascii="Arial" w:eastAsia="Times New Roman" w:hAnsi="Arial" w:cs="Arial"/>
          <w:color w:val="000000"/>
          <w:kern w:val="3"/>
          <w:sz w:val="24"/>
          <w:szCs w:val="24"/>
          <w:lang w:eastAsia="zh-CN"/>
        </w:rPr>
        <w:t>N</w:t>
      </w:r>
      <w:r>
        <w:rPr>
          <w:rFonts w:ascii="Arial" w:eastAsia="Times New Roman" w:hAnsi="Arial" w:cs="Arial"/>
          <w:color w:val="000000"/>
          <w:kern w:val="3"/>
          <w:sz w:val="24"/>
          <w:szCs w:val="24"/>
          <w:lang w:eastAsia="zh-CN"/>
        </w:rPr>
        <w:t>ije baš ugodno ovdje sjediti kad vas proglase da ste velika šteta za Ivanić-Grad, ali mislim da to nije tako. Evo ja ću vam malo ispričati ukratko što mi radimo i na koji način i koje su naše perspektive. Znači mi smo farmu počeli graditi 2008. godine i do danas radimo neprestano i nemamo nikakvog prekida. Uložili smo u tu farmu, što u stado što u objekte, što u opremu do sada oko 45 milijuna eura. Uložili smo 7 milijuna eura u bioplinsko postrojenje koje nažalost je dobilo uporabnu dozvolu tek pred desetak dana, treba još provesti u gruntovnici i u katastru upisivanje te uporabne dozvole da bi postrojenje moglo početi s radom nakon odobrenja Hrvatske agencije za energiju. Što se tiče samih problematičnih dana</w:t>
      </w:r>
      <w:r w:rsidR="00023D71">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mi smo tih dana izvozili </w:t>
      </w:r>
      <w:r w:rsidR="00160AFA">
        <w:rPr>
          <w:rFonts w:ascii="Arial" w:eastAsia="Times New Roman" w:hAnsi="Arial" w:cs="Arial"/>
          <w:color w:val="000000"/>
          <w:kern w:val="3"/>
          <w:sz w:val="24"/>
          <w:szCs w:val="24"/>
          <w:lang w:eastAsia="zh-CN"/>
        </w:rPr>
        <w:t>stajski gnoj na polje. Nažalost takvo je bilo vrijeme</w:t>
      </w:r>
      <w:r w:rsidR="00023D71">
        <w:rPr>
          <w:rFonts w:ascii="Arial" w:eastAsia="Times New Roman" w:hAnsi="Arial" w:cs="Arial"/>
          <w:color w:val="000000"/>
          <w:kern w:val="3"/>
          <w:sz w:val="24"/>
          <w:szCs w:val="24"/>
          <w:lang w:eastAsia="zh-CN"/>
        </w:rPr>
        <w:t>,</w:t>
      </w:r>
      <w:r w:rsidR="00160AFA">
        <w:rPr>
          <w:rFonts w:ascii="Arial" w:eastAsia="Times New Roman" w:hAnsi="Arial" w:cs="Arial"/>
          <w:color w:val="000000"/>
          <w:kern w:val="3"/>
          <w:sz w:val="24"/>
          <w:szCs w:val="24"/>
          <w:lang w:eastAsia="zh-CN"/>
        </w:rPr>
        <w:t xml:space="preserve"> prevruće</w:t>
      </w:r>
      <w:r w:rsidR="00023D71">
        <w:rPr>
          <w:rFonts w:ascii="Arial" w:eastAsia="Times New Roman" w:hAnsi="Arial" w:cs="Arial"/>
          <w:color w:val="000000"/>
          <w:kern w:val="3"/>
          <w:sz w:val="24"/>
          <w:szCs w:val="24"/>
          <w:lang w:eastAsia="zh-CN"/>
        </w:rPr>
        <w:t>,</w:t>
      </w:r>
      <w:r w:rsidR="00160AFA">
        <w:rPr>
          <w:rFonts w:ascii="Arial" w:eastAsia="Times New Roman" w:hAnsi="Arial" w:cs="Arial"/>
          <w:color w:val="000000"/>
          <w:kern w:val="3"/>
          <w:sz w:val="24"/>
          <w:szCs w:val="24"/>
          <w:lang w:eastAsia="zh-CN"/>
        </w:rPr>
        <w:t xml:space="preserve"> i s tim nekim južnim vjetrom koji je definitivno odnio taj miris i do grada i do okolnih naselja i evo ja za to se ispričavam jer smo možda mogli, ne možda nego sigurno smo mogli to izvesti na bitno drukčiji način. S obzirom da naše, mi smo i najavili taj odvoz stajskog gnoja</w:t>
      </w:r>
      <w:r w:rsidR="00023D71">
        <w:rPr>
          <w:rFonts w:ascii="Arial" w:eastAsia="Times New Roman" w:hAnsi="Arial" w:cs="Arial"/>
          <w:color w:val="000000"/>
          <w:kern w:val="3"/>
          <w:sz w:val="24"/>
          <w:szCs w:val="24"/>
          <w:lang w:eastAsia="zh-CN"/>
        </w:rPr>
        <w:t>,</w:t>
      </w:r>
      <w:r w:rsidR="00160AFA">
        <w:rPr>
          <w:rFonts w:ascii="Arial" w:eastAsia="Times New Roman" w:hAnsi="Arial" w:cs="Arial"/>
          <w:color w:val="000000"/>
          <w:kern w:val="3"/>
          <w:sz w:val="24"/>
          <w:szCs w:val="24"/>
          <w:lang w:eastAsia="zh-CN"/>
        </w:rPr>
        <w:t xml:space="preserve"> ali kako da vam rečem, mi poslujemo u sedam, osam županija i mi vozimo stajski gnoj i na polja gdje nema farme. Taj miris koji se osjeti, znači mi smo ta dva, tri dana izvozili taj stajski gnoj, zaorali smo ga u roku 48 sati kao što to se predviđa u dobrim poljoprivrednim praksama</w:t>
      </w:r>
      <w:r w:rsidR="00023D71">
        <w:rPr>
          <w:rFonts w:ascii="Arial" w:eastAsia="Times New Roman" w:hAnsi="Arial" w:cs="Arial"/>
          <w:color w:val="000000"/>
          <w:kern w:val="3"/>
          <w:sz w:val="24"/>
          <w:szCs w:val="24"/>
          <w:lang w:eastAsia="zh-CN"/>
        </w:rPr>
        <w:t>,</w:t>
      </w:r>
      <w:r w:rsidR="00160AFA">
        <w:rPr>
          <w:rFonts w:ascii="Arial" w:eastAsia="Times New Roman" w:hAnsi="Arial" w:cs="Arial"/>
          <w:color w:val="000000"/>
          <w:kern w:val="3"/>
          <w:sz w:val="24"/>
          <w:szCs w:val="24"/>
          <w:lang w:eastAsia="zh-CN"/>
        </w:rPr>
        <w:t xml:space="preserve"> ali to naše zaoravanje nije dalo rezultat da taj miris se ne osjeti u Ivanić-Gradu. Što se tiče samog bioplinskog postrojenja</w:t>
      </w:r>
      <w:r w:rsidR="00023D71">
        <w:rPr>
          <w:rFonts w:ascii="Arial" w:eastAsia="Times New Roman" w:hAnsi="Arial" w:cs="Arial"/>
          <w:color w:val="000000"/>
          <w:kern w:val="3"/>
          <w:sz w:val="24"/>
          <w:szCs w:val="24"/>
          <w:lang w:eastAsia="zh-CN"/>
        </w:rPr>
        <w:t>,</w:t>
      </w:r>
      <w:r w:rsidR="00160AFA">
        <w:rPr>
          <w:rFonts w:ascii="Arial" w:eastAsia="Times New Roman" w:hAnsi="Arial" w:cs="Arial"/>
          <w:color w:val="000000"/>
          <w:kern w:val="3"/>
          <w:sz w:val="24"/>
          <w:szCs w:val="24"/>
          <w:lang w:eastAsia="zh-CN"/>
        </w:rPr>
        <w:t xml:space="preserve"> ono kada proradi ono će </w:t>
      </w:r>
      <w:proofErr w:type="spellStart"/>
      <w:r w:rsidR="00160AFA">
        <w:rPr>
          <w:rFonts w:ascii="Arial" w:eastAsia="Times New Roman" w:hAnsi="Arial" w:cs="Arial"/>
          <w:color w:val="000000"/>
          <w:kern w:val="3"/>
          <w:sz w:val="24"/>
          <w:szCs w:val="24"/>
          <w:lang w:eastAsia="zh-CN"/>
        </w:rPr>
        <w:t>inertirati</w:t>
      </w:r>
      <w:proofErr w:type="spellEnd"/>
      <w:r w:rsidR="00160AFA">
        <w:rPr>
          <w:rFonts w:ascii="Arial" w:eastAsia="Times New Roman" w:hAnsi="Arial" w:cs="Arial"/>
          <w:color w:val="000000"/>
          <w:kern w:val="3"/>
          <w:sz w:val="24"/>
          <w:szCs w:val="24"/>
          <w:lang w:eastAsia="zh-CN"/>
        </w:rPr>
        <w:t xml:space="preserve"> sve te mirise u anaerobnoj digestiji te će </w:t>
      </w:r>
      <w:proofErr w:type="spellStart"/>
      <w:r w:rsidR="00160AFA">
        <w:rPr>
          <w:rFonts w:ascii="Arial" w:eastAsia="Times New Roman" w:hAnsi="Arial" w:cs="Arial"/>
          <w:color w:val="000000"/>
          <w:kern w:val="3"/>
          <w:sz w:val="24"/>
          <w:szCs w:val="24"/>
          <w:lang w:eastAsia="zh-CN"/>
        </w:rPr>
        <w:t>odvažanje</w:t>
      </w:r>
      <w:proofErr w:type="spellEnd"/>
      <w:r w:rsidR="00160AFA">
        <w:rPr>
          <w:rFonts w:ascii="Arial" w:eastAsia="Times New Roman" w:hAnsi="Arial" w:cs="Arial"/>
          <w:color w:val="000000"/>
          <w:kern w:val="3"/>
          <w:sz w:val="24"/>
          <w:szCs w:val="24"/>
          <w:lang w:eastAsia="zh-CN"/>
        </w:rPr>
        <w:t xml:space="preserve"> samog stajskog gnoja odnosno </w:t>
      </w:r>
      <w:proofErr w:type="spellStart"/>
      <w:r w:rsidR="00160AFA">
        <w:rPr>
          <w:rFonts w:ascii="Arial" w:eastAsia="Times New Roman" w:hAnsi="Arial" w:cs="Arial"/>
          <w:color w:val="000000"/>
          <w:kern w:val="3"/>
          <w:sz w:val="24"/>
          <w:szCs w:val="24"/>
          <w:lang w:eastAsia="zh-CN"/>
        </w:rPr>
        <w:t>digestata</w:t>
      </w:r>
      <w:proofErr w:type="spellEnd"/>
      <w:r w:rsidR="00160AFA">
        <w:rPr>
          <w:rFonts w:ascii="Arial" w:eastAsia="Times New Roman" w:hAnsi="Arial" w:cs="Arial"/>
          <w:color w:val="000000"/>
          <w:kern w:val="3"/>
          <w:sz w:val="24"/>
          <w:szCs w:val="24"/>
          <w:lang w:eastAsia="zh-CN"/>
        </w:rPr>
        <w:t xml:space="preserve"> biti praktično neprimjetno dok će se voziti na polje jer će sve taj sumpor koji se najčešće osjeti on se na posebnim filterima na samom postrojenju izdvaja i dalje </w:t>
      </w:r>
      <w:r w:rsidR="00023D71">
        <w:rPr>
          <w:rFonts w:ascii="Arial" w:eastAsia="Times New Roman" w:hAnsi="Arial" w:cs="Arial"/>
          <w:color w:val="000000"/>
          <w:kern w:val="3"/>
          <w:sz w:val="24"/>
          <w:szCs w:val="24"/>
          <w:lang w:eastAsia="zh-CN"/>
        </w:rPr>
        <w:t>u</w:t>
      </w:r>
      <w:r w:rsidR="00160AFA">
        <w:rPr>
          <w:rFonts w:ascii="Arial" w:eastAsia="Times New Roman" w:hAnsi="Arial" w:cs="Arial"/>
          <w:color w:val="000000"/>
          <w:kern w:val="3"/>
          <w:sz w:val="24"/>
          <w:szCs w:val="24"/>
          <w:lang w:eastAsia="zh-CN"/>
        </w:rPr>
        <w:t>porabljuje. Eto ako ima još kakvih pitanja</w:t>
      </w:r>
      <w:r w:rsidR="005B16C1">
        <w:rPr>
          <w:rFonts w:ascii="Arial" w:eastAsia="Times New Roman" w:hAnsi="Arial" w:cs="Arial"/>
          <w:color w:val="000000"/>
          <w:kern w:val="3"/>
          <w:sz w:val="24"/>
          <w:szCs w:val="24"/>
          <w:lang w:eastAsia="zh-CN"/>
        </w:rPr>
        <w:t xml:space="preserve"> stojim na raspolaganju.</w:t>
      </w:r>
      <w:r w:rsidR="00160AFA">
        <w:rPr>
          <w:rFonts w:ascii="Arial" w:eastAsia="Times New Roman" w:hAnsi="Arial" w:cs="Arial"/>
          <w:color w:val="000000"/>
          <w:kern w:val="3"/>
          <w:sz w:val="24"/>
          <w:szCs w:val="24"/>
          <w:lang w:eastAsia="zh-CN"/>
        </w:rPr>
        <w:t xml:space="preserve"> </w:t>
      </w:r>
    </w:p>
    <w:p w14:paraId="33882821" w14:textId="77777777" w:rsidR="005B16C1" w:rsidRDefault="005B16C1"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C62C7BA" w14:textId="70B02332" w:rsidR="00C439D9" w:rsidRDefault="00023D71"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G</w:t>
      </w:r>
      <w:r w:rsidR="005B16C1">
        <w:rPr>
          <w:rFonts w:ascii="Arial" w:eastAsia="Times New Roman" w:hAnsi="Arial" w:cs="Arial"/>
          <w:color w:val="000000"/>
          <w:kern w:val="3"/>
          <w:sz w:val="24"/>
          <w:szCs w:val="24"/>
          <w:lang w:eastAsia="zh-CN"/>
        </w:rPr>
        <w:t>đa</w:t>
      </w:r>
      <w:r>
        <w:rPr>
          <w:rFonts w:ascii="Arial" w:eastAsia="Times New Roman" w:hAnsi="Arial" w:cs="Arial"/>
          <w:color w:val="000000"/>
          <w:kern w:val="3"/>
          <w:sz w:val="24"/>
          <w:szCs w:val="24"/>
          <w:lang w:eastAsia="zh-CN"/>
        </w:rPr>
        <w:t xml:space="preserve"> </w:t>
      </w:r>
      <w:r w:rsidR="005B16C1">
        <w:rPr>
          <w:rFonts w:ascii="Arial" w:eastAsia="Times New Roman" w:hAnsi="Arial" w:cs="Arial"/>
          <w:color w:val="000000"/>
          <w:kern w:val="3"/>
          <w:sz w:val="24"/>
          <w:szCs w:val="24"/>
          <w:lang w:eastAsia="zh-CN"/>
        </w:rPr>
        <w:t xml:space="preserve">Maja Krnjević – </w:t>
      </w:r>
      <w:r w:rsidR="00EA1A1F">
        <w:rPr>
          <w:rFonts w:ascii="Arial" w:eastAsia="Times New Roman" w:hAnsi="Arial" w:cs="Arial"/>
          <w:color w:val="000000"/>
          <w:kern w:val="3"/>
          <w:sz w:val="24"/>
          <w:szCs w:val="24"/>
          <w:lang w:eastAsia="zh-CN"/>
        </w:rPr>
        <w:t>S</w:t>
      </w:r>
      <w:r w:rsidR="005B16C1">
        <w:rPr>
          <w:rFonts w:ascii="Arial" w:eastAsia="Times New Roman" w:hAnsi="Arial" w:cs="Arial"/>
          <w:color w:val="000000"/>
          <w:kern w:val="3"/>
          <w:sz w:val="24"/>
          <w:szCs w:val="24"/>
          <w:lang w:eastAsia="zh-CN"/>
        </w:rPr>
        <w:t>amo da bude jasno, dakle niti sam ja ni bilo koji građanin grada Ivanića protiv bilo koje vrste rada, proizvodnje bilo čega</w:t>
      </w:r>
      <w:r>
        <w:rPr>
          <w:rFonts w:ascii="Arial" w:eastAsia="Times New Roman" w:hAnsi="Arial" w:cs="Arial"/>
          <w:color w:val="000000"/>
          <w:kern w:val="3"/>
          <w:sz w:val="24"/>
          <w:szCs w:val="24"/>
          <w:lang w:eastAsia="zh-CN"/>
        </w:rPr>
        <w:t>,</w:t>
      </w:r>
      <w:r w:rsidR="005B16C1">
        <w:rPr>
          <w:rFonts w:ascii="Arial" w:eastAsia="Times New Roman" w:hAnsi="Arial" w:cs="Arial"/>
          <w:color w:val="000000"/>
          <w:kern w:val="3"/>
          <w:sz w:val="24"/>
          <w:szCs w:val="24"/>
          <w:lang w:eastAsia="zh-CN"/>
        </w:rPr>
        <w:t xml:space="preserve"> ali gospodine </w:t>
      </w:r>
      <w:proofErr w:type="spellStart"/>
      <w:r w:rsidR="005B16C1">
        <w:rPr>
          <w:rFonts w:ascii="Arial" w:eastAsia="Times New Roman" w:hAnsi="Arial" w:cs="Arial"/>
          <w:color w:val="000000"/>
          <w:kern w:val="3"/>
          <w:sz w:val="24"/>
          <w:szCs w:val="24"/>
          <w:lang w:eastAsia="zh-CN"/>
        </w:rPr>
        <w:t>Širjan</w:t>
      </w:r>
      <w:proofErr w:type="spellEnd"/>
      <w:r w:rsidR="005B16C1">
        <w:rPr>
          <w:rFonts w:ascii="Arial" w:eastAsia="Times New Roman" w:hAnsi="Arial" w:cs="Arial"/>
          <w:color w:val="000000"/>
          <w:kern w:val="3"/>
          <w:sz w:val="24"/>
          <w:szCs w:val="24"/>
          <w:lang w:eastAsia="zh-CN"/>
        </w:rPr>
        <w:t xml:space="preserve"> pokušajte nas razumjeti. Vi ste sad rekli da Vam je bilo neugodno slušati to što ja govorim vezano za smrad i vezano za što nam smeta, a zamislite kako je nama kada u 10, 11 sati navečer kada malo zahladi otvorimo prozore i nemamo friški zrak nego imamo smrad i to nije od jučer. I ono što je interesantno prvih nekoliko godina rada farme nije bilo tih mirisa. Kako je to moguće? Zaista nije. Evo tu smo svi koji smo iz Ivanića i vrlo dobro znamo. Ovo što se dešava </w:t>
      </w:r>
      <w:proofErr w:type="spellStart"/>
      <w:r w:rsidR="005B16C1">
        <w:rPr>
          <w:rFonts w:ascii="Arial" w:eastAsia="Times New Roman" w:hAnsi="Arial" w:cs="Arial"/>
          <w:color w:val="000000"/>
          <w:kern w:val="3"/>
          <w:sz w:val="24"/>
          <w:szCs w:val="24"/>
          <w:lang w:eastAsia="zh-CN"/>
        </w:rPr>
        <w:t>dešava</w:t>
      </w:r>
      <w:proofErr w:type="spellEnd"/>
      <w:r w:rsidR="005B16C1">
        <w:rPr>
          <w:rFonts w:ascii="Arial" w:eastAsia="Times New Roman" w:hAnsi="Arial" w:cs="Arial"/>
          <w:color w:val="000000"/>
          <w:kern w:val="3"/>
          <w:sz w:val="24"/>
          <w:szCs w:val="24"/>
          <w:lang w:eastAsia="zh-CN"/>
        </w:rPr>
        <w:t xml:space="preserve"> se zadnje četiri godine konkretno. Ne znam, možda možete odgovoriti. Meni je drago ako će se problem riješiti bioplinskim postrojenjem i ako će to naš problem riješiti</w:t>
      </w:r>
      <w:r>
        <w:rPr>
          <w:rFonts w:ascii="Arial" w:eastAsia="Times New Roman" w:hAnsi="Arial" w:cs="Arial"/>
          <w:color w:val="000000"/>
          <w:kern w:val="3"/>
          <w:sz w:val="24"/>
          <w:szCs w:val="24"/>
          <w:lang w:eastAsia="zh-CN"/>
        </w:rPr>
        <w:t>,</w:t>
      </w:r>
      <w:r w:rsidR="005B16C1">
        <w:rPr>
          <w:rFonts w:ascii="Arial" w:eastAsia="Times New Roman" w:hAnsi="Arial" w:cs="Arial"/>
          <w:color w:val="000000"/>
          <w:kern w:val="3"/>
          <w:sz w:val="24"/>
          <w:szCs w:val="24"/>
          <w:lang w:eastAsia="zh-CN"/>
        </w:rPr>
        <w:t xml:space="preserve"> ali pokušajte nas razumjeti. Ja znam da Vi ovdje ne živite</w:t>
      </w:r>
      <w:r>
        <w:rPr>
          <w:rFonts w:ascii="Arial" w:eastAsia="Times New Roman" w:hAnsi="Arial" w:cs="Arial"/>
          <w:color w:val="000000"/>
          <w:kern w:val="3"/>
          <w:sz w:val="24"/>
          <w:szCs w:val="24"/>
          <w:lang w:eastAsia="zh-CN"/>
        </w:rPr>
        <w:t>,</w:t>
      </w:r>
      <w:r w:rsidR="005B16C1">
        <w:rPr>
          <w:rFonts w:ascii="Arial" w:eastAsia="Times New Roman" w:hAnsi="Arial" w:cs="Arial"/>
          <w:color w:val="000000"/>
          <w:kern w:val="3"/>
          <w:sz w:val="24"/>
          <w:szCs w:val="24"/>
          <w:lang w:eastAsia="zh-CN"/>
        </w:rPr>
        <w:t xml:space="preserve"> ali nije lako. Posebno nije lako u ljetnim mjesecima, nije lako nikad. Ivanić nije grad koji je smrdio, a sad se dešava da smrdi. Mi se razvijamo u turističkom smislu</w:t>
      </w:r>
      <w:r w:rsidR="008B5EC2">
        <w:rPr>
          <w:rFonts w:ascii="Arial" w:eastAsia="Times New Roman" w:hAnsi="Arial" w:cs="Arial"/>
          <w:color w:val="000000"/>
          <w:kern w:val="3"/>
          <w:sz w:val="24"/>
          <w:szCs w:val="24"/>
          <w:lang w:eastAsia="zh-CN"/>
        </w:rPr>
        <w:t xml:space="preserve">, razvijamo ne znam, pozivamo ljude u Ivanić, imamo međunarodno poznato lječilište </w:t>
      </w:r>
      <w:proofErr w:type="spellStart"/>
      <w:r w:rsidR="008B5EC2">
        <w:rPr>
          <w:rFonts w:ascii="Arial" w:eastAsia="Times New Roman" w:hAnsi="Arial" w:cs="Arial"/>
          <w:color w:val="000000"/>
          <w:kern w:val="3"/>
          <w:sz w:val="24"/>
          <w:szCs w:val="24"/>
          <w:lang w:eastAsia="zh-CN"/>
        </w:rPr>
        <w:t>Naftalan</w:t>
      </w:r>
      <w:proofErr w:type="spellEnd"/>
      <w:r w:rsidR="008B5EC2">
        <w:rPr>
          <w:rFonts w:ascii="Arial" w:eastAsia="Times New Roman" w:hAnsi="Arial" w:cs="Arial"/>
          <w:color w:val="000000"/>
          <w:kern w:val="3"/>
          <w:sz w:val="24"/>
          <w:szCs w:val="24"/>
          <w:lang w:eastAsia="zh-CN"/>
        </w:rPr>
        <w:t xml:space="preserve"> i pacijenti ne mogu šetati po šetnici jer jednostavno od mirisa ne možete vani biti. Pokušajte i Vi nas razumjeti. Ja znam da Vama nije ugodno sad ali nađimo zajedničko rješenje. S druge strane sve inspekcije koje su bile i svi nalazi koje su nam predočili gradonačelnik ili zamjenik su bili u redu pa mene zanima onda kaj se dešava ako je sve u redu, a mi ne možemo živjeti od smrada. Onda negdje je problem. Idemo ga </w:t>
      </w:r>
      <w:r w:rsidR="008B5EC2">
        <w:rPr>
          <w:rFonts w:ascii="Arial" w:eastAsia="Times New Roman" w:hAnsi="Arial" w:cs="Arial"/>
          <w:color w:val="000000"/>
          <w:kern w:val="3"/>
          <w:sz w:val="24"/>
          <w:szCs w:val="24"/>
          <w:lang w:eastAsia="zh-CN"/>
        </w:rPr>
        <w:lastRenderedPageBreak/>
        <w:t>zajedno riješiti. Dakle</w:t>
      </w:r>
      <w:r>
        <w:rPr>
          <w:rFonts w:ascii="Arial" w:eastAsia="Times New Roman" w:hAnsi="Arial" w:cs="Arial"/>
          <w:color w:val="000000"/>
          <w:kern w:val="3"/>
          <w:sz w:val="24"/>
          <w:szCs w:val="24"/>
          <w:lang w:eastAsia="zh-CN"/>
        </w:rPr>
        <w:t>,</w:t>
      </w:r>
      <w:r w:rsidR="008B5EC2">
        <w:rPr>
          <w:rFonts w:ascii="Arial" w:eastAsia="Times New Roman" w:hAnsi="Arial" w:cs="Arial"/>
          <w:color w:val="000000"/>
          <w:kern w:val="3"/>
          <w:sz w:val="24"/>
          <w:szCs w:val="24"/>
          <w:lang w:eastAsia="zh-CN"/>
        </w:rPr>
        <w:t xml:space="preserve"> ne radi se o tome da mi tražimo da Vi odete ili da se farma zatvori. Mi samo tražimo da se posluje po nekakvim pravilima i po nečem, ja ne znam, ja nisam agronom, nisam stočar, ne znam kako to funkcionira. Nisam nikad bila kod Vas na farmi, a nije bilo sigurno 99,9% građana pa ni ne znaju</w:t>
      </w:r>
      <w:r>
        <w:rPr>
          <w:rFonts w:ascii="Arial" w:eastAsia="Times New Roman" w:hAnsi="Arial" w:cs="Arial"/>
          <w:color w:val="000000"/>
          <w:kern w:val="3"/>
          <w:sz w:val="24"/>
          <w:szCs w:val="24"/>
          <w:lang w:eastAsia="zh-CN"/>
        </w:rPr>
        <w:t>,</w:t>
      </w:r>
      <w:r w:rsidR="008B5EC2">
        <w:rPr>
          <w:rFonts w:ascii="Arial" w:eastAsia="Times New Roman" w:hAnsi="Arial" w:cs="Arial"/>
          <w:color w:val="000000"/>
          <w:kern w:val="3"/>
          <w:sz w:val="24"/>
          <w:szCs w:val="24"/>
          <w:lang w:eastAsia="zh-CN"/>
        </w:rPr>
        <w:t xml:space="preserve"> ali brate mili ne</w:t>
      </w:r>
      <w:r>
        <w:rPr>
          <w:rFonts w:ascii="Arial" w:eastAsia="Times New Roman" w:hAnsi="Arial" w:cs="Arial"/>
          <w:color w:val="000000"/>
          <w:kern w:val="3"/>
          <w:sz w:val="24"/>
          <w:szCs w:val="24"/>
          <w:lang w:eastAsia="zh-CN"/>
        </w:rPr>
        <w:t xml:space="preserve"> možemo</w:t>
      </w:r>
      <w:r w:rsidR="008B5EC2">
        <w:rPr>
          <w:rFonts w:ascii="Arial" w:eastAsia="Times New Roman" w:hAnsi="Arial" w:cs="Arial"/>
          <w:color w:val="000000"/>
          <w:kern w:val="3"/>
          <w:sz w:val="24"/>
          <w:szCs w:val="24"/>
          <w:lang w:eastAsia="zh-CN"/>
        </w:rPr>
        <w:t xml:space="preserve"> dozvoliti više zaista da grad Ivanić bude eto žrtva takvog jednog mirisa</w:t>
      </w:r>
      <w:r w:rsidR="00C439D9">
        <w:rPr>
          <w:rFonts w:ascii="Arial" w:eastAsia="Times New Roman" w:hAnsi="Arial" w:cs="Arial"/>
          <w:color w:val="000000"/>
          <w:kern w:val="3"/>
          <w:sz w:val="24"/>
          <w:szCs w:val="24"/>
          <w:lang w:eastAsia="zh-CN"/>
        </w:rPr>
        <w:t xml:space="preserve"> jer zaista je.</w:t>
      </w:r>
    </w:p>
    <w:p w14:paraId="2FD753E2" w14:textId="77777777" w:rsidR="00C439D9" w:rsidRDefault="00C439D9"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E2D263C" w14:textId="196C76A0" w:rsidR="00C001F4" w:rsidRDefault="00C439D9"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Zvonimir </w:t>
      </w:r>
      <w:proofErr w:type="spellStart"/>
      <w:r>
        <w:rPr>
          <w:rFonts w:ascii="Arial" w:eastAsia="Times New Roman" w:hAnsi="Arial" w:cs="Arial"/>
          <w:color w:val="000000"/>
          <w:kern w:val="3"/>
          <w:sz w:val="24"/>
          <w:szCs w:val="24"/>
          <w:lang w:eastAsia="zh-CN"/>
        </w:rPr>
        <w:t>Širjan</w:t>
      </w:r>
      <w:proofErr w:type="spellEnd"/>
      <w:r>
        <w:rPr>
          <w:rFonts w:ascii="Arial" w:eastAsia="Times New Roman" w:hAnsi="Arial" w:cs="Arial"/>
          <w:color w:val="000000"/>
          <w:kern w:val="3"/>
          <w:sz w:val="24"/>
          <w:szCs w:val="24"/>
          <w:lang w:eastAsia="zh-CN"/>
        </w:rPr>
        <w:t xml:space="preserve"> – </w:t>
      </w:r>
      <w:r w:rsidR="00EA1A1F">
        <w:rPr>
          <w:rFonts w:ascii="Arial" w:eastAsia="Times New Roman" w:hAnsi="Arial" w:cs="Arial"/>
          <w:color w:val="000000"/>
          <w:kern w:val="3"/>
          <w:sz w:val="24"/>
          <w:szCs w:val="24"/>
          <w:lang w:eastAsia="zh-CN"/>
        </w:rPr>
        <w:t>P</w:t>
      </w:r>
      <w:r>
        <w:rPr>
          <w:rFonts w:ascii="Arial" w:eastAsia="Times New Roman" w:hAnsi="Arial" w:cs="Arial"/>
          <w:color w:val="000000"/>
          <w:kern w:val="3"/>
          <w:sz w:val="24"/>
          <w:szCs w:val="24"/>
          <w:lang w:eastAsia="zh-CN"/>
        </w:rPr>
        <w:t xml:space="preserve">a nisam ja rekao da je meni teško samo radi toga što ste me Vi to pitali nego je meni teško radi ljudi koji su bili oštećeni u odnosu na svoju kvalitetu života u tom periodu. </w:t>
      </w:r>
      <w:r w:rsidR="00023D71">
        <w:rPr>
          <w:rFonts w:ascii="Arial" w:eastAsia="Times New Roman" w:hAnsi="Arial" w:cs="Arial"/>
          <w:color w:val="000000"/>
          <w:kern w:val="3"/>
          <w:sz w:val="24"/>
          <w:szCs w:val="24"/>
          <w:lang w:eastAsia="zh-CN"/>
        </w:rPr>
        <w:t>M</w:t>
      </w:r>
      <w:r>
        <w:rPr>
          <w:rFonts w:ascii="Arial" w:eastAsia="Times New Roman" w:hAnsi="Arial" w:cs="Arial"/>
          <w:color w:val="000000"/>
          <w:kern w:val="3"/>
          <w:sz w:val="24"/>
          <w:szCs w:val="24"/>
          <w:lang w:eastAsia="zh-CN"/>
        </w:rPr>
        <w:t>eđutim</w:t>
      </w:r>
      <w:r w:rsidR="00023D71">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Vi ste rekli pred par godina se počeo osjećati neki miris. Znači vaši ljudi koji su došli u kontrolu iz Grada, a i inspekcije koje dolaze nama redovito, a sada su došle i izvanredno s obzirom na poziv samog Grada, su utvrdili da kod nas toga mirisa u tom intenzitetu nema koji se osjeti u gradu. Da li postoji netko drugi</w:t>
      </w:r>
      <w:r w:rsidR="00023D71">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 xml:space="preserve"> ja to ne znam. Znači mi </w:t>
      </w:r>
      <w:r w:rsidR="00023D71">
        <w:rPr>
          <w:rFonts w:ascii="Arial" w:eastAsia="Times New Roman" w:hAnsi="Arial" w:cs="Arial"/>
          <w:color w:val="000000"/>
          <w:kern w:val="3"/>
          <w:sz w:val="24"/>
          <w:szCs w:val="24"/>
          <w:lang w:eastAsia="zh-CN"/>
        </w:rPr>
        <w:t xml:space="preserve">radimo </w:t>
      </w:r>
      <w:r>
        <w:rPr>
          <w:rFonts w:ascii="Arial" w:eastAsia="Times New Roman" w:hAnsi="Arial" w:cs="Arial"/>
          <w:color w:val="000000"/>
          <w:kern w:val="3"/>
          <w:sz w:val="24"/>
          <w:szCs w:val="24"/>
          <w:lang w:eastAsia="zh-CN"/>
        </w:rPr>
        <w:t>na isti način</w:t>
      </w:r>
      <w:r w:rsidR="00023D71">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istu tehnologiju, tovimo isključivo goveda</w:t>
      </w:r>
      <w:r w:rsidR="00023D71">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nemamo ništa drugo. Broj goveda je nešto veći</w:t>
      </w:r>
      <w:r w:rsidR="00023D71">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ali gledajte ja Vas pozivam da kad osjetite miris u svojim stanovima ili u svojim ulicama </w:t>
      </w:r>
      <w:r w:rsidR="00C001F4">
        <w:rPr>
          <w:rFonts w:ascii="Arial" w:eastAsia="Times New Roman" w:hAnsi="Arial" w:cs="Arial"/>
          <w:color w:val="000000"/>
          <w:kern w:val="3"/>
          <w:sz w:val="24"/>
          <w:szCs w:val="24"/>
          <w:lang w:eastAsia="zh-CN"/>
        </w:rPr>
        <w:t>otiđite do autoceste i onda omirišite od kud taj miris dolazi. Mi smo imali kontrole par puta jer su rekli da Lonja loše izgleda, ja ću tako reći, bit ću dosta benigan, i onda kada su došle vodopravna inspekcija, ovakve, onakve, sve su došle k nama, ja nemam s tim nikak</w:t>
      </w:r>
      <w:r w:rsidR="00023D71">
        <w:rPr>
          <w:rFonts w:ascii="Arial" w:eastAsia="Times New Roman" w:hAnsi="Arial" w:cs="Arial"/>
          <w:color w:val="000000"/>
          <w:kern w:val="3"/>
          <w:sz w:val="24"/>
          <w:szCs w:val="24"/>
          <w:lang w:eastAsia="zh-CN"/>
        </w:rPr>
        <w:t>av</w:t>
      </w:r>
      <w:r w:rsidR="00C001F4">
        <w:rPr>
          <w:rFonts w:ascii="Arial" w:eastAsia="Times New Roman" w:hAnsi="Arial" w:cs="Arial"/>
          <w:color w:val="000000"/>
          <w:kern w:val="3"/>
          <w:sz w:val="24"/>
          <w:szCs w:val="24"/>
          <w:lang w:eastAsia="zh-CN"/>
        </w:rPr>
        <w:t xml:space="preserve"> problem, onda su vidjeli da smo mi od nasipa Lonje toliko daleko i toliko niže da naprosto u Lonju ništa ne može od nas uči i nakon toga inspekcije više nikoga nije zanimalo. S obzirom da kod mene nije bio problem</w:t>
      </w:r>
      <w:r w:rsidR="00023D71">
        <w:rPr>
          <w:rFonts w:ascii="Arial" w:eastAsia="Times New Roman" w:hAnsi="Arial" w:cs="Arial"/>
          <w:color w:val="000000"/>
          <w:kern w:val="3"/>
          <w:sz w:val="24"/>
          <w:szCs w:val="24"/>
          <w:lang w:eastAsia="zh-CN"/>
        </w:rPr>
        <w:t>,</w:t>
      </w:r>
      <w:r w:rsidR="00C001F4">
        <w:rPr>
          <w:rFonts w:ascii="Arial" w:eastAsia="Times New Roman" w:hAnsi="Arial" w:cs="Arial"/>
          <w:color w:val="000000"/>
          <w:kern w:val="3"/>
          <w:sz w:val="24"/>
          <w:szCs w:val="24"/>
          <w:lang w:eastAsia="zh-CN"/>
        </w:rPr>
        <w:t xml:space="preserve"> više problema nema. Gledajte</w:t>
      </w:r>
      <w:r w:rsidR="00023D71">
        <w:rPr>
          <w:rFonts w:ascii="Arial" w:eastAsia="Times New Roman" w:hAnsi="Arial" w:cs="Arial"/>
          <w:color w:val="000000"/>
          <w:kern w:val="3"/>
          <w:sz w:val="24"/>
          <w:szCs w:val="24"/>
          <w:lang w:eastAsia="zh-CN"/>
        </w:rPr>
        <w:t>,</w:t>
      </w:r>
      <w:r w:rsidR="00C001F4">
        <w:rPr>
          <w:rFonts w:ascii="Arial" w:eastAsia="Times New Roman" w:hAnsi="Arial" w:cs="Arial"/>
          <w:color w:val="000000"/>
          <w:kern w:val="3"/>
          <w:sz w:val="24"/>
          <w:szCs w:val="24"/>
          <w:lang w:eastAsia="zh-CN"/>
        </w:rPr>
        <w:t xml:space="preserve"> i smo tu i mi želimo imati dobar i kvalitetan odnos sa svima vama jer nama je u interesu da radimo i proizvodimo dugi niz godina</w:t>
      </w:r>
      <w:r w:rsidR="00023D71">
        <w:rPr>
          <w:rFonts w:ascii="Arial" w:eastAsia="Times New Roman" w:hAnsi="Arial" w:cs="Arial"/>
          <w:color w:val="000000"/>
          <w:kern w:val="3"/>
          <w:sz w:val="24"/>
          <w:szCs w:val="24"/>
          <w:lang w:eastAsia="zh-CN"/>
        </w:rPr>
        <w:t>,</w:t>
      </w:r>
      <w:r w:rsidR="00C001F4">
        <w:rPr>
          <w:rFonts w:ascii="Arial" w:eastAsia="Times New Roman" w:hAnsi="Arial" w:cs="Arial"/>
          <w:color w:val="000000"/>
          <w:kern w:val="3"/>
          <w:sz w:val="24"/>
          <w:szCs w:val="24"/>
          <w:lang w:eastAsia="zh-CN"/>
        </w:rPr>
        <w:t xml:space="preserve"> ali ne na vašu štetu nego na korist svih nas. Ja sam Ivanić-Grad kao stanovnik Koprivničko</w:t>
      </w:r>
      <w:r w:rsidR="00023D71">
        <w:rPr>
          <w:rFonts w:ascii="Arial" w:eastAsia="Times New Roman" w:hAnsi="Arial" w:cs="Arial"/>
          <w:color w:val="000000"/>
          <w:kern w:val="3"/>
          <w:sz w:val="24"/>
          <w:szCs w:val="24"/>
          <w:lang w:eastAsia="zh-CN"/>
        </w:rPr>
        <w:t>-</w:t>
      </w:r>
      <w:r w:rsidR="00C001F4">
        <w:rPr>
          <w:rFonts w:ascii="Arial" w:eastAsia="Times New Roman" w:hAnsi="Arial" w:cs="Arial"/>
          <w:color w:val="000000"/>
          <w:kern w:val="3"/>
          <w:sz w:val="24"/>
          <w:szCs w:val="24"/>
          <w:lang w:eastAsia="zh-CN"/>
        </w:rPr>
        <w:t>križevačke županije odabrao tada krajem 80-tih dok sam dolazio na sajam u Posavske Brege dok je na tom sajmu bilo na stotine, a mogu reći i na tisuće životinja koje su se tamo otkupljivale. Tih životinja danas nažalost nigdje tu nema. Ostali smo mi. Da li je to relikt prošlosti ili smo mi svjetlo budućnosti</w:t>
      </w:r>
      <w:r w:rsidR="00023D71">
        <w:rPr>
          <w:rFonts w:ascii="Arial" w:eastAsia="Times New Roman" w:hAnsi="Arial" w:cs="Arial"/>
          <w:color w:val="000000"/>
          <w:kern w:val="3"/>
          <w:sz w:val="24"/>
          <w:szCs w:val="24"/>
          <w:lang w:eastAsia="zh-CN"/>
        </w:rPr>
        <w:t>,</w:t>
      </w:r>
      <w:r w:rsidR="00C001F4">
        <w:rPr>
          <w:rFonts w:ascii="Arial" w:eastAsia="Times New Roman" w:hAnsi="Arial" w:cs="Arial"/>
          <w:color w:val="000000"/>
          <w:kern w:val="3"/>
          <w:sz w:val="24"/>
          <w:szCs w:val="24"/>
          <w:lang w:eastAsia="zh-CN"/>
        </w:rPr>
        <w:t xml:space="preserve"> t</w:t>
      </w:r>
      <w:r w:rsidR="00023D71">
        <w:rPr>
          <w:rFonts w:ascii="Arial" w:eastAsia="Times New Roman" w:hAnsi="Arial" w:cs="Arial"/>
          <w:color w:val="000000"/>
          <w:kern w:val="3"/>
          <w:sz w:val="24"/>
          <w:szCs w:val="24"/>
          <w:lang w:eastAsia="zh-CN"/>
        </w:rPr>
        <w:t>o ć</w:t>
      </w:r>
      <w:r w:rsidR="00C001F4">
        <w:rPr>
          <w:rFonts w:ascii="Arial" w:eastAsia="Times New Roman" w:hAnsi="Arial" w:cs="Arial"/>
          <w:color w:val="000000"/>
          <w:kern w:val="3"/>
          <w:sz w:val="24"/>
          <w:szCs w:val="24"/>
          <w:lang w:eastAsia="zh-CN"/>
        </w:rPr>
        <w:t xml:space="preserve">ete sami procijeniti. </w:t>
      </w:r>
    </w:p>
    <w:p w14:paraId="54B7FF42" w14:textId="77777777" w:rsidR="00C001F4" w:rsidRDefault="00C001F4"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37D6782" w14:textId="7DFAF2A3" w:rsidR="002838E2" w:rsidRDefault="00C001F4"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Krešimir Golubić – </w:t>
      </w:r>
      <w:r w:rsidR="00EA1A1F">
        <w:rPr>
          <w:rFonts w:ascii="Arial" w:eastAsia="Times New Roman" w:hAnsi="Arial" w:cs="Arial"/>
          <w:color w:val="000000"/>
          <w:kern w:val="3"/>
          <w:sz w:val="24"/>
          <w:szCs w:val="24"/>
          <w:lang w:eastAsia="zh-CN"/>
        </w:rPr>
        <w:t>Z</w:t>
      </w:r>
      <w:r>
        <w:rPr>
          <w:rFonts w:ascii="Arial" w:eastAsia="Times New Roman" w:hAnsi="Arial" w:cs="Arial"/>
          <w:color w:val="000000"/>
          <w:kern w:val="3"/>
          <w:sz w:val="24"/>
          <w:szCs w:val="24"/>
          <w:lang w:eastAsia="zh-CN"/>
        </w:rPr>
        <w:t xml:space="preserve">ahvalio bi gospodinu </w:t>
      </w:r>
      <w:proofErr w:type="spellStart"/>
      <w:r>
        <w:rPr>
          <w:rFonts w:ascii="Arial" w:eastAsia="Times New Roman" w:hAnsi="Arial" w:cs="Arial"/>
          <w:color w:val="000000"/>
          <w:kern w:val="3"/>
          <w:sz w:val="24"/>
          <w:szCs w:val="24"/>
          <w:lang w:eastAsia="zh-CN"/>
        </w:rPr>
        <w:t>Širjanu</w:t>
      </w:r>
      <w:proofErr w:type="spellEnd"/>
      <w:r>
        <w:rPr>
          <w:rFonts w:ascii="Arial" w:eastAsia="Times New Roman" w:hAnsi="Arial" w:cs="Arial"/>
          <w:color w:val="000000"/>
          <w:kern w:val="3"/>
          <w:sz w:val="24"/>
          <w:szCs w:val="24"/>
          <w:lang w:eastAsia="zh-CN"/>
        </w:rPr>
        <w:t xml:space="preserve"> št</w:t>
      </w:r>
      <w:r w:rsidR="00023D71">
        <w:rPr>
          <w:rFonts w:ascii="Arial" w:eastAsia="Times New Roman" w:hAnsi="Arial" w:cs="Arial"/>
          <w:color w:val="000000"/>
          <w:kern w:val="3"/>
          <w:sz w:val="24"/>
          <w:szCs w:val="24"/>
          <w:lang w:eastAsia="zh-CN"/>
        </w:rPr>
        <w:t>o</w:t>
      </w:r>
      <w:r>
        <w:rPr>
          <w:rFonts w:ascii="Arial" w:eastAsia="Times New Roman" w:hAnsi="Arial" w:cs="Arial"/>
          <w:color w:val="000000"/>
          <w:kern w:val="3"/>
          <w:sz w:val="24"/>
          <w:szCs w:val="24"/>
          <w:lang w:eastAsia="zh-CN"/>
        </w:rPr>
        <w:t xml:space="preserve"> je došao danas i obrazložio ove detalje rada farme</w:t>
      </w:r>
      <w:r w:rsidR="0056203F">
        <w:rPr>
          <w:rFonts w:ascii="Arial" w:eastAsia="Times New Roman" w:hAnsi="Arial" w:cs="Arial"/>
          <w:color w:val="000000"/>
          <w:kern w:val="3"/>
          <w:sz w:val="24"/>
          <w:szCs w:val="24"/>
          <w:lang w:eastAsia="zh-CN"/>
        </w:rPr>
        <w:t>. Jednostavno</w:t>
      </w:r>
      <w:r w:rsidR="00023D71">
        <w:rPr>
          <w:rFonts w:ascii="Arial" w:eastAsia="Times New Roman" w:hAnsi="Arial" w:cs="Arial"/>
          <w:color w:val="000000"/>
          <w:kern w:val="3"/>
          <w:sz w:val="24"/>
          <w:szCs w:val="24"/>
          <w:lang w:eastAsia="zh-CN"/>
        </w:rPr>
        <w:t>,</w:t>
      </w:r>
      <w:r w:rsidR="0056203F">
        <w:rPr>
          <w:rFonts w:ascii="Arial" w:eastAsia="Times New Roman" w:hAnsi="Arial" w:cs="Arial"/>
          <w:color w:val="000000"/>
          <w:kern w:val="3"/>
          <w:sz w:val="24"/>
          <w:szCs w:val="24"/>
          <w:lang w:eastAsia="zh-CN"/>
        </w:rPr>
        <w:t xml:space="preserve"> gospodine </w:t>
      </w:r>
      <w:proofErr w:type="spellStart"/>
      <w:r w:rsidR="0056203F">
        <w:rPr>
          <w:rFonts w:ascii="Arial" w:eastAsia="Times New Roman" w:hAnsi="Arial" w:cs="Arial"/>
          <w:color w:val="000000"/>
          <w:kern w:val="3"/>
          <w:sz w:val="24"/>
          <w:szCs w:val="24"/>
          <w:lang w:eastAsia="zh-CN"/>
        </w:rPr>
        <w:t>Širjan</w:t>
      </w:r>
      <w:proofErr w:type="spellEnd"/>
      <w:r w:rsidR="00023D71">
        <w:rPr>
          <w:rFonts w:ascii="Arial" w:eastAsia="Times New Roman" w:hAnsi="Arial" w:cs="Arial"/>
          <w:color w:val="000000"/>
          <w:kern w:val="3"/>
          <w:sz w:val="24"/>
          <w:szCs w:val="24"/>
          <w:lang w:eastAsia="zh-CN"/>
        </w:rPr>
        <w:t>,</w:t>
      </w:r>
      <w:r w:rsidR="0056203F">
        <w:rPr>
          <w:rFonts w:ascii="Arial" w:eastAsia="Times New Roman" w:hAnsi="Arial" w:cs="Arial"/>
          <w:color w:val="000000"/>
          <w:kern w:val="3"/>
          <w:sz w:val="24"/>
          <w:szCs w:val="24"/>
          <w:lang w:eastAsia="zh-CN"/>
        </w:rPr>
        <w:t xml:space="preserve"> želim da razumijete da mi ovdje predstavljamo građane, građane Ivanić-Grada koji nas gotovo svakodnevno zovu i žale se</w:t>
      </w:r>
      <w:r w:rsidR="002838E2">
        <w:rPr>
          <w:rFonts w:ascii="Arial" w:eastAsia="Times New Roman" w:hAnsi="Arial" w:cs="Arial"/>
          <w:color w:val="000000"/>
          <w:kern w:val="3"/>
          <w:sz w:val="24"/>
          <w:szCs w:val="24"/>
          <w:lang w:eastAsia="zh-CN"/>
        </w:rPr>
        <w:t xml:space="preserve"> i u svrhu u cilju te transparentnosti ja predlažem da Vi pozovete sve zainteresirane vijećnike da obiđu Vašu farmu, da prezentirate što ste danas obrazlagali i nalaz inspekcije, što je inspekcija gledala da mi dobijemo iz prve ruke uvid u te Vaše navode i Vaša objašnjenja. Znači</w:t>
      </w:r>
      <w:r w:rsidR="00023D71">
        <w:rPr>
          <w:rFonts w:ascii="Arial" w:eastAsia="Times New Roman" w:hAnsi="Arial" w:cs="Arial"/>
          <w:color w:val="000000"/>
          <w:kern w:val="3"/>
          <w:sz w:val="24"/>
          <w:szCs w:val="24"/>
          <w:lang w:eastAsia="zh-CN"/>
        </w:rPr>
        <w:t>,</w:t>
      </w:r>
      <w:r w:rsidR="002838E2">
        <w:rPr>
          <w:rFonts w:ascii="Arial" w:eastAsia="Times New Roman" w:hAnsi="Arial" w:cs="Arial"/>
          <w:color w:val="000000"/>
          <w:kern w:val="3"/>
          <w:sz w:val="24"/>
          <w:szCs w:val="24"/>
          <w:lang w:eastAsia="zh-CN"/>
        </w:rPr>
        <w:t xml:space="preserve"> pošto mi predstavljamo građane od onih od 18 do 100 i nešto godina</w:t>
      </w:r>
      <w:r w:rsidR="00023D71">
        <w:rPr>
          <w:rFonts w:ascii="Arial" w:eastAsia="Times New Roman" w:hAnsi="Arial" w:cs="Arial"/>
          <w:color w:val="000000"/>
          <w:kern w:val="3"/>
          <w:sz w:val="24"/>
          <w:szCs w:val="24"/>
          <w:lang w:eastAsia="zh-CN"/>
        </w:rPr>
        <w:t>,</w:t>
      </w:r>
      <w:r w:rsidR="002838E2">
        <w:rPr>
          <w:rFonts w:ascii="Arial" w:eastAsia="Times New Roman" w:hAnsi="Arial" w:cs="Arial"/>
          <w:color w:val="000000"/>
          <w:kern w:val="3"/>
          <w:sz w:val="24"/>
          <w:szCs w:val="24"/>
          <w:lang w:eastAsia="zh-CN"/>
        </w:rPr>
        <w:t xml:space="preserve"> koliko građani grada Ivanić-Grad imaju</w:t>
      </w:r>
      <w:r w:rsidR="00023D71">
        <w:rPr>
          <w:rFonts w:ascii="Arial" w:eastAsia="Times New Roman" w:hAnsi="Arial" w:cs="Arial"/>
          <w:color w:val="000000"/>
          <w:kern w:val="3"/>
          <w:sz w:val="24"/>
          <w:szCs w:val="24"/>
          <w:lang w:eastAsia="zh-CN"/>
        </w:rPr>
        <w:t>,</w:t>
      </w:r>
      <w:r w:rsidR="002838E2">
        <w:rPr>
          <w:rFonts w:ascii="Arial" w:eastAsia="Times New Roman" w:hAnsi="Arial" w:cs="Arial"/>
          <w:color w:val="000000"/>
          <w:kern w:val="3"/>
          <w:sz w:val="24"/>
          <w:szCs w:val="24"/>
          <w:lang w:eastAsia="zh-CN"/>
        </w:rPr>
        <w:t xml:space="preserve"> da demistificiramo te neke navode</w:t>
      </w:r>
      <w:r w:rsidR="00023D71">
        <w:rPr>
          <w:rFonts w:ascii="Arial" w:eastAsia="Times New Roman" w:hAnsi="Arial" w:cs="Arial"/>
          <w:color w:val="000000"/>
          <w:kern w:val="3"/>
          <w:sz w:val="24"/>
          <w:szCs w:val="24"/>
          <w:lang w:eastAsia="zh-CN"/>
        </w:rPr>
        <w:t>,</w:t>
      </w:r>
      <w:r w:rsidR="002838E2">
        <w:rPr>
          <w:rFonts w:ascii="Arial" w:eastAsia="Times New Roman" w:hAnsi="Arial" w:cs="Arial"/>
          <w:color w:val="000000"/>
          <w:kern w:val="3"/>
          <w:sz w:val="24"/>
          <w:szCs w:val="24"/>
          <w:lang w:eastAsia="zh-CN"/>
        </w:rPr>
        <w:t xml:space="preserve"> jednostavno da kažemo ako je to sve tako kao što Vi kažete i mi stvarno želimo da ta farma i radi, razvija se i sretni smo zbog ovog bioplinskog postrojenja, a evo predlažem da organizirate jedan otvoreni dan za građane ili vijećnike Ivanić-Grada, evo hvala lijepo. </w:t>
      </w:r>
    </w:p>
    <w:p w14:paraId="655900A7" w14:textId="77777777" w:rsidR="002838E2" w:rsidRDefault="002838E2"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596D86A" w14:textId="42EBB1BD" w:rsidR="00147E7B" w:rsidRDefault="002838E2"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Zvonimir </w:t>
      </w:r>
      <w:proofErr w:type="spellStart"/>
      <w:r>
        <w:rPr>
          <w:rFonts w:ascii="Arial" w:eastAsia="Times New Roman" w:hAnsi="Arial" w:cs="Arial"/>
          <w:color w:val="000000"/>
          <w:kern w:val="3"/>
          <w:sz w:val="24"/>
          <w:szCs w:val="24"/>
          <w:lang w:eastAsia="zh-CN"/>
        </w:rPr>
        <w:t>Širjan</w:t>
      </w:r>
      <w:proofErr w:type="spellEnd"/>
      <w:r>
        <w:rPr>
          <w:rFonts w:ascii="Arial" w:eastAsia="Times New Roman" w:hAnsi="Arial" w:cs="Arial"/>
          <w:color w:val="000000"/>
          <w:kern w:val="3"/>
          <w:sz w:val="24"/>
          <w:szCs w:val="24"/>
          <w:lang w:eastAsia="zh-CN"/>
        </w:rPr>
        <w:t xml:space="preserve"> – </w:t>
      </w:r>
      <w:r w:rsidR="00EA1A1F">
        <w:rPr>
          <w:rFonts w:ascii="Arial" w:eastAsia="Times New Roman" w:hAnsi="Arial" w:cs="Arial"/>
          <w:color w:val="000000"/>
          <w:kern w:val="3"/>
          <w:sz w:val="24"/>
          <w:szCs w:val="24"/>
          <w:lang w:eastAsia="zh-CN"/>
        </w:rPr>
        <w:t>J</w:t>
      </w:r>
      <w:r>
        <w:rPr>
          <w:rFonts w:ascii="Arial" w:eastAsia="Times New Roman" w:hAnsi="Arial" w:cs="Arial"/>
          <w:color w:val="000000"/>
          <w:kern w:val="3"/>
          <w:sz w:val="24"/>
          <w:szCs w:val="24"/>
          <w:lang w:eastAsia="zh-CN"/>
        </w:rPr>
        <w:t>a mislim da ste uvijek kod nas dobro došli svi vijećnici i delegacija gradske uprave i pročelnici i svi. Doduše</w:t>
      </w:r>
      <w:r w:rsidR="00023D71">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ovog momenta postoje određene </w:t>
      </w:r>
      <w:proofErr w:type="spellStart"/>
      <w:r>
        <w:rPr>
          <w:rFonts w:ascii="Arial" w:eastAsia="Times New Roman" w:hAnsi="Arial" w:cs="Arial"/>
          <w:color w:val="000000"/>
          <w:kern w:val="3"/>
          <w:sz w:val="24"/>
          <w:szCs w:val="24"/>
          <w:lang w:eastAsia="zh-CN"/>
        </w:rPr>
        <w:t>bio</w:t>
      </w:r>
      <w:r w:rsidR="00023D71">
        <w:rPr>
          <w:rFonts w:ascii="Arial" w:eastAsia="Times New Roman" w:hAnsi="Arial" w:cs="Arial"/>
          <w:color w:val="000000"/>
          <w:kern w:val="3"/>
          <w:sz w:val="24"/>
          <w:szCs w:val="24"/>
          <w:lang w:eastAsia="zh-CN"/>
        </w:rPr>
        <w:t>s</w:t>
      </w:r>
      <w:r>
        <w:rPr>
          <w:rFonts w:ascii="Arial" w:eastAsia="Times New Roman" w:hAnsi="Arial" w:cs="Arial"/>
          <w:color w:val="000000"/>
          <w:kern w:val="3"/>
          <w:sz w:val="24"/>
          <w:szCs w:val="24"/>
          <w:lang w:eastAsia="zh-CN"/>
        </w:rPr>
        <w:t>igurnosne</w:t>
      </w:r>
      <w:proofErr w:type="spellEnd"/>
      <w:r>
        <w:rPr>
          <w:rFonts w:ascii="Arial" w:eastAsia="Times New Roman" w:hAnsi="Arial" w:cs="Arial"/>
          <w:color w:val="000000"/>
          <w:kern w:val="3"/>
          <w:sz w:val="24"/>
          <w:szCs w:val="24"/>
          <w:lang w:eastAsia="zh-CN"/>
        </w:rPr>
        <w:t xml:space="preserve"> mjere s obzirom na pojavu bolesti u Mađarskoj gdje smo sada pod posebnim </w:t>
      </w:r>
      <w:r w:rsidR="00147E7B">
        <w:rPr>
          <w:rFonts w:ascii="Arial" w:eastAsia="Times New Roman" w:hAnsi="Arial" w:cs="Arial"/>
          <w:color w:val="000000"/>
          <w:kern w:val="3"/>
          <w:sz w:val="24"/>
          <w:szCs w:val="24"/>
          <w:lang w:eastAsia="zh-CN"/>
        </w:rPr>
        <w:t>nadzorom radi pojave te bolesti na granici plavog jezika i neka bolest ovaca na granici Slovenije i Mađarske gdje postoji stalni nadzor kod nas. Mi možemo kontaktirati Ured za veterinarstvo, kada Ured za veterinarstvo odobri takav dolazak u odnosu na bio sigurnosne mjere mi smo spremni vas primiti i dočekati i počastiti</w:t>
      </w:r>
      <w:r w:rsidR="009A7620">
        <w:rPr>
          <w:rFonts w:ascii="Arial" w:eastAsia="Times New Roman" w:hAnsi="Arial" w:cs="Arial"/>
          <w:color w:val="000000"/>
          <w:kern w:val="3"/>
          <w:sz w:val="24"/>
          <w:szCs w:val="24"/>
          <w:lang w:eastAsia="zh-CN"/>
        </w:rPr>
        <w:t>,</w:t>
      </w:r>
      <w:r w:rsidR="00147E7B">
        <w:rPr>
          <w:rFonts w:ascii="Arial" w:eastAsia="Times New Roman" w:hAnsi="Arial" w:cs="Arial"/>
          <w:color w:val="000000"/>
          <w:kern w:val="3"/>
          <w:sz w:val="24"/>
          <w:szCs w:val="24"/>
          <w:lang w:eastAsia="zh-CN"/>
        </w:rPr>
        <w:t xml:space="preserve"> usudim se reći. </w:t>
      </w:r>
    </w:p>
    <w:p w14:paraId="2B7D8F83" w14:textId="77777777" w:rsidR="00147E7B" w:rsidRDefault="00147E7B"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6AFAB9C" w14:textId="0D4D74ED" w:rsidR="00147E7B" w:rsidRDefault="00147E7B"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hvala g. </w:t>
      </w:r>
      <w:proofErr w:type="spellStart"/>
      <w:r>
        <w:rPr>
          <w:rFonts w:ascii="Arial" w:eastAsia="Times New Roman" w:hAnsi="Arial" w:cs="Arial"/>
          <w:color w:val="000000"/>
          <w:kern w:val="3"/>
          <w:sz w:val="24"/>
          <w:szCs w:val="24"/>
          <w:lang w:eastAsia="zh-CN"/>
        </w:rPr>
        <w:t>Širjan</w:t>
      </w:r>
      <w:proofErr w:type="spellEnd"/>
      <w:r>
        <w:rPr>
          <w:rFonts w:ascii="Arial" w:eastAsia="Times New Roman" w:hAnsi="Arial" w:cs="Arial"/>
          <w:color w:val="000000"/>
          <w:kern w:val="3"/>
          <w:sz w:val="24"/>
          <w:szCs w:val="24"/>
          <w:lang w:eastAsia="zh-CN"/>
        </w:rPr>
        <w:t xml:space="preserve">, pa Vi pitajte Ured za veterinarstvo, a mi ćemo se onda dogovoriti za posjet, naravno kada se steknu uvjeti </w:t>
      </w:r>
      <w:r w:rsidR="009A7620">
        <w:rPr>
          <w:rFonts w:ascii="Arial" w:eastAsia="Times New Roman" w:hAnsi="Arial" w:cs="Arial"/>
          <w:color w:val="000000"/>
          <w:kern w:val="3"/>
          <w:sz w:val="24"/>
          <w:szCs w:val="24"/>
          <w:lang w:eastAsia="zh-CN"/>
        </w:rPr>
        <w:t xml:space="preserve">- </w:t>
      </w:r>
      <w:r>
        <w:rPr>
          <w:rFonts w:ascii="Arial" w:eastAsia="Times New Roman" w:hAnsi="Arial" w:cs="Arial"/>
          <w:color w:val="000000"/>
          <w:kern w:val="3"/>
          <w:sz w:val="24"/>
          <w:szCs w:val="24"/>
          <w:lang w:eastAsia="zh-CN"/>
        </w:rPr>
        <w:t>kaže moj zamjenik.</w:t>
      </w:r>
    </w:p>
    <w:p w14:paraId="43BD3507" w14:textId="77777777" w:rsidR="00147E7B" w:rsidRDefault="00147E7B"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8B4F415" w14:textId="310A58AA" w:rsidR="00D61099" w:rsidRDefault="00147E7B"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Mladen </w:t>
      </w:r>
      <w:proofErr w:type="spellStart"/>
      <w:r>
        <w:rPr>
          <w:rFonts w:ascii="Arial" w:eastAsia="Times New Roman" w:hAnsi="Arial" w:cs="Arial"/>
          <w:color w:val="000000"/>
          <w:kern w:val="3"/>
          <w:sz w:val="24"/>
          <w:szCs w:val="24"/>
          <w:lang w:eastAsia="zh-CN"/>
        </w:rPr>
        <w:t>Prelec</w:t>
      </w:r>
      <w:proofErr w:type="spellEnd"/>
      <w:r>
        <w:rPr>
          <w:rFonts w:ascii="Arial" w:eastAsia="Times New Roman" w:hAnsi="Arial" w:cs="Arial"/>
          <w:color w:val="000000"/>
          <w:kern w:val="3"/>
          <w:sz w:val="24"/>
          <w:szCs w:val="24"/>
          <w:lang w:eastAsia="zh-CN"/>
        </w:rPr>
        <w:t xml:space="preserve"> – </w:t>
      </w:r>
      <w:r w:rsidR="00EA1A1F">
        <w:rPr>
          <w:rFonts w:ascii="Arial" w:eastAsia="Times New Roman" w:hAnsi="Arial" w:cs="Arial"/>
          <w:color w:val="000000"/>
          <w:kern w:val="3"/>
          <w:sz w:val="24"/>
          <w:szCs w:val="24"/>
          <w:lang w:eastAsia="zh-CN"/>
        </w:rPr>
        <w:t>N</w:t>
      </w:r>
      <w:r>
        <w:rPr>
          <w:rFonts w:ascii="Arial" w:eastAsia="Times New Roman" w:hAnsi="Arial" w:cs="Arial"/>
          <w:color w:val="000000"/>
          <w:kern w:val="3"/>
          <w:sz w:val="24"/>
          <w:szCs w:val="24"/>
          <w:lang w:eastAsia="zh-CN"/>
        </w:rPr>
        <w:t>ovo Vijeće stari problemi. Znači ne znam da li vam</w:t>
      </w:r>
      <w:r w:rsidR="004B33C0">
        <w:rPr>
          <w:rFonts w:ascii="Arial" w:eastAsia="Times New Roman" w:hAnsi="Arial" w:cs="Arial"/>
          <w:color w:val="000000"/>
          <w:kern w:val="3"/>
          <w:sz w:val="24"/>
          <w:szCs w:val="24"/>
          <w:lang w:eastAsia="zh-CN"/>
        </w:rPr>
        <w:t xml:space="preserve"> znači</w:t>
      </w:r>
      <w:r>
        <w:rPr>
          <w:rFonts w:ascii="Arial" w:eastAsia="Times New Roman" w:hAnsi="Arial" w:cs="Arial"/>
          <w:color w:val="000000"/>
          <w:kern w:val="3"/>
          <w:sz w:val="24"/>
          <w:szCs w:val="24"/>
          <w:lang w:eastAsia="zh-CN"/>
        </w:rPr>
        <w:t xml:space="preserve"> št</w:t>
      </w:r>
      <w:r w:rsidR="004B33C0">
        <w:rPr>
          <w:rFonts w:ascii="Arial" w:eastAsia="Times New Roman" w:hAnsi="Arial" w:cs="Arial"/>
          <w:color w:val="000000"/>
          <w:kern w:val="3"/>
          <w:sz w:val="24"/>
          <w:szCs w:val="24"/>
          <w:lang w:eastAsia="zh-CN"/>
        </w:rPr>
        <w:t>o</w:t>
      </w:r>
      <w:r>
        <w:rPr>
          <w:rFonts w:ascii="Arial" w:eastAsia="Times New Roman" w:hAnsi="Arial" w:cs="Arial"/>
          <w:color w:val="000000"/>
          <w:kern w:val="3"/>
          <w:sz w:val="24"/>
          <w:szCs w:val="24"/>
          <w:lang w:eastAsia="zh-CN"/>
        </w:rPr>
        <w:t xml:space="preserve"> datum 1.4.2025.</w:t>
      </w:r>
      <w:r w:rsidR="004B33C0">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no to je datum obećanja završetka radova na aglomeraciji u </w:t>
      </w:r>
      <w:proofErr w:type="spellStart"/>
      <w:r>
        <w:rPr>
          <w:rFonts w:ascii="Arial" w:eastAsia="Times New Roman" w:hAnsi="Arial" w:cs="Arial"/>
          <w:color w:val="000000"/>
          <w:kern w:val="3"/>
          <w:sz w:val="24"/>
          <w:szCs w:val="24"/>
          <w:lang w:eastAsia="zh-CN"/>
        </w:rPr>
        <w:t>Deanovcu</w:t>
      </w:r>
      <w:proofErr w:type="spellEnd"/>
      <w:r>
        <w:rPr>
          <w:rFonts w:ascii="Arial" w:eastAsia="Times New Roman" w:hAnsi="Arial" w:cs="Arial"/>
          <w:color w:val="000000"/>
          <w:kern w:val="3"/>
          <w:sz w:val="24"/>
          <w:szCs w:val="24"/>
          <w:lang w:eastAsia="zh-CN"/>
        </w:rPr>
        <w:t xml:space="preserve">. </w:t>
      </w:r>
      <w:r w:rsidR="00B102EE">
        <w:rPr>
          <w:rFonts w:ascii="Arial" w:eastAsia="Times New Roman" w:hAnsi="Arial" w:cs="Arial"/>
          <w:color w:val="000000"/>
          <w:kern w:val="3"/>
          <w:sz w:val="24"/>
          <w:szCs w:val="24"/>
          <w:lang w:eastAsia="zh-CN"/>
        </w:rPr>
        <w:t>Od svega</w:t>
      </w:r>
      <w:r w:rsidR="004B33C0">
        <w:rPr>
          <w:rFonts w:ascii="Arial" w:eastAsia="Times New Roman" w:hAnsi="Arial" w:cs="Arial"/>
          <w:color w:val="000000"/>
          <w:kern w:val="3"/>
          <w:sz w:val="24"/>
          <w:szCs w:val="24"/>
          <w:lang w:eastAsia="zh-CN"/>
        </w:rPr>
        <w:t>,</w:t>
      </w:r>
      <w:r w:rsidR="00B102EE">
        <w:rPr>
          <w:rFonts w:ascii="Arial" w:eastAsia="Times New Roman" w:hAnsi="Arial" w:cs="Arial"/>
          <w:color w:val="000000"/>
          <w:kern w:val="3"/>
          <w:sz w:val="24"/>
          <w:szCs w:val="24"/>
          <w:lang w:eastAsia="zh-CN"/>
        </w:rPr>
        <w:t xml:space="preserve"> nažalost</w:t>
      </w:r>
      <w:r w:rsidR="004B33C0">
        <w:rPr>
          <w:rFonts w:ascii="Arial" w:eastAsia="Times New Roman" w:hAnsi="Arial" w:cs="Arial"/>
          <w:color w:val="000000"/>
          <w:kern w:val="3"/>
          <w:sz w:val="24"/>
          <w:szCs w:val="24"/>
          <w:lang w:eastAsia="zh-CN"/>
        </w:rPr>
        <w:t>,</w:t>
      </w:r>
      <w:r w:rsidR="00B102EE">
        <w:rPr>
          <w:rFonts w:ascii="Arial" w:eastAsia="Times New Roman" w:hAnsi="Arial" w:cs="Arial"/>
          <w:color w:val="000000"/>
          <w:kern w:val="3"/>
          <w:sz w:val="24"/>
          <w:szCs w:val="24"/>
          <w:lang w:eastAsia="zh-CN"/>
        </w:rPr>
        <w:t xml:space="preserve"> pusta obećanja. Prema informacijama izvođača radova koji su dostavljeni našem dogradonačelniku</w:t>
      </w:r>
      <w:r w:rsidR="004B33C0">
        <w:rPr>
          <w:rFonts w:ascii="Arial" w:eastAsia="Times New Roman" w:hAnsi="Arial" w:cs="Arial"/>
          <w:color w:val="000000"/>
          <w:kern w:val="3"/>
          <w:sz w:val="24"/>
          <w:szCs w:val="24"/>
          <w:lang w:eastAsia="zh-CN"/>
        </w:rPr>
        <w:t>,</w:t>
      </w:r>
      <w:r w:rsidR="00B102EE">
        <w:rPr>
          <w:rFonts w:ascii="Arial" w:eastAsia="Times New Roman" w:hAnsi="Arial" w:cs="Arial"/>
          <w:color w:val="000000"/>
          <w:kern w:val="3"/>
          <w:sz w:val="24"/>
          <w:szCs w:val="24"/>
          <w:lang w:eastAsia="zh-CN"/>
        </w:rPr>
        <w:t xml:space="preserve"> izvedeni su svi radovi prije asfaltiranja. Svi ukopi crpne stanice su spojene, klasična proba</w:t>
      </w:r>
      <w:r w:rsidR="004B33C0">
        <w:rPr>
          <w:rFonts w:ascii="Arial" w:eastAsia="Times New Roman" w:hAnsi="Arial" w:cs="Arial"/>
          <w:color w:val="000000"/>
          <w:kern w:val="3"/>
          <w:sz w:val="24"/>
          <w:szCs w:val="24"/>
          <w:lang w:eastAsia="zh-CN"/>
        </w:rPr>
        <w:t>,</w:t>
      </w:r>
      <w:r w:rsidR="00B102EE">
        <w:rPr>
          <w:rFonts w:ascii="Arial" w:eastAsia="Times New Roman" w:hAnsi="Arial" w:cs="Arial"/>
          <w:color w:val="000000"/>
          <w:kern w:val="3"/>
          <w:sz w:val="24"/>
          <w:szCs w:val="24"/>
          <w:lang w:eastAsia="zh-CN"/>
        </w:rPr>
        <w:t xml:space="preserve"> misle da je ispitana</w:t>
      </w:r>
      <w:r w:rsidR="004B33C0">
        <w:rPr>
          <w:rFonts w:ascii="Arial" w:eastAsia="Times New Roman" w:hAnsi="Arial" w:cs="Arial"/>
          <w:color w:val="000000"/>
          <w:kern w:val="3"/>
          <w:sz w:val="24"/>
          <w:szCs w:val="24"/>
          <w:lang w:eastAsia="zh-CN"/>
        </w:rPr>
        <w:t>. T</w:t>
      </w:r>
      <w:r w:rsidR="00B102EE">
        <w:rPr>
          <w:rFonts w:ascii="Arial" w:eastAsia="Times New Roman" w:hAnsi="Arial" w:cs="Arial"/>
          <w:color w:val="000000"/>
          <w:kern w:val="3"/>
          <w:sz w:val="24"/>
          <w:szCs w:val="24"/>
          <w:lang w:eastAsia="zh-CN"/>
        </w:rPr>
        <w:t>o nije provjereno, a asfaltiranje treba obaviti Bubanj i županijske ceste. Pravo stanje je s</w:t>
      </w:r>
      <w:r w:rsidR="004B33C0">
        <w:rPr>
          <w:rFonts w:ascii="Arial" w:eastAsia="Times New Roman" w:hAnsi="Arial" w:cs="Arial"/>
          <w:color w:val="000000"/>
          <w:kern w:val="3"/>
          <w:sz w:val="24"/>
          <w:szCs w:val="24"/>
          <w:lang w:eastAsia="zh-CN"/>
        </w:rPr>
        <w:t>l</w:t>
      </w:r>
      <w:r w:rsidR="00B102EE">
        <w:rPr>
          <w:rFonts w:ascii="Arial" w:eastAsia="Times New Roman" w:hAnsi="Arial" w:cs="Arial"/>
          <w:color w:val="000000"/>
          <w:kern w:val="3"/>
          <w:sz w:val="24"/>
          <w:szCs w:val="24"/>
          <w:lang w:eastAsia="zh-CN"/>
        </w:rPr>
        <w:t>jedeće, prvi sloj asfalta u Ulici Josipa Badalića od kućnog broja 1 do kipa</w:t>
      </w:r>
      <w:r w:rsidR="004B33C0">
        <w:rPr>
          <w:rFonts w:ascii="Arial" w:eastAsia="Times New Roman" w:hAnsi="Arial" w:cs="Arial"/>
          <w:color w:val="000000"/>
          <w:kern w:val="3"/>
          <w:sz w:val="24"/>
          <w:szCs w:val="24"/>
          <w:lang w:eastAsia="zh-CN"/>
        </w:rPr>
        <w:t>,</w:t>
      </w:r>
      <w:r w:rsidR="00B102EE">
        <w:rPr>
          <w:rFonts w:ascii="Arial" w:eastAsia="Times New Roman" w:hAnsi="Arial" w:cs="Arial"/>
          <w:color w:val="000000"/>
          <w:kern w:val="3"/>
          <w:sz w:val="24"/>
          <w:szCs w:val="24"/>
          <w:lang w:eastAsia="zh-CN"/>
        </w:rPr>
        <w:t xml:space="preserve"> dužine cca 900 m</w:t>
      </w:r>
      <w:r w:rsidR="004B33C0">
        <w:rPr>
          <w:rFonts w:ascii="Arial" w:eastAsia="Times New Roman" w:hAnsi="Arial" w:cs="Arial"/>
          <w:color w:val="000000"/>
          <w:kern w:val="3"/>
          <w:sz w:val="24"/>
          <w:szCs w:val="24"/>
          <w:lang w:eastAsia="zh-CN"/>
        </w:rPr>
        <w:t>,</w:t>
      </w:r>
      <w:r w:rsidR="00B102EE">
        <w:rPr>
          <w:rFonts w:ascii="Arial" w:eastAsia="Times New Roman" w:hAnsi="Arial" w:cs="Arial"/>
          <w:color w:val="000000"/>
          <w:kern w:val="3"/>
          <w:sz w:val="24"/>
          <w:szCs w:val="24"/>
          <w:lang w:eastAsia="zh-CN"/>
        </w:rPr>
        <w:t xml:space="preserve"> počeo je propadati, šahtovi su neki viši neki niži, znači</w:t>
      </w:r>
      <w:r w:rsidR="004B33C0">
        <w:rPr>
          <w:rFonts w:ascii="Arial" w:eastAsia="Times New Roman" w:hAnsi="Arial" w:cs="Arial"/>
          <w:color w:val="000000"/>
          <w:kern w:val="3"/>
          <w:sz w:val="24"/>
          <w:szCs w:val="24"/>
          <w:lang w:eastAsia="zh-CN"/>
        </w:rPr>
        <w:t>,</w:t>
      </w:r>
      <w:r w:rsidR="00B102EE">
        <w:rPr>
          <w:rFonts w:ascii="Arial" w:eastAsia="Times New Roman" w:hAnsi="Arial" w:cs="Arial"/>
          <w:color w:val="000000"/>
          <w:kern w:val="3"/>
          <w:sz w:val="24"/>
          <w:szCs w:val="24"/>
          <w:lang w:eastAsia="zh-CN"/>
        </w:rPr>
        <w:t xml:space="preserve"> nemamo mogućnost uopće drugog sloja asfalta stavljanja s tim da treba popraviti prvi sloj na mjestima gdje je propao. </w:t>
      </w:r>
      <w:r w:rsidR="00E069A4">
        <w:rPr>
          <w:rFonts w:ascii="Arial" w:eastAsia="Times New Roman" w:hAnsi="Arial" w:cs="Arial"/>
          <w:color w:val="000000"/>
          <w:kern w:val="3"/>
          <w:sz w:val="24"/>
          <w:szCs w:val="24"/>
          <w:lang w:eastAsia="zh-CN"/>
        </w:rPr>
        <w:t>Znači</w:t>
      </w:r>
      <w:r w:rsidR="004B33C0">
        <w:rPr>
          <w:rFonts w:ascii="Arial" w:eastAsia="Times New Roman" w:hAnsi="Arial" w:cs="Arial"/>
          <w:color w:val="000000"/>
          <w:kern w:val="3"/>
          <w:sz w:val="24"/>
          <w:szCs w:val="24"/>
          <w:lang w:eastAsia="zh-CN"/>
        </w:rPr>
        <w:t>,</w:t>
      </w:r>
      <w:r w:rsidR="00E069A4">
        <w:rPr>
          <w:rFonts w:ascii="Arial" w:eastAsia="Times New Roman" w:hAnsi="Arial" w:cs="Arial"/>
          <w:color w:val="000000"/>
          <w:kern w:val="3"/>
          <w:sz w:val="24"/>
          <w:szCs w:val="24"/>
          <w:lang w:eastAsia="zh-CN"/>
        </w:rPr>
        <w:t xml:space="preserve"> ne možemo govoriti o</w:t>
      </w:r>
      <w:r w:rsidR="00B102EE">
        <w:rPr>
          <w:rFonts w:ascii="Arial" w:eastAsia="Times New Roman" w:hAnsi="Arial" w:cs="Arial"/>
          <w:color w:val="000000"/>
          <w:kern w:val="3"/>
          <w:sz w:val="24"/>
          <w:szCs w:val="24"/>
          <w:lang w:eastAsia="zh-CN"/>
        </w:rPr>
        <w:t xml:space="preserve"> </w:t>
      </w:r>
      <w:r w:rsidR="00E069A4">
        <w:rPr>
          <w:rFonts w:ascii="Arial" w:eastAsia="Times New Roman" w:hAnsi="Arial" w:cs="Arial"/>
          <w:color w:val="000000"/>
          <w:kern w:val="3"/>
          <w:sz w:val="24"/>
          <w:szCs w:val="24"/>
          <w:lang w:eastAsia="zh-CN"/>
        </w:rPr>
        <w:t>asfaltiranju drugog sloja. Ulica Josipa Badalića od kipa do igrališta</w:t>
      </w:r>
      <w:r w:rsidR="00150E48">
        <w:rPr>
          <w:rFonts w:ascii="Arial" w:eastAsia="Times New Roman" w:hAnsi="Arial" w:cs="Arial"/>
          <w:color w:val="000000"/>
          <w:kern w:val="3"/>
          <w:sz w:val="24"/>
          <w:szCs w:val="24"/>
          <w:lang w:eastAsia="zh-CN"/>
        </w:rPr>
        <w:t xml:space="preserve"> dužine 1000 m stanje je u ovom periodu kada je obećano do 1.4. i jedan dio poslije, stanje je prvi sloj asfalta ispucao, otvorile se rupe u asfaltu, propao, poklopci šahta na različitim visinama, nije spremno za završni sloj. Od igrališta do </w:t>
      </w:r>
      <w:proofErr w:type="spellStart"/>
      <w:r w:rsidR="00150E48">
        <w:rPr>
          <w:rFonts w:ascii="Arial" w:eastAsia="Times New Roman" w:hAnsi="Arial" w:cs="Arial"/>
          <w:color w:val="000000"/>
          <w:kern w:val="3"/>
          <w:sz w:val="24"/>
          <w:szCs w:val="24"/>
          <w:lang w:eastAsia="zh-CN"/>
        </w:rPr>
        <w:t>Širinca</w:t>
      </w:r>
      <w:proofErr w:type="spellEnd"/>
      <w:r w:rsidR="00150E48">
        <w:rPr>
          <w:rFonts w:ascii="Arial" w:eastAsia="Times New Roman" w:hAnsi="Arial" w:cs="Arial"/>
          <w:color w:val="000000"/>
          <w:kern w:val="3"/>
          <w:sz w:val="24"/>
          <w:szCs w:val="24"/>
          <w:lang w:eastAsia="zh-CN"/>
        </w:rPr>
        <w:t xml:space="preserve"> Ulica Josipa Badalića jednostavno nije za promet. Tamo je najbolje otići s gusjeničarom jer svako drugo vozilo će stradati, jedino se još ljudi usude valjda ići sa službenim vozilima jer onda mogu ići svagdje, s njima je lako prometovati. Odvojci u Ulici Josipa Badalića nisu uopće popravljani</w:t>
      </w:r>
      <w:r w:rsidR="004B33C0">
        <w:rPr>
          <w:rFonts w:ascii="Arial" w:eastAsia="Times New Roman" w:hAnsi="Arial" w:cs="Arial"/>
          <w:color w:val="000000"/>
          <w:kern w:val="3"/>
          <w:sz w:val="24"/>
          <w:szCs w:val="24"/>
          <w:lang w:eastAsia="zh-CN"/>
        </w:rPr>
        <w:t>,</w:t>
      </w:r>
      <w:r w:rsidR="00150E48">
        <w:rPr>
          <w:rFonts w:ascii="Arial" w:eastAsia="Times New Roman" w:hAnsi="Arial" w:cs="Arial"/>
          <w:color w:val="000000"/>
          <w:kern w:val="3"/>
          <w:sz w:val="24"/>
          <w:szCs w:val="24"/>
          <w:lang w:eastAsia="zh-CN"/>
        </w:rPr>
        <w:t xml:space="preserve"> znači nisu pripremljeni od početka radova bez obzira na ugovor s izvođačem da je dužan održavati cestu prohodnom, sposobnom za promet. Sva kućanstva nisu spojena na mrežu. Znači ja sada mogu četiri izbrojati</w:t>
      </w:r>
      <w:r w:rsidR="004B33C0">
        <w:rPr>
          <w:rFonts w:ascii="Arial" w:eastAsia="Times New Roman" w:hAnsi="Arial" w:cs="Arial"/>
          <w:color w:val="000000"/>
          <w:kern w:val="3"/>
          <w:sz w:val="24"/>
          <w:szCs w:val="24"/>
          <w:lang w:eastAsia="zh-CN"/>
        </w:rPr>
        <w:t>,</w:t>
      </w:r>
      <w:r w:rsidR="00150E48">
        <w:rPr>
          <w:rFonts w:ascii="Arial" w:eastAsia="Times New Roman" w:hAnsi="Arial" w:cs="Arial"/>
          <w:color w:val="000000"/>
          <w:kern w:val="3"/>
          <w:sz w:val="24"/>
          <w:szCs w:val="24"/>
          <w:lang w:eastAsia="zh-CN"/>
        </w:rPr>
        <w:t xml:space="preserve"> ali možemo interno da sada ne govorim imena tu, znači nisu spojena na mrežu. Interesantno</w:t>
      </w:r>
      <w:r w:rsidR="001B5D3D">
        <w:rPr>
          <w:rFonts w:ascii="Arial" w:eastAsia="Times New Roman" w:hAnsi="Arial" w:cs="Arial"/>
          <w:color w:val="000000"/>
          <w:kern w:val="3"/>
          <w:sz w:val="24"/>
          <w:szCs w:val="24"/>
          <w:lang w:eastAsia="zh-CN"/>
        </w:rPr>
        <w:t>,</w:t>
      </w:r>
      <w:r w:rsidR="00150E48">
        <w:rPr>
          <w:rFonts w:ascii="Arial" w:eastAsia="Times New Roman" w:hAnsi="Arial" w:cs="Arial"/>
          <w:color w:val="000000"/>
          <w:kern w:val="3"/>
          <w:sz w:val="24"/>
          <w:szCs w:val="24"/>
          <w:lang w:eastAsia="zh-CN"/>
        </w:rPr>
        <w:t xml:space="preserve"> jedan odvojak uopće nije</w:t>
      </w:r>
      <w:r w:rsidR="001B5D3D">
        <w:rPr>
          <w:rFonts w:ascii="Arial" w:eastAsia="Times New Roman" w:hAnsi="Arial" w:cs="Arial"/>
          <w:color w:val="000000"/>
          <w:kern w:val="3"/>
          <w:sz w:val="24"/>
          <w:szCs w:val="24"/>
          <w:lang w:eastAsia="zh-CN"/>
        </w:rPr>
        <w:t xml:space="preserve"> ni diran i to je ono što sada znam</w:t>
      </w:r>
      <w:r w:rsidR="004B33C0">
        <w:rPr>
          <w:rFonts w:ascii="Arial" w:eastAsia="Times New Roman" w:hAnsi="Arial" w:cs="Arial"/>
          <w:color w:val="000000"/>
          <w:kern w:val="3"/>
          <w:sz w:val="24"/>
          <w:szCs w:val="24"/>
          <w:lang w:eastAsia="zh-CN"/>
        </w:rPr>
        <w:t>,</w:t>
      </w:r>
      <w:r w:rsidR="001B5D3D">
        <w:rPr>
          <w:rFonts w:ascii="Arial" w:eastAsia="Times New Roman" w:hAnsi="Arial" w:cs="Arial"/>
          <w:color w:val="000000"/>
          <w:kern w:val="3"/>
          <w:sz w:val="24"/>
          <w:szCs w:val="24"/>
          <w:lang w:eastAsia="zh-CN"/>
        </w:rPr>
        <w:t xml:space="preserve"> još jedno dodatno. Ulica Josipa </w:t>
      </w:r>
      <w:proofErr w:type="spellStart"/>
      <w:r w:rsidR="001B5D3D">
        <w:rPr>
          <w:rFonts w:ascii="Arial" w:eastAsia="Times New Roman" w:hAnsi="Arial" w:cs="Arial"/>
          <w:color w:val="000000"/>
          <w:kern w:val="3"/>
          <w:sz w:val="24"/>
          <w:szCs w:val="24"/>
          <w:lang w:eastAsia="zh-CN"/>
        </w:rPr>
        <w:t>Cobovića</w:t>
      </w:r>
      <w:proofErr w:type="spellEnd"/>
      <w:r w:rsidR="001B5D3D">
        <w:rPr>
          <w:rFonts w:ascii="Arial" w:eastAsia="Times New Roman" w:hAnsi="Arial" w:cs="Arial"/>
          <w:color w:val="000000"/>
          <w:kern w:val="3"/>
          <w:sz w:val="24"/>
          <w:szCs w:val="24"/>
          <w:lang w:eastAsia="zh-CN"/>
        </w:rPr>
        <w:t xml:space="preserve"> od kupa prema </w:t>
      </w:r>
      <w:proofErr w:type="spellStart"/>
      <w:r w:rsidR="001B5D3D">
        <w:rPr>
          <w:rFonts w:ascii="Arial" w:eastAsia="Times New Roman" w:hAnsi="Arial" w:cs="Arial"/>
          <w:color w:val="000000"/>
          <w:kern w:val="3"/>
          <w:sz w:val="24"/>
          <w:szCs w:val="24"/>
          <w:lang w:eastAsia="zh-CN"/>
        </w:rPr>
        <w:t>Derežanima</w:t>
      </w:r>
      <w:proofErr w:type="spellEnd"/>
      <w:r w:rsidR="001B5D3D">
        <w:rPr>
          <w:rFonts w:ascii="Arial" w:eastAsia="Times New Roman" w:hAnsi="Arial" w:cs="Arial"/>
          <w:color w:val="000000"/>
          <w:kern w:val="3"/>
          <w:sz w:val="24"/>
          <w:szCs w:val="24"/>
          <w:lang w:eastAsia="zh-CN"/>
        </w:rPr>
        <w:t xml:space="preserve"> pripremljena je za asfaltiranje, to je sada zadnje rađeno prije nekakvih dva tjedna</w:t>
      </w:r>
      <w:r w:rsidR="004B33C0">
        <w:rPr>
          <w:rFonts w:ascii="Arial" w:eastAsia="Times New Roman" w:hAnsi="Arial" w:cs="Arial"/>
          <w:color w:val="000000"/>
          <w:kern w:val="3"/>
          <w:sz w:val="24"/>
          <w:szCs w:val="24"/>
          <w:lang w:eastAsia="zh-CN"/>
        </w:rPr>
        <w:t>,</w:t>
      </w:r>
      <w:r w:rsidR="001B5D3D">
        <w:rPr>
          <w:rFonts w:ascii="Arial" w:eastAsia="Times New Roman" w:hAnsi="Arial" w:cs="Arial"/>
          <w:color w:val="000000"/>
          <w:kern w:val="3"/>
          <w:sz w:val="24"/>
          <w:szCs w:val="24"/>
          <w:lang w:eastAsia="zh-CN"/>
        </w:rPr>
        <w:t xml:space="preserve"> ali zbog dugog zastoja u radovima neki šahtovi su u međuvremenu propali, beton je </w:t>
      </w:r>
      <w:proofErr w:type="spellStart"/>
      <w:r w:rsidR="001B5D3D">
        <w:rPr>
          <w:rFonts w:ascii="Arial" w:eastAsia="Times New Roman" w:hAnsi="Arial" w:cs="Arial"/>
          <w:color w:val="000000"/>
          <w:kern w:val="3"/>
          <w:sz w:val="24"/>
          <w:szCs w:val="24"/>
          <w:lang w:eastAsia="zh-CN"/>
        </w:rPr>
        <w:t>podrobljen</w:t>
      </w:r>
      <w:proofErr w:type="spellEnd"/>
      <w:r w:rsidR="001B5D3D">
        <w:rPr>
          <w:rFonts w:ascii="Arial" w:eastAsia="Times New Roman" w:hAnsi="Arial" w:cs="Arial"/>
          <w:color w:val="000000"/>
          <w:kern w:val="3"/>
          <w:sz w:val="24"/>
          <w:szCs w:val="24"/>
          <w:lang w:eastAsia="zh-CN"/>
        </w:rPr>
        <w:t xml:space="preserve"> jer su preko tih šahtova prolazili traktori, a nasuti šljunak je razbacan pa su ogromne rupe na kojima sustavno građani uništavaju aute, a i svoje strpljenje. Sami </w:t>
      </w:r>
      <w:proofErr w:type="spellStart"/>
      <w:r w:rsidR="001B5D3D">
        <w:rPr>
          <w:rFonts w:ascii="Arial" w:eastAsia="Times New Roman" w:hAnsi="Arial" w:cs="Arial"/>
          <w:color w:val="000000"/>
          <w:kern w:val="3"/>
          <w:sz w:val="24"/>
          <w:szCs w:val="24"/>
          <w:lang w:eastAsia="zh-CN"/>
        </w:rPr>
        <w:t>Derežani</w:t>
      </w:r>
      <w:proofErr w:type="spellEnd"/>
      <w:r w:rsidR="001B5D3D">
        <w:rPr>
          <w:rFonts w:ascii="Arial" w:eastAsia="Times New Roman" w:hAnsi="Arial" w:cs="Arial"/>
          <w:color w:val="000000"/>
          <w:kern w:val="3"/>
          <w:sz w:val="24"/>
          <w:szCs w:val="24"/>
          <w:lang w:eastAsia="zh-CN"/>
        </w:rPr>
        <w:t xml:space="preserve"> </w:t>
      </w:r>
      <w:r w:rsidR="004B33C0">
        <w:rPr>
          <w:rFonts w:ascii="Arial" w:eastAsia="Times New Roman" w:hAnsi="Arial" w:cs="Arial"/>
          <w:color w:val="000000"/>
          <w:kern w:val="3"/>
          <w:sz w:val="24"/>
          <w:szCs w:val="24"/>
          <w:lang w:eastAsia="zh-CN"/>
        </w:rPr>
        <w:t xml:space="preserve">- </w:t>
      </w:r>
      <w:r w:rsidR="001B5D3D">
        <w:rPr>
          <w:rFonts w:ascii="Arial" w:eastAsia="Times New Roman" w:hAnsi="Arial" w:cs="Arial"/>
          <w:color w:val="000000"/>
          <w:kern w:val="3"/>
          <w:sz w:val="24"/>
          <w:szCs w:val="24"/>
          <w:lang w:eastAsia="zh-CN"/>
        </w:rPr>
        <w:t xml:space="preserve">nema apsolutno nikakve pripreme za asfaltiranje. Mislim autom se možete voziti 5 na sat. Sve preko toga je </w:t>
      </w:r>
      <w:proofErr w:type="spellStart"/>
      <w:r w:rsidR="001B5D3D">
        <w:rPr>
          <w:rFonts w:ascii="Arial" w:eastAsia="Times New Roman" w:hAnsi="Arial" w:cs="Arial"/>
          <w:color w:val="000000"/>
          <w:kern w:val="3"/>
          <w:sz w:val="24"/>
          <w:szCs w:val="24"/>
          <w:lang w:eastAsia="zh-CN"/>
        </w:rPr>
        <w:t>pogubeljno</w:t>
      </w:r>
      <w:proofErr w:type="spellEnd"/>
      <w:r w:rsidR="001B5D3D">
        <w:rPr>
          <w:rFonts w:ascii="Arial" w:eastAsia="Times New Roman" w:hAnsi="Arial" w:cs="Arial"/>
          <w:color w:val="000000"/>
          <w:kern w:val="3"/>
          <w:sz w:val="24"/>
          <w:szCs w:val="24"/>
          <w:lang w:eastAsia="zh-CN"/>
        </w:rPr>
        <w:t xml:space="preserve"> za vas, za auto, a i za stanovnike samih </w:t>
      </w:r>
      <w:proofErr w:type="spellStart"/>
      <w:r w:rsidR="001B5D3D">
        <w:rPr>
          <w:rFonts w:ascii="Arial" w:eastAsia="Times New Roman" w:hAnsi="Arial" w:cs="Arial"/>
          <w:color w:val="000000"/>
          <w:kern w:val="3"/>
          <w:sz w:val="24"/>
          <w:szCs w:val="24"/>
          <w:lang w:eastAsia="zh-CN"/>
        </w:rPr>
        <w:t>Derežana</w:t>
      </w:r>
      <w:proofErr w:type="spellEnd"/>
      <w:r w:rsidR="001B5D3D">
        <w:rPr>
          <w:rFonts w:ascii="Arial" w:eastAsia="Times New Roman" w:hAnsi="Arial" w:cs="Arial"/>
          <w:color w:val="000000"/>
          <w:kern w:val="3"/>
          <w:sz w:val="24"/>
          <w:szCs w:val="24"/>
          <w:lang w:eastAsia="zh-CN"/>
        </w:rPr>
        <w:t xml:space="preserve"> jer mislim da prašina leti na sve strane. Ulica Dragutina </w:t>
      </w:r>
      <w:proofErr w:type="spellStart"/>
      <w:r w:rsidR="001B5D3D">
        <w:rPr>
          <w:rFonts w:ascii="Arial" w:eastAsia="Times New Roman" w:hAnsi="Arial" w:cs="Arial"/>
          <w:color w:val="000000"/>
          <w:kern w:val="3"/>
          <w:sz w:val="24"/>
          <w:szCs w:val="24"/>
          <w:lang w:eastAsia="zh-CN"/>
        </w:rPr>
        <w:t>Kocmana</w:t>
      </w:r>
      <w:proofErr w:type="spellEnd"/>
      <w:r w:rsidR="001B5D3D">
        <w:rPr>
          <w:rFonts w:ascii="Arial" w:eastAsia="Times New Roman" w:hAnsi="Arial" w:cs="Arial"/>
          <w:color w:val="000000"/>
          <w:kern w:val="3"/>
          <w:sz w:val="24"/>
          <w:szCs w:val="24"/>
          <w:lang w:eastAsia="zh-CN"/>
        </w:rPr>
        <w:t xml:space="preserve"> vapi za popravkom u </w:t>
      </w:r>
      <w:proofErr w:type="spellStart"/>
      <w:r w:rsidR="001B5D3D">
        <w:rPr>
          <w:rFonts w:ascii="Arial" w:eastAsia="Times New Roman" w:hAnsi="Arial" w:cs="Arial"/>
          <w:color w:val="000000"/>
          <w:kern w:val="3"/>
          <w:sz w:val="24"/>
          <w:szCs w:val="24"/>
          <w:lang w:eastAsia="zh-CN"/>
        </w:rPr>
        <w:t>Deanovcu</w:t>
      </w:r>
      <w:proofErr w:type="spellEnd"/>
      <w:r w:rsidR="001B5D3D">
        <w:rPr>
          <w:rFonts w:ascii="Arial" w:eastAsia="Times New Roman" w:hAnsi="Arial" w:cs="Arial"/>
          <w:color w:val="000000"/>
          <w:kern w:val="3"/>
          <w:sz w:val="24"/>
          <w:szCs w:val="24"/>
          <w:lang w:eastAsia="zh-CN"/>
        </w:rPr>
        <w:t xml:space="preserve">. Nakon što je zadnje popravljena </w:t>
      </w:r>
      <w:r w:rsidR="004B33C0">
        <w:rPr>
          <w:rFonts w:ascii="Arial" w:eastAsia="Times New Roman" w:hAnsi="Arial" w:cs="Arial"/>
          <w:color w:val="000000"/>
          <w:kern w:val="3"/>
          <w:sz w:val="24"/>
          <w:szCs w:val="24"/>
          <w:lang w:eastAsia="zh-CN"/>
        </w:rPr>
        <w:t>o</w:t>
      </w:r>
      <w:r w:rsidR="001B5D3D">
        <w:rPr>
          <w:rFonts w:ascii="Arial" w:eastAsia="Times New Roman" w:hAnsi="Arial" w:cs="Arial"/>
          <w:color w:val="000000"/>
          <w:kern w:val="3"/>
          <w:sz w:val="24"/>
          <w:szCs w:val="24"/>
          <w:lang w:eastAsia="zh-CN"/>
        </w:rPr>
        <w:t xml:space="preserve"> trošku Grada ponovno je uništena prolaskom kamiona izvođača radova na aglomeraciji</w:t>
      </w:r>
      <w:r w:rsidR="004B33C0">
        <w:rPr>
          <w:rFonts w:ascii="Arial" w:eastAsia="Times New Roman" w:hAnsi="Arial" w:cs="Arial"/>
          <w:color w:val="000000"/>
          <w:kern w:val="3"/>
          <w:sz w:val="24"/>
          <w:szCs w:val="24"/>
          <w:lang w:eastAsia="zh-CN"/>
        </w:rPr>
        <w:t>,</w:t>
      </w:r>
      <w:r w:rsidR="001B5D3D">
        <w:rPr>
          <w:rFonts w:ascii="Arial" w:eastAsia="Times New Roman" w:hAnsi="Arial" w:cs="Arial"/>
          <w:color w:val="000000"/>
          <w:kern w:val="3"/>
          <w:sz w:val="24"/>
          <w:szCs w:val="24"/>
          <w:lang w:eastAsia="zh-CN"/>
        </w:rPr>
        <w:t xml:space="preserve"> kao i preusmjer</w:t>
      </w:r>
      <w:r w:rsidR="000775BD">
        <w:rPr>
          <w:rFonts w:ascii="Arial" w:eastAsia="Times New Roman" w:hAnsi="Arial" w:cs="Arial"/>
          <w:color w:val="000000"/>
          <w:kern w:val="3"/>
          <w:sz w:val="24"/>
          <w:szCs w:val="24"/>
          <w:lang w:eastAsia="zh-CN"/>
        </w:rPr>
        <w:t>e</w:t>
      </w:r>
      <w:r w:rsidR="001B5D3D">
        <w:rPr>
          <w:rFonts w:ascii="Arial" w:eastAsia="Times New Roman" w:hAnsi="Arial" w:cs="Arial"/>
          <w:color w:val="000000"/>
          <w:kern w:val="3"/>
          <w:sz w:val="24"/>
          <w:szCs w:val="24"/>
          <w:lang w:eastAsia="zh-CN"/>
        </w:rPr>
        <w:t>nim prometom s</w:t>
      </w:r>
      <w:r w:rsidR="000775BD">
        <w:rPr>
          <w:rFonts w:ascii="Arial" w:eastAsia="Times New Roman" w:hAnsi="Arial" w:cs="Arial"/>
          <w:color w:val="000000"/>
          <w:kern w:val="3"/>
          <w:sz w:val="24"/>
          <w:szCs w:val="24"/>
          <w:lang w:eastAsia="zh-CN"/>
        </w:rPr>
        <w:t xml:space="preserve"> glavne ceste, prolaskom velikog broja teretnih i osobnih automobila. E sada pitanja</w:t>
      </w:r>
      <w:r w:rsidR="004B33C0">
        <w:rPr>
          <w:rFonts w:ascii="Arial" w:eastAsia="Times New Roman" w:hAnsi="Arial" w:cs="Arial"/>
          <w:color w:val="000000"/>
          <w:kern w:val="3"/>
          <w:sz w:val="24"/>
          <w:szCs w:val="24"/>
          <w:lang w:eastAsia="zh-CN"/>
        </w:rPr>
        <w:t>,</w:t>
      </w:r>
      <w:r w:rsidR="000775BD">
        <w:rPr>
          <w:rFonts w:ascii="Arial" w:eastAsia="Times New Roman" w:hAnsi="Arial" w:cs="Arial"/>
          <w:color w:val="000000"/>
          <w:kern w:val="3"/>
          <w:sz w:val="24"/>
          <w:szCs w:val="24"/>
          <w:lang w:eastAsia="zh-CN"/>
        </w:rPr>
        <w:t xml:space="preserve"> sva su vezana više-manje upravo uz ovo. </w:t>
      </w:r>
      <w:r w:rsidR="004B33C0">
        <w:rPr>
          <w:rFonts w:ascii="Arial" w:eastAsia="Times New Roman" w:hAnsi="Arial" w:cs="Arial"/>
          <w:color w:val="000000"/>
          <w:kern w:val="3"/>
          <w:sz w:val="24"/>
          <w:szCs w:val="24"/>
          <w:lang w:eastAsia="zh-CN"/>
        </w:rPr>
        <w:t>Prvo, k</w:t>
      </w:r>
      <w:r w:rsidR="000775BD">
        <w:rPr>
          <w:rFonts w:ascii="Arial" w:eastAsia="Times New Roman" w:hAnsi="Arial" w:cs="Arial"/>
          <w:color w:val="000000"/>
          <w:kern w:val="3"/>
          <w:sz w:val="24"/>
          <w:szCs w:val="24"/>
          <w:lang w:eastAsia="zh-CN"/>
        </w:rPr>
        <w:t xml:space="preserve">ada se planira adaptacija </w:t>
      </w:r>
      <w:proofErr w:type="spellStart"/>
      <w:r w:rsidR="000775BD">
        <w:rPr>
          <w:rFonts w:ascii="Arial" w:eastAsia="Times New Roman" w:hAnsi="Arial" w:cs="Arial"/>
          <w:color w:val="000000"/>
          <w:kern w:val="3"/>
          <w:sz w:val="24"/>
          <w:szCs w:val="24"/>
          <w:lang w:eastAsia="zh-CN"/>
        </w:rPr>
        <w:t>Kocmanove</w:t>
      </w:r>
      <w:proofErr w:type="spellEnd"/>
      <w:r w:rsidR="000775BD">
        <w:rPr>
          <w:rFonts w:ascii="Arial" w:eastAsia="Times New Roman" w:hAnsi="Arial" w:cs="Arial"/>
          <w:color w:val="000000"/>
          <w:kern w:val="3"/>
          <w:sz w:val="24"/>
          <w:szCs w:val="24"/>
          <w:lang w:eastAsia="zh-CN"/>
        </w:rPr>
        <w:t xml:space="preserve"> i da li imate u planu dio troškova naplatiti od izvođača radova, konkretno firme Bubanj s obzirom da je Grad već popravljao o svom trošku i tada je cesta držala nekakvih 6 mjeseci </w:t>
      </w:r>
      <w:r w:rsidR="00C9708C">
        <w:rPr>
          <w:rFonts w:ascii="Arial" w:eastAsia="Times New Roman" w:hAnsi="Arial" w:cs="Arial"/>
          <w:color w:val="000000"/>
          <w:kern w:val="3"/>
          <w:sz w:val="24"/>
          <w:szCs w:val="24"/>
          <w:lang w:eastAsia="zh-CN"/>
        </w:rPr>
        <w:t xml:space="preserve">da je bila relativno prohodna. Sada Ulica Dragutina </w:t>
      </w:r>
      <w:proofErr w:type="spellStart"/>
      <w:r w:rsidR="00C9708C">
        <w:rPr>
          <w:rFonts w:ascii="Arial" w:eastAsia="Times New Roman" w:hAnsi="Arial" w:cs="Arial"/>
          <w:color w:val="000000"/>
          <w:kern w:val="3"/>
          <w:sz w:val="24"/>
          <w:szCs w:val="24"/>
          <w:lang w:eastAsia="zh-CN"/>
        </w:rPr>
        <w:t>Kocmana</w:t>
      </w:r>
      <w:proofErr w:type="spellEnd"/>
      <w:r w:rsidR="001B5D3D">
        <w:rPr>
          <w:rFonts w:ascii="Arial" w:eastAsia="Times New Roman" w:hAnsi="Arial" w:cs="Arial"/>
          <w:color w:val="000000"/>
          <w:kern w:val="3"/>
          <w:sz w:val="24"/>
          <w:szCs w:val="24"/>
          <w:lang w:eastAsia="zh-CN"/>
        </w:rPr>
        <w:t xml:space="preserve"> </w:t>
      </w:r>
      <w:r w:rsidR="00C9708C">
        <w:rPr>
          <w:rFonts w:ascii="Arial" w:eastAsia="Times New Roman" w:hAnsi="Arial" w:cs="Arial"/>
          <w:color w:val="000000"/>
          <w:kern w:val="3"/>
          <w:sz w:val="24"/>
          <w:szCs w:val="24"/>
          <w:lang w:eastAsia="zh-CN"/>
        </w:rPr>
        <w:t xml:space="preserve">jednostavno nije prohodna jer to je rupa na rupi, a i dalje se služi za promet jer jednostavno je izvođač radova ostavio da je Josipa Badalića, znak je postavio nakon što su radovi završili da je Josipa Badalića ulica zatvorena i da se mora, interesantno, skrenuti u </w:t>
      </w:r>
      <w:proofErr w:type="spellStart"/>
      <w:r w:rsidR="00C9708C">
        <w:rPr>
          <w:rFonts w:ascii="Arial" w:eastAsia="Times New Roman" w:hAnsi="Arial" w:cs="Arial"/>
          <w:color w:val="000000"/>
          <w:kern w:val="3"/>
          <w:sz w:val="24"/>
          <w:szCs w:val="24"/>
          <w:lang w:eastAsia="zh-CN"/>
        </w:rPr>
        <w:t>Kocmanovu</w:t>
      </w:r>
      <w:proofErr w:type="spellEnd"/>
      <w:r w:rsidR="00C9708C">
        <w:rPr>
          <w:rFonts w:ascii="Arial" w:eastAsia="Times New Roman" w:hAnsi="Arial" w:cs="Arial"/>
          <w:color w:val="000000"/>
          <w:kern w:val="3"/>
          <w:sz w:val="24"/>
          <w:szCs w:val="24"/>
          <w:lang w:eastAsia="zh-CN"/>
        </w:rPr>
        <w:t>, piše obilazak.</w:t>
      </w:r>
      <w:r w:rsidR="001B5D3D">
        <w:rPr>
          <w:rFonts w:ascii="Arial" w:eastAsia="Times New Roman" w:hAnsi="Arial" w:cs="Arial"/>
          <w:color w:val="000000"/>
          <w:kern w:val="3"/>
          <w:sz w:val="24"/>
          <w:szCs w:val="24"/>
          <w:lang w:eastAsia="zh-CN"/>
        </w:rPr>
        <w:t xml:space="preserve"> </w:t>
      </w:r>
      <w:r w:rsidR="00C9708C">
        <w:rPr>
          <w:rFonts w:ascii="Arial" w:eastAsia="Times New Roman" w:hAnsi="Arial" w:cs="Arial"/>
          <w:color w:val="000000"/>
          <w:kern w:val="3"/>
          <w:sz w:val="24"/>
          <w:szCs w:val="24"/>
          <w:lang w:eastAsia="zh-CN"/>
        </w:rPr>
        <w:t>Drugo pitanje je zašto nadzor jednostavno ne radi svoj posao jer kada dobi</w:t>
      </w:r>
      <w:r w:rsidR="00FA5476">
        <w:rPr>
          <w:rFonts w:ascii="Arial" w:eastAsia="Times New Roman" w:hAnsi="Arial" w:cs="Arial"/>
          <w:color w:val="000000"/>
          <w:kern w:val="3"/>
          <w:sz w:val="24"/>
          <w:szCs w:val="24"/>
          <w:lang w:eastAsia="zh-CN"/>
        </w:rPr>
        <w:t>je</w:t>
      </w:r>
      <w:r w:rsidR="00C9708C">
        <w:rPr>
          <w:rFonts w:ascii="Arial" w:eastAsia="Times New Roman" w:hAnsi="Arial" w:cs="Arial"/>
          <w:color w:val="000000"/>
          <w:kern w:val="3"/>
          <w:sz w:val="24"/>
          <w:szCs w:val="24"/>
          <w:lang w:eastAsia="zh-CN"/>
        </w:rPr>
        <w:t xml:space="preserve">te ovakve odgovore da je napravljeno ovo i napravljeno ono, da je spremno za izvođenje, da su svi priključci obavljeni, a vidite da nisu onda je tu očito da tu nadzora nije bilo i da nadzor nije odradio svoj posao. Zašto </w:t>
      </w:r>
      <w:r w:rsidR="00FA5476">
        <w:rPr>
          <w:rFonts w:ascii="Arial" w:eastAsia="Times New Roman" w:hAnsi="Arial" w:cs="Arial"/>
          <w:color w:val="000000"/>
          <w:kern w:val="3"/>
          <w:sz w:val="24"/>
          <w:szCs w:val="24"/>
          <w:lang w:eastAsia="zh-CN"/>
        </w:rPr>
        <w:t xml:space="preserve">se </w:t>
      </w:r>
      <w:r w:rsidR="00C9708C">
        <w:rPr>
          <w:rFonts w:ascii="Arial" w:eastAsia="Times New Roman" w:hAnsi="Arial" w:cs="Arial"/>
          <w:color w:val="000000"/>
          <w:kern w:val="3"/>
          <w:sz w:val="24"/>
          <w:szCs w:val="24"/>
          <w:lang w:eastAsia="zh-CN"/>
        </w:rPr>
        <w:t>ne provjerava izvođača radova, kvalitetu i dinamiku istih? Treće pitanje, kada se misli konačno prestati štititi interese privatnih tvrtki i njihov nerad i zauzeti se za građane, našu kvalitetu života i na kraju to sve plaćaju stanovnici</w:t>
      </w:r>
      <w:r w:rsidR="00D61099">
        <w:rPr>
          <w:rFonts w:ascii="Arial" w:eastAsia="Times New Roman" w:hAnsi="Arial" w:cs="Arial"/>
          <w:color w:val="000000"/>
          <w:kern w:val="3"/>
          <w:sz w:val="24"/>
          <w:szCs w:val="24"/>
          <w:lang w:eastAsia="zh-CN"/>
        </w:rPr>
        <w:t xml:space="preserve"> Grada, a pitamo se zbog koga i čega? Ovime ne mislim da štitite </w:t>
      </w:r>
      <w:r w:rsidR="00D61099">
        <w:rPr>
          <w:rFonts w:ascii="Arial" w:eastAsia="Times New Roman" w:hAnsi="Arial" w:cs="Arial"/>
          <w:color w:val="000000"/>
          <w:kern w:val="3"/>
          <w:sz w:val="24"/>
          <w:szCs w:val="24"/>
          <w:lang w:eastAsia="zh-CN"/>
        </w:rPr>
        <w:lastRenderedPageBreak/>
        <w:t>ih zbog interesa nego jednostavno takav je dojam građana. Ovo je doslovce pitanje preneseno od građana. Neću ispasti kao što je gradonačelnik rekao da mislimo da  HDZ nekog štiti nego je to dojam građana jer ako veliki mogu raditi šta hoće mi mali moramo trp</w:t>
      </w:r>
      <w:r w:rsidR="00EA1A1F">
        <w:rPr>
          <w:rFonts w:ascii="Arial" w:eastAsia="Times New Roman" w:hAnsi="Arial" w:cs="Arial"/>
          <w:color w:val="000000"/>
          <w:kern w:val="3"/>
          <w:sz w:val="24"/>
          <w:szCs w:val="24"/>
          <w:lang w:eastAsia="zh-CN"/>
        </w:rPr>
        <w:t>je</w:t>
      </w:r>
      <w:r w:rsidR="00D61099">
        <w:rPr>
          <w:rFonts w:ascii="Arial" w:eastAsia="Times New Roman" w:hAnsi="Arial" w:cs="Arial"/>
          <w:color w:val="000000"/>
          <w:kern w:val="3"/>
          <w:sz w:val="24"/>
          <w:szCs w:val="24"/>
          <w:lang w:eastAsia="zh-CN"/>
        </w:rPr>
        <w:t>t</w:t>
      </w:r>
      <w:r w:rsidR="00EA1A1F">
        <w:rPr>
          <w:rFonts w:ascii="Arial" w:eastAsia="Times New Roman" w:hAnsi="Arial" w:cs="Arial"/>
          <w:color w:val="000000"/>
          <w:kern w:val="3"/>
          <w:sz w:val="24"/>
          <w:szCs w:val="24"/>
          <w:lang w:eastAsia="zh-CN"/>
        </w:rPr>
        <w:t>i</w:t>
      </w:r>
      <w:r w:rsidR="00D61099">
        <w:rPr>
          <w:rFonts w:ascii="Arial" w:eastAsia="Times New Roman" w:hAnsi="Arial" w:cs="Arial"/>
          <w:color w:val="000000"/>
          <w:kern w:val="3"/>
          <w:sz w:val="24"/>
          <w:szCs w:val="24"/>
          <w:lang w:eastAsia="zh-CN"/>
        </w:rPr>
        <w:t xml:space="preserve">. Tako ispada. </w:t>
      </w:r>
      <w:bookmarkStart w:id="22" w:name="_Hlk207970001"/>
      <w:r w:rsidR="00D61099">
        <w:rPr>
          <w:rFonts w:ascii="Arial" w:eastAsia="Times New Roman" w:hAnsi="Arial" w:cs="Arial"/>
          <w:color w:val="000000"/>
          <w:kern w:val="3"/>
          <w:sz w:val="24"/>
          <w:szCs w:val="24"/>
          <w:lang w:eastAsia="zh-CN"/>
        </w:rPr>
        <w:t xml:space="preserve">Zato vas javno pozivam da na iduće vijeće pozovete direktore Vodovoda i odvodnje te tvrtki izvođača radova kako bi direktno mi vijećnici mogli postavljati pitanja i komentirati odgovore na licu mjesta ako nisu istiniti jer je dosta pustih obećanja i priča. </w:t>
      </w:r>
      <w:bookmarkEnd w:id="22"/>
      <w:r w:rsidR="00D61099">
        <w:rPr>
          <w:rFonts w:ascii="Arial" w:eastAsia="Times New Roman" w:hAnsi="Arial" w:cs="Arial"/>
          <w:color w:val="000000"/>
          <w:kern w:val="3"/>
          <w:sz w:val="24"/>
          <w:szCs w:val="24"/>
          <w:lang w:eastAsia="zh-CN"/>
        </w:rPr>
        <w:t>Sljedeće pitanje, da se malo maknemo do ovih cesta jer doista je svima dosta, je košnja jama uz same te iste ceste. Naime</w:t>
      </w:r>
      <w:r w:rsidR="00EA1A1F">
        <w:rPr>
          <w:rFonts w:ascii="Arial" w:eastAsia="Times New Roman" w:hAnsi="Arial" w:cs="Arial"/>
          <w:color w:val="000000"/>
          <w:kern w:val="3"/>
          <w:sz w:val="24"/>
          <w:szCs w:val="24"/>
          <w:lang w:eastAsia="zh-CN"/>
        </w:rPr>
        <w:t>,</w:t>
      </w:r>
      <w:r w:rsidR="00D61099">
        <w:rPr>
          <w:rFonts w:ascii="Arial" w:eastAsia="Times New Roman" w:hAnsi="Arial" w:cs="Arial"/>
          <w:color w:val="000000"/>
          <w:kern w:val="3"/>
          <w:sz w:val="24"/>
          <w:szCs w:val="24"/>
          <w:lang w:eastAsia="zh-CN"/>
        </w:rPr>
        <w:t xml:space="preserve"> žale se građani</w:t>
      </w:r>
      <w:r w:rsidR="00EA1A1F">
        <w:rPr>
          <w:rFonts w:ascii="Arial" w:eastAsia="Times New Roman" w:hAnsi="Arial" w:cs="Arial"/>
          <w:color w:val="000000"/>
          <w:kern w:val="3"/>
          <w:sz w:val="24"/>
          <w:szCs w:val="24"/>
          <w:lang w:eastAsia="zh-CN"/>
        </w:rPr>
        <w:t xml:space="preserve"> </w:t>
      </w:r>
      <w:r w:rsidR="00D61099">
        <w:rPr>
          <w:rFonts w:ascii="Arial" w:eastAsia="Times New Roman" w:hAnsi="Arial" w:cs="Arial"/>
          <w:color w:val="000000"/>
          <w:kern w:val="3"/>
          <w:sz w:val="24"/>
          <w:szCs w:val="24"/>
          <w:lang w:eastAsia="zh-CN"/>
        </w:rPr>
        <w:t>-</w:t>
      </w:r>
      <w:r w:rsidR="00EA1A1F">
        <w:rPr>
          <w:rFonts w:ascii="Arial" w:eastAsia="Times New Roman" w:hAnsi="Arial" w:cs="Arial"/>
          <w:color w:val="000000"/>
          <w:kern w:val="3"/>
          <w:sz w:val="24"/>
          <w:szCs w:val="24"/>
          <w:lang w:eastAsia="zh-CN"/>
        </w:rPr>
        <w:t xml:space="preserve"> </w:t>
      </w:r>
      <w:r w:rsidR="00D61099">
        <w:rPr>
          <w:rFonts w:ascii="Arial" w:eastAsia="Times New Roman" w:hAnsi="Arial" w:cs="Arial"/>
          <w:color w:val="000000"/>
          <w:kern w:val="3"/>
          <w:sz w:val="24"/>
          <w:szCs w:val="24"/>
          <w:lang w:eastAsia="zh-CN"/>
        </w:rPr>
        <w:t xml:space="preserve">mi plaćamo doprinose, a onda sve te grabe i jame moramo opet kositi sami. Kome onda plaćamo doprinose ako moramo i odraditi i platiti? Nešto od toga dvoje je viška. </w:t>
      </w:r>
    </w:p>
    <w:p w14:paraId="09480C8C" w14:textId="77777777" w:rsidR="00D61099" w:rsidRDefault="00D61099"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748AF5B9" w14:textId="6028E33C" w:rsidR="00DB1D01" w:rsidRDefault="00D61099"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Hlad </w:t>
      </w:r>
      <w:r w:rsidR="00F75EC9">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5004FD">
        <w:rPr>
          <w:rFonts w:ascii="Arial" w:eastAsia="Times New Roman" w:hAnsi="Arial" w:cs="Arial"/>
          <w:color w:val="000000"/>
          <w:kern w:val="3"/>
          <w:sz w:val="24"/>
          <w:szCs w:val="24"/>
          <w:lang w:eastAsia="zh-CN"/>
        </w:rPr>
        <w:t>P</w:t>
      </w:r>
      <w:r w:rsidR="00F75EC9">
        <w:rPr>
          <w:rFonts w:ascii="Arial" w:eastAsia="Times New Roman" w:hAnsi="Arial" w:cs="Arial"/>
          <w:color w:val="000000"/>
          <w:kern w:val="3"/>
          <w:sz w:val="24"/>
          <w:szCs w:val="24"/>
          <w:lang w:eastAsia="zh-CN"/>
        </w:rPr>
        <w:t>a da, znači priča se nastavlja</w:t>
      </w:r>
      <w:r w:rsidR="00EB08BA">
        <w:rPr>
          <w:rFonts w:ascii="Arial" w:eastAsia="Times New Roman" w:hAnsi="Arial" w:cs="Arial"/>
          <w:color w:val="000000"/>
          <w:kern w:val="3"/>
          <w:sz w:val="24"/>
          <w:szCs w:val="24"/>
          <w:lang w:eastAsia="zh-CN"/>
        </w:rPr>
        <w:t>. Ja moram reći da mi isto kao Grad nismo zadovoljni niti pristupom investitora VI</w:t>
      </w:r>
      <w:r w:rsidR="00746A62">
        <w:rPr>
          <w:rFonts w:ascii="Arial" w:eastAsia="Times New Roman" w:hAnsi="Arial" w:cs="Arial"/>
          <w:color w:val="000000"/>
          <w:kern w:val="3"/>
          <w:sz w:val="24"/>
          <w:szCs w:val="24"/>
          <w:lang w:eastAsia="zh-CN"/>
        </w:rPr>
        <w:t>OZŽ</w:t>
      </w:r>
      <w:r w:rsidR="00EB08BA">
        <w:rPr>
          <w:rFonts w:ascii="Arial" w:eastAsia="Times New Roman" w:hAnsi="Arial" w:cs="Arial"/>
          <w:color w:val="000000"/>
          <w:kern w:val="3"/>
          <w:sz w:val="24"/>
          <w:szCs w:val="24"/>
          <w:lang w:eastAsia="zh-CN"/>
        </w:rPr>
        <w:t>, a</w:t>
      </w:r>
      <w:r w:rsidR="00746A62">
        <w:rPr>
          <w:rFonts w:ascii="Arial" w:eastAsia="Times New Roman" w:hAnsi="Arial" w:cs="Arial"/>
          <w:color w:val="000000"/>
          <w:kern w:val="3"/>
          <w:sz w:val="24"/>
          <w:szCs w:val="24"/>
          <w:lang w:eastAsia="zh-CN"/>
        </w:rPr>
        <w:t xml:space="preserve"> također nismo zadovoljni niti pristupom izvođača. Ono što smo mi dobili na zadnjim koordinacijama odnosno informacije koje smo tamo dobili da tamo je bio rečen rok 1.4. još davnih dana na terenu od direktora VIOZŽ-a da će </w:t>
      </w:r>
      <w:proofErr w:type="spellStart"/>
      <w:r w:rsidR="00746A62">
        <w:rPr>
          <w:rFonts w:ascii="Arial" w:eastAsia="Times New Roman" w:hAnsi="Arial" w:cs="Arial"/>
          <w:color w:val="000000"/>
          <w:kern w:val="3"/>
          <w:sz w:val="24"/>
          <w:szCs w:val="24"/>
          <w:lang w:eastAsia="zh-CN"/>
        </w:rPr>
        <w:t>Deanovec</w:t>
      </w:r>
      <w:proofErr w:type="spellEnd"/>
      <w:r w:rsidR="00746A62">
        <w:rPr>
          <w:rFonts w:ascii="Arial" w:eastAsia="Times New Roman" w:hAnsi="Arial" w:cs="Arial"/>
          <w:color w:val="000000"/>
          <w:kern w:val="3"/>
          <w:sz w:val="24"/>
          <w:szCs w:val="24"/>
          <w:lang w:eastAsia="zh-CN"/>
        </w:rPr>
        <w:t xml:space="preserve"> biti riješen, to se nije desilo</w:t>
      </w:r>
      <w:r w:rsidR="007A4022">
        <w:rPr>
          <w:rFonts w:ascii="Arial" w:eastAsia="Times New Roman" w:hAnsi="Arial" w:cs="Arial"/>
          <w:color w:val="000000"/>
          <w:kern w:val="3"/>
          <w:sz w:val="24"/>
          <w:szCs w:val="24"/>
          <w:lang w:eastAsia="zh-CN"/>
        </w:rPr>
        <w:t xml:space="preserve">. Mi smo danas direktno kontaktirali same izvođače. Situacija u </w:t>
      </w:r>
      <w:proofErr w:type="spellStart"/>
      <w:r w:rsidR="007A4022">
        <w:rPr>
          <w:rFonts w:ascii="Arial" w:eastAsia="Times New Roman" w:hAnsi="Arial" w:cs="Arial"/>
          <w:color w:val="000000"/>
          <w:kern w:val="3"/>
          <w:sz w:val="24"/>
          <w:szCs w:val="24"/>
          <w:lang w:eastAsia="zh-CN"/>
        </w:rPr>
        <w:t>Deanovcu</w:t>
      </w:r>
      <w:proofErr w:type="spellEnd"/>
      <w:r w:rsidR="007A4022">
        <w:rPr>
          <w:rFonts w:ascii="Arial" w:eastAsia="Times New Roman" w:hAnsi="Arial" w:cs="Arial"/>
          <w:color w:val="000000"/>
          <w:kern w:val="3"/>
          <w:sz w:val="24"/>
          <w:szCs w:val="24"/>
          <w:lang w:eastAsia="zh-CN"/>
        </w:rPr>
        <w:t xml:space="preserve"> je sljedeća, ta da nisu još završene tlačne probe i ovo što ste rekli da još četiri priključka nisu riješena to je također istina. Ovo sve što je u međuvremenu gdje su znači ceste razrovane, gdje nemamo nosivost koja je potrebna</w:t>
      </w:r>
      <w:r w:rsidR="004B6711">
        <w:rPr>
          <w:rFonts w:ascii="Arial" w:eastAsia="Times New Roman" w:hAnsi="Arial" w:cs="Arial"/>
          <w:color w:val="000000"/>
          <w:kern w:val="3"/>
          <w:sz w:val="24"/>
          <w:szCs w:val="24"/>
          <w:lang w:eastAsia="zh-CN"/>
        </w:rPr>
        <w:t>,</w:t>
      </w:r>
      <w:r w:rsidR="007A4022">
        <w:rPr>
          <w:rFonts w:ascii="Arial" w:eastAsia="Times New Roman" w:hAnsi="Arial" w:cs="Arial"/>
          <w:color w:val="000000"/>
          <w:kern w:val="3"/>
          <w:sz w:val="24"/>
          <w:szCs w:val="24"/>
          <w:lang w:eastAsia="zh-CN"/>
        </w:rPr>
        <w:t xml:space="preserve"> to će se sve ponovno raditi, znači to se mora dovesti u jedno završno stanje kakvo treba biti prije asfaltiranja te će se također i svi poklopci </w:t>
      </w:r>
      <w:proofErr w:type="spellStart"/>
      <w:r w:rsidR="007A4022">
        <w:rPr>
          <w:rFonts w:ascii="Arial" w:eastAsia="Times New Roman" w:hAnsi="Arial" w:cs="Arial"/>
          <w:color w:val="000000"/>
          <w:kern w:val="3"/>
          <w:sz w:val="24"/>
          <w:szCs w:val="24"/>
          <w:lang w:eastAsia="zh-CN"/>
        </w:rPr>
        <w:t>šahti</w:t>
      </w:r>
      <w:proofErr w:type="spellEnd"/>
      <w:r w:rsidR="007A4022">
        <w:rPr>
          <w:rFonts w:ascii="Arial" w:eastAsia="Times New Roman" w:hAnsi="Arial" w:cs="Arial"/>
          <w:color w:val="000000"/>
          <w:kern w:val="3"/>
          <w:sz w:val="24"/>
          <w:szCs w:val="24"/>
          <w:lang w:eastAsia="zh-CN"/>
        </w:rPr>
        <w:t xml:space="preserve"> dići na potrebnu visinu. Ono što nam je dana informacija je to da će to Bubanj raditi krajem, znači zadnji tjedan u sedmom mjesecu i nastavak u osmom mjesecu pa se nadamo odnosno vjerujemo onom što su nam rekli da će do kraja osmog mjeseca </w:t>
      </w:r>
      <w:proofErr w:type="spellStart"/>
      <w:r w:rsidR="007A4022">
        <w:rPr>
          <w:rFonts w:ascii="Arial" w:eastAsia="Times New Roman" w:hAnsi="Arial" w:cs="Arial"/>
          <w:color w:val="000000"/>
          <w:kern w:val="3"/>
          <w:sz w:val="24"/>
          <w:szCs w:val="24"/>
          <w:lang w:eastAsia="zh-CN"/>
        </w:rPr>
        <w:t>Deanovec</w:t>
      </w:r>
      <w:proofErr w:type="spellEnd"/>
      <w:r w:rsidR="007A4022">
        <w:rPr>
          <w:rFonts w:ascii="Arial" w:eastAsia="Times New Roman" w:hAnsi="Arial" w:cs="Arial"/>
          <w:color w:val="000000"/>
          <w:kern w:val="3"/>
          <w:sz w:val="24"/>
          <w:szCs w:val="24"/>
          <w:lang w:eastAsia="zh-CN"/>
        </w:rPr>
        <w:t xml:space="preserve"> biti riješen. Što se tiče </w:t>
      </w:r>
      <w:proofErr w:type="spellStart"/>
      <w:r w:rsidR="007A4022">
        <w:rPr>
          <w:rFonts w:ascii="Arial" w:eastAsia="Times New Roman" w:hAnsi="Arial" w:cs="Arial"/>
          <w:color w:val="000000"/>
          <w:kern w:val="3"/>
          <w:sz w:val="24"/>
          <w:szCs w:val="24"/>
          <w:lang w:eastAsia="zh-CN"/>
        </w:rPr>
        <w:t>Derežana</w:t>
      </w:r>
      <w:proofErr w:type="spellEnd"/>
      <w:r w:rsidR="007A4022">
        <w:rPr>
          <w:rFonts w:ascii="Arial" w:eastAsia="Times New Roman" w:hAnsi="Arial" w:cs="Arial"/>
          <w:color w:val="000000"/>
          <w:kern w:val="3"/>
          <w:sz w:val="24"/>
          <w:szCs w:val="24"/>
          <w:lang w:eastAsia="zh-CN"/>
        </w:rPr>
        <w:t xml:space="preserve"> situacija isto nije puno bolja bez obzira što su oni kao nešto pripremili za asfalt oni to nisu pripremili. Tamo još osam kućnih priključaka u </w:t>
      </w:r>
      <w:proofErr w:type="spellStart"/>
      <w:r w:rsidR="007A4022">
        <w:rPr>
          <w:rFonts w:ascii="Arial" w:eastAsia="Times New Roman" w:hAnsi="Arial" w:cs="Arial"/>
          <w:color w:val="000000"/>
          <w:kern w:val="3"/>
          <w:sz w:val="24"/>
          <w:szCs w:val="24"/>
          <w:lang w:eastAsia="zh-CN"/>
        </w:rPr>
        <w:t>Derežanima</w:t>
      </w:r>
      <w:proofErr w:type="spellEnd"/>
      <w:r w:rsidR="007A4022">
        <w:rPr>
          <w:rFonts w:ascii="Arial" w:eastAsia="Times New Roman" w:hAnsi="Arial" w:cs="Arial"/>
          <w:color w:val="000000"/>
          <w:kern w:val="3"/>
          <w:sz w:val="24"/>
          <w:szCs w:val="24"/>
          <w:lang w:eastAsia="zh-CN"/>
        </w:rPr>
        <w:t xml:space="preserve"> nije riješeno, prometnica je u jako lošem stanju te će također ne u sedmom ali tijekom osmog mjeseca će firma Tigra koja je zadužena za taj dio također sanirati taj tucanički zastor, podići šahte i konačno će se krenuti u asfaltiranje. Ovo što se priča, znači mi nikog ne štitimo. Istina je da Grad troši značajna sredstva za obnovu okolnih prometnica </w:t>
      </w:r>
      <w:r w:rsidR="00BF17FE">
        <w:rPr>
          <w:rFonts w:ascii="Arial" w:eastAsia="Times New Roman" w:hAnsi="Arial" w:cs="Arial"/>
          <w:color w:val="000000"/>
          <w:kern w:val="3"/>
          <w:sz w:val="24"/>
          <w:szCs w:val="24"/>
          <w:lang w:eastAsia="zh-CN"/>
        </w:rPr>
        <w:t xml:space="preserve">kako bi uopće imali pristup hitne službe i građani svojim kućama, mi to ne radimo zbog izvođača, mi to radimo zbog naših građana i zbog hitnih službi. Izvođači to koriste. Jednostavno kada se taj natječaj raspisivao od strane VIOZŽ-a moram reći da ni jedan pristupni put do same lokacije nije bio sastavni dio tendera. Mi ćemo vidjeti koliki su naši ukupni troškovi baš za tu </w:t>
      </w:r>
      <w:proofErr w:type="spellStart"/>
      <w:r w:rsidR="00BF17FE">
        <w:rPr>
          <w:rFonts w:ascii="Arial" w:eastAsia="Times New Roman" w:hAnsi="Arial" w:cs="Arial"/>
          <w:color w:val="000000"/>
          <w:kern w:val="3"/>
          <w:sz w:val="24"/>
          <w:szCs w:val="24"/>
          <w:lang w:eastAsia="zh-CN"/>
        </w:rPr>
        <w:t>Kocmanovu</w:t>
      </w:r>
      <w:proofErr w:type="spellEnd"/>
      <w:r w:rsidR="00BF17FE">
        <w:rPr>
          <w:rFonts w:ascii="Arial" w:eastAsia="Times New Roman" w:hAnsi="Arial" w:cs="Arial"/>
          <w:color w:val="000000"/>
          <w:kern w:val="3"/>
          <w:sz w:val="24"/>
          <w:szCs w:val="24"/>
          <w:lang w:eastAsia="zh-CN"/>
        </w:rPr>
        <w:t>, mi možemo razgovarati sa VIOZŽ om, sa investitorom i to su oni s kojima mi možemo dijeliti troškove, a sa samim izvođačem ne</w:t>
      </w:r>
      <w:r w:rsidR="004C561C">
        <w:rPr>
          <w:rFonts w:ascii="Arial" w:eastAsia="Times New Roman" w:hAnsi="Arial" w:cs="Arial"/>
          <w:color w:val="000000"/>
          <w:kern w:val="3"/>
          <w:sz w:val="24"/>
          <w:szCs w:val="24"/>
          <w:lang w:eastAsia="zh-CN"/>
        </w:rPr>
        <w:t>,</w:t>
      </w:r>
      <w:r w:rsidR="00BF17FE">
        <w:rPr>
          <w:rFonts w:ascii="Arial" w:eastAsia="Times New Roman" w:hAnsi="Arial" w:cs="Arial"/>
          <w:color w:val="000000"/>
          <w:kern w:val="3"/>
          <w:sz w:val="24"/>
          <w:szCs w:val="24"/>
          <w:lang w:eastAsia="zh-CN"/>
        </w:rPr>
        <w:t xml:space="preserve"> ali sigurno ćemo postaviti taj zahtjev. Evo moram još reći samo što se tiče državne ceste jer to će sigurno biti i sljedeća pitanja, znači Tigra ona je izvođač tamo do </w:t>
      </w:r>
      <w:proofErr w:type="spellStart"/>
      <w:r w:rsidR="00BF17FE">
        <w:rPr>
          <w:rFonts w:ascii="Arial" w:eastAsia="Times New Roman" w:hAnsi="Arial" w:cs="Arial"/>
          <w:color w:val="000000"/>
          <w:kern w:val="3"/>
          <w:sz w:val="24"/>
          <w:szCs w:val="24"/>
          <w:lang w:eastAsia="zh-CN"/>
        </w:rPr>
        <w:t>Graberskog</w:t>
      </w:r>
      <w:proofErr w:type="spellEnd"/>
      <w:r w:rsidR="00BF17FE">
        <w:rPr>
          <w:rFonts w:ascii="Arial" w:eastAsia="Times New Roman" w:hAnsi="Arial" w:cs="Arial"/>
          <w:color w:val="000000"/>
          <w:kern w:val="3"/>
          <w:sz w:val="24"/>
          <w:szCs w:val="24"/>
          <w:lang w:eastAsia="zh-CN"/>
        </w:rPr>
        <w:t xml:space="preserve"> brda i vidite da se to radi, da se to asfaltira, radovi traju dugo. Ono što je u planu jedan trak gdje se kopa on bi trebao biti asfaltiran do početka škole ali nakon toga će se ići i asfaltirati i ovaj drugi trak lijevi gdje su nam rekli da će to biti gotovo do početka zimske službe 15.11. Znači 15.11. će biti </w:t>
      </w:r>
      <w:r w:rsidR="000727DE">
        <w:rPr>
          <w:rFonts w:ascii="Arial" w:eastAsia="Times New Roman" w:hAnsi="Arial" w:cs="Arial"/>
          <w:color w:val="000000"/>
          <w:kern w:val="3"/>
          <w:sz w:val="24"/>
          <w:szCs w:val="24"/>
          <w:lang w:eastAsia="zh-CN"/>
        </w:rPr>
        <w:t xml:space="preserve">gotova državna cesta od Ivanića, znači od Konzuma pa do Graberja. </w:t>
      </w:r>
      <w:proofErr w:type="spellStart"/>
      <w:r w:rsidR="000727DE">
        <w:rPr>
          <w:rFonts w:ascii="Arial" w:eastAsia="Times New Roman" w:hAnsi="Arial" w:cs="Arial"/>
          <w:color w:val="000000"/>
          <w:kern w:val="3"/>
          <w:sz w:val="24"/>
          <w:szCs w:val="24"/>
          <w:lang w:eastAsia="zh-CN"/>
        </w:rPr>
        <w:t>Georad</w:t>
      </w:r>
      <w:proofErr w:type="spellEnd"/>
      <w:r w:rsidR="000727DE">
        <w:rPr>
          <w:rFonts w:ascii="Arial" w:eastAsia="Times New Roman" w:hAnsi="Arial" w:cs="Arial"/>
          <w:color w:val="000000"/>
          <w:kern w:val="3"/>
          <w:sz w:val="24"/>
          <w:szCs w:val="24"/>
          <w:lang w:eastAsia="zh-CN"/>
        </w:rPr>
        <w:t xml:space="preserve"> je drugi izvođač na toj dionici s kojim također imamo problem ne samo tu nego i na nekim drugim mjestima. Oni su rekli da će u sanaciju krenuti tijekom 9. mjeseca. Prvo će krenuti ovaj dio koji je iskopan gdje je tamo privremeni asfalt. Kada taj privremeni dio riješe, kada se osposobi promet po tom dijelu krenut će se i u ovu lijevu traku  jer je uvjet Državne ceste da se sanira cijeli</w:t>
      </w:r>
      <w:r w:rsidR="00860050">
        <w:rPr>
          <w:rFonts w:ascii="Arial" w:eastAsia="Times New Roman" w:hAnsi="Arial" w:cs="Arial"/>
          <w:color w:val="000000"/>
          <w:kern w:val="3"/>
          <w:sz w:val="24"/>
          <w:szCs w:val="24"/>
          <w:lang w:eastAsia="zh-CN"/>
        </w:rPr>
        <w:t xml:space="preserve"> profil prometnice.</w:t>
      </w:r>
      <w:r w:rsidR="000727DE">
        <w:rPr>
          <w:rFonts w:ascii="Arial" w:eastAsia="Times New Roman" w:hAnsi="Arial" w:cs="Arial"/>
          <w:color w:val="000000"/>
          <w:kern w:val="3"/>
          <w:sz w:val="24"/>
          <w:szCs w:val="24"/>
          <w:lang w:eastAsia="zh-CN"/>
        </w:rPr>
        <w:t xml:space="preserve"> </w:t>
      </w:r>
      <w:r w:rsidR="00DB1D01">
        <w:rPr>
          <w:rFonts w:ascii="Arial" w:eastAsia="Times New Roman" w:hAnsi="Arial" w:cs="Arial"/>
          <w:color w:val="000000"/>
          <w:kern w:val="3"/>
          <w:sz w:val="24"/>
          <w:szCs w:val="24"/>
          <w:lang w:eastAsia="zh-CN"/>
        </w:rPr>
        <w:t xml:space="preserve">Ne znam da li ste zadovoljni, vjerojatno niste. Prašina će se nastaviti. Kada je kiša naravno su rupe, tražimo da se održava, nešto smo i s vlastitim vatrogascima posipavali vodom cestu </w:t>
      </w:r>
      <w:r w:rsidR="00DB1D01">
        <w:rPr>
          <w:rFonts w:ascii="Arial" w:eastAsia="Times New Roman" w:hAnsi="Arial" w:cs="Arial"/>
          <w:color w:val="000000"/>
          <w:kern w:val="3"/>
          <w:sz w:val="24"/>
          <w:szCs w:val="24"/>
          <w:lang w:eastAsia="zh-CN"/>
        </w:rPr>
        <w:lastRenderedPageBreak/>
        <w:t>kako bi se manje prašilo. Tražili smo od izvođača da oni aktiviraju svoje cisterne. Redovno komuniciramo. Kažem, nismo zadovoljni stanjem</w:t>
      </w:r>
      <w:r w:rsidR="00123017">
        <w:rPr>
          <w:rFonts w:ascii="Arial" w:eastAsia="Times New Roman" w:hAnsi="Arial" w:cs="Arial"/>
          <w:color w:val="000000"/>
          <w:kern w:val="3"/>
          <w:sz w:val="24"/>
          <w:szCs w:val="24"/>
          <w:lang w:eastAsia="zh-CN"/>
        </w:rPr>
        <w:t>,</w:t>
      </w:r>
      <w:r w:rsidR="00DB1D01">
        <w:rPr>
          <w:rFonts w:ascii="Arial" w:eastAsia="Times New Roman" w:hAnsi="Arial" w:cs="Arial"/>
          <w:color w:val="000000"/>
          <w:kern w:val="3"/>
          <w:sz w:val="24"/>
          <w:szCs w:val="24"/>
          <w:lang w:eastAsia="zh-CN"/>
        </w:rPr>
        <w:t xml:space="preserve"> ali evo kako ja sad to iskreno gledam</w:t>
      </w:r>
      <w:r w:rsidR="00123017">
        <w:rPr>
          <w:rFonts w:ascii="Arial" w:eastAsia="Times New Roman" w:hAnsi="Arial" w:cs="Arial"/>
          <w:color w:val="000000"/>
          <w:kern w:val="3"/>
          <w:sz w:val="24"/>
          <w:szCs w:val="24"/>
          <w:lang w:eastAsia="zh-CN"/>
        </w:rPr>
        <w:t>,</w:t>
      </w:r>
      <w:r w:rsidR="00DB1D01">
        <w:rPr>
          <w:rFonts w:ascii="Arial" w:eastAsia="Times New Roman" w:hAnsi="Arial" w:cs="Arial"/>
          <w:color w:val="000000"/>
          <w:kern w:val="3"/>
          <w:sz w:val="24"/>
          <w:szCs w:val="24"/>
          <w:lang w:eastAsia="zh-CN"/>
        </w:rPr>
        <w:t xml:space="preserve"> znači </w:t>
      </w:r>
      <w:proofErr w:type="spellStart"/>
      <w:r w:rsidR="00DB1D01">
        <w:rPr>
          <w:rFonts w:ascii="Arial" w:eastAsia="Times New Roman" w:hAnsi="Arial" w:cs="Arial"/>
          <w:color w:val="000000"/>
          <w:kern w:val="3"/>
          <w:sz w:val="24"/>
          <w:szCs w:val="24"/>
          <w:lang w:eastAsia="zh-CN"/>
        </w:rPr>
        <w:t>Derežani</w:t>
      </w:r>
      <w:proofErr w:type="spellEnd"/>
      <w:r w:rsidR="00DB1D01">
        <w:rPr>
          <w:rFonts w:ascii="Arial" w:eastAsia="Times New Roman" w:hAnsi="Arial" w:cs="Arial"/>
          <w:color w:val="000000"/>
          <w:kern w:val="3"/>
          <w:sz w:val="24"/>
          <w:szCs w:val="24"/>
          <w:lang w:eastAsia="zh-CN"/>
        </w:rPr>
        <w:t xml:space="preserve">, </w:t>
      </w:r>
      <w:proofErr w:type="spellStart"/>
      <w:r w:rsidR="00DB1D01">
        <w:rPr>
          <w:rFonts w:ascii="Arial" w:eastAsia="Times New Roman" w:hAnsi="Arial" w:cs="Arial"/>
          <w:color w:val="000000"/>
          <w:kern w:val="3"/>
          <w:sz w:val="24"/>
          <w:szCs w:val="24"/>
          <w:lang w:eastAsia="zh-CN"/>
        </w:rPr>
        <w:t>Deanovec</w:t>
      </w:r>
      <w:proofErr w:type="spellEnd"/>
      <w:r w:rsidR="00DB1D01">
        <w:rPr>
          <w:rFonts w:ascii="Arial" w:eastAsia="Times New Roman" w:hAnsi="Arial" w:cs="Arial"/>
          <w:color w:val="000000"/>
          <w:kern w:val="3"/>
          <w:sz w:val="24"/>
          <w:szCs w:val="24"/>
          <w:lang w:eastAsia="zh-CN"/>
        </w:rPr>
        <w:t xml:space="preserve"> do početka školske godine da, a ovaj dio po državnoj cesti ćemo se do Graberja do kraja devetog mjeseca onaj dio do kraja Šumećana do kraja godine, evo to su iskreni rokovi koje smo danas dobili. </w:t>
      </w:r>
    </w:p>
    <w:p w14:paraId="660E8EB0" w14:textId="77777777" w:rsidR="00DB1D01" w:rsidRDefault="00DB1D01"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3994F189" w14:textId="2E84176B" w:rsidR="00786EB4" w:rsidRDefault="00DB1D01"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Mladen </w:t>
      </w:r>
      <w:proofErr w:type="spellStart"/>
      <w:r>
        <w:rPr>
          <w:rFonts w:ascii="Arial" w:eastAsia="Times New Roman" w:hAnsi="Arial" w:cs="Arial"/>
          <w:color w:val="000000"/>
          <w:kern w:val="3"/>
          <w:sz w:val="24"/>
          <w:szCs w:val="24"/>
          <w:lang w:eastAsia="zh-CN"/>
        </w:rPr>
        <w:t>Prelec</w:t>
      </w:r>
      <w:proofErr w:type="spellEnd"/>
      <w:r>
        <w:rPr>
          <w:rFonts w:ascii="Arial" w:eastAsia="Times New Roman" w:hAnsi="Arial" w:cs="Arial"/>
          <w:color w:val="000000"/>
          <w:kern w:val="3"/>
          <w:sz w:val="24"/>
          <w:szCs w:val="24"/>
          <w:lang w:eastAsia="zh-CN"/>
        </w:rPr>
        <w:t xml:space="preserve"> – </w:t>
      </w:r>
      <w:r w:rsidR="00123017">
        <w:rPr>
          <w:rFonts w:ascii="Arial" w:eastAsia="Times New Roman" w:hAnsi="Arial" w:cs="Arial"/>
          <w:color w:val="000000"/>
          <w:kern w:val="3"/>
          <w:sz w:val="24"/>
          <w:szCs w:val="24"/>
          <w:lang w:eastAsia="zh-CN"/>
        </w:rPr>
        <w:t>N</w:t>
      </w:r>
      <w:r>
        <w:rPr>
          <w:rFonts w:ascii="Arial" w:eastAsia="Times New Roman" w:hAnsi="Arial" w:cs="Arial"/>
          <w:color w:val="000000"/>
          <w:kern w:val="3"/>
          <w:sz w:val="24"/>
          <w:szCs w:val="24"/>
          <w:lang w:eastAsia="zh-CN"/>
        </w:rPr>
        <w:t>aime</w:t>
      </w:r>
      <w:r w:rsidR="00123017">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na jedno pitanje nisam uopće dobio odgovor, a to je da li barem možete na iduće vijeće pozvati direktore tih firmi. Znači</w:t>
      </w:r>
      <w:r w:rsidR="00123017">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da ih mi ovdje možemo pitati jer ovako stekli ste dojam da vas optužujemo da pogodujete. Ne, ja sam to naglasio to nismo rekli</w:t>
      </w:r>
      <w:r w:rsidR="00123017">
        <w:rPr>
          <w:rFonts w:ascii="Arial" w:eastAsia="Times New Roman" w:hAnsi="Arial" w:cs="Arial"/>
          <w:color w:val="000000"/>
          <w:kern w:val="3"/>
          <w:sz w:val="24"/>
          <w:szCs w:val="24"/>
          <w:lang w:eastAsia="zh-CN"/>
        </w:rPr>
        <w:t>,</w:t>
      </w:r>
      <w:r w:rsidR="00786EB4">
        <w:rPr>
          <w:rFonts w:ascii="Arial" w:eastAsia="Times New Roman" w:hAnsi="Arial" w:cs="Arial"/>
          <w:color w:val="000000"/>
          <w:kern w:val="3"/>
          <w:sz w:val="24"/>
          <w:szCs w:val="24"/>
          <w:lang w:eastAsia="zh-CN"/>
        </w:rPr>
        <w:t xml:space="preserve"> ali ovako oni muljaju vas jer imam dokaz kada vama pričaju jedno i zato sam naveo prvo što je njihovo izvješće, a kakvo je stanje na cestama. Znači neka dođu ovdje, neka nama kažu da je takvo stanje, a onda ćemo mi koji stanujemo uz te ceste im moći reći gle nije tako nego je ovako znači nemojte nas muljati, muljate stanovnike. Ne vi nego oni. O tome pričam, znači tu je razlika. To je razlika, znači nisam optužio za pogodovanje vas nego sam rekao o dojmu koji se stiče, koji je takav kod građana. Ovaj cilj sedmog i osmog mjeseca ja ću vam sada ovdje s punom odgovornošću reći nemoguć je. Zašto? Prvo tvrtka Bubanj u </w:t>
      </w:r>
      <w:proofErr w:type="spellStart"/>
      <w:r w:rsidR="00786EB4">
        <w:rPr>
          <w:rFonts w:ascii="Arial" w:eastAsia="Times New Roman" w:hAnsi="Arial" w:cs="Arial"/>
          <w:color w:val="000000"/>
          <w:kern w:val="3"/>
          <w:sz w:val="24"/>
          <w:szCs w:val="24"/>
          <w:lang w:eastAsia="zh-CN"/>
        </w:rPr>
        <w:t>Deanovcu</w:t>
      </w:r>
      <w:proofErr w:type="spellEnd"/>
      <w:r w:rsidR="00786EB4">
        <w:rPr>
          <w:rFonts w:ascii="Arial" w:eastAsia="Times New Roman" w:hAnsi="Arial" w:cs="Arial"/>
          <w:color w:val="000000"/>
          <w:kern w:val="3"/>
          <w:sz w:val="24"/>
          <w:szCs w:val="24"/>
          <w:lang w:eastAsia="zh-CN"/>
        </w:rPr>
        <w:t xml:space="preserve"> nema nikoga. Maknuli su sa skladišta sve. Tamo je ostao jedan bager i jedan čovjek se pojavi dnevno, a oni poravnaju točno tri šahta dnevno, dva do tri. Kada je malo zahtjevnije to su dva, ovako je tri. Znači ako zbrojimo šahtove njima treba tri tjedna. Ako su oni od 23.01. do danas uspjeli s prvim slojem </w:t>
      </w:r>
      <w:proofErr w:type="spellStart"/>
      <w:r w:rsidR="00786EB4">
        <w:rPr>
          <w:rFonts w:ascii="Arial" w:eastAsia="Times New Roman" w:hAnsi="Arial" w:cs="Arial"/>
          <w:color w:val="000000"/>
          <w:kern w:val="3"/>
          <w:sz w:val="24"/>
          <w:szCs w:val="24"/>
          <w:lang w:eastAsia="zh-CN"/>
        </w:rPr>
        <w:t>izasfaltirati</w:t>
      </w:r>
      <w:proofErr w:type="spellEnd"/>
      <w:r w:rsidR="00786EB4">
        <w:rPr>
          <w:rFonts w:ascii="Arial" w:eastAsia="Times New Roman" w:hAnsi="Arial" w:cs="Arial"/>
          <w:color w:val="000000"/>
          <w:kern w:val="3"/>
          <w:sz w:val="24"/>
          <w:szCs w:val="24"/>
          <w:lang w:eastAsia="zh-CN"/>
        </w:rPr>
        <w:t xml:space="preserve"> 900 m onda je nemoguće 2,5 km asfaltirati za dva tjedna. </w:t>
      </w:r>
    </w:p>
    <w:p w14:paraId="6734F512" w14:textId="77777777" w:rsidR="00786EB4" w:rsidRDefault="00786EB4"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6CA0F7D" w14:textId="2AD95482" w:rsidR="00162D68" w:rsidRDefault="00786EB4"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Hlad – </w:t>
      </w:r>
      <w:r w:rsidR="00123017">
        <w:rPr>
          <w:rFonts w:ascii="Arial" w:eastAsia="Times New Roman" w:hAnsi="Arial" w:cs="Arial"/>
          <w:color w:val="000000"/>
          <w:kern w:val="3"/>
          <w:sz w:val="24"/>
          <w:szCs w:val="24"/>
          <w:lang w:eastAsia="zh-CN"/>
        </w:rPr>
        <w:t>P</w:t>
      </w:r>
      <w:r>
        <w:rPr>
          <w:rFonts w:ascii="Arial" w:eastAsia="Times New Roman" w:hAnsi="Arial" w:cs="Arial"/>
          <w:color w:val="000000"/>
          <w:kern w:val="3"/>
          <w:sz w:val="24"/>
          <w:szCs w:val="24"/>
          <w:lang w:eastAsia="zh-CN"/>
        </w:rPr>
        <w:t>a znači nisam ovo shvatio kao da mi pogodujemo, znači mi smo tu svi u istoj poziciji</w:t>
      </w:r>
      <w:r w:rsidR="00162D68">
        <w:rPr>
          <w:rFonts w:ascii="Arial" w:eastAsia="Times New Roman" w:hAnsi="Arial" w:cs="Arial"/>
          <w:color w:val="000000"/>
          <w:kern w:val="3"/>
          <w:sz w:val="24"/>
          <w:szCs w:val="24"/>
          <w:lang w:eastAsia="zh-CN"/>
        </w:rPr>
        <w:t>. Znači to je vi, mi tu nema vi, mi to smo sve mi jer i mi isto želimo da se to što prije riješi. Evo mi ćemo pozvati direktora VIOZŽ-a, tu je predsjednik vijeća, direktore firme</w:t>
      </w:r>
      <w:r>
        <w:rPr>
          <w:rFonts w:ascii="Arial" w:eastAsia="Times New Roman" w:hAnsi="Arial" w:cs="Arial"/>
          <w:color w:val="000000"/>
          <w:kern w:val="3"/>
          <w:sz w:val="24"/>
          <w:szCs w:val="24"/>
          <w:lang w:eastAsia="zh-CN"/>
        </w:rPr>
        <w:t xml:space="preserve"> </w:t>
      </w:r>
      <w:r w:rsidR="00162D68">
        <w:rPr>
          <w:rFonts w:ascii="Arial" w:eastAsia="Times New Roman" w:hAnsi="Arial" w:cs="Arial"/>
          <w:color w:val="000000"/>
          <w:kern w:val="3"/>
          <w:sz w:val="24"/>
          <w:szCs w:val="24"/>
          <w:lang w:eastAsia="zh-CN"/>
        </w:rPr>
        <w:t xml:space="preserve">pa neka oni pojasne jednostavno da mi čujemo kakvo je njihovo stajalište jer kažem nije samo tu loša situacija. Loša situacija je i na Posavskim </w:t>
      </w:r>
      <w:proofErr w:type="spellStart"/>
      <w:r w:rsidR="00162D68">
        <w:rPr>
          <w:rFonts w:ascii="Arial" w:eastAsia="Times New Roman" w:hAnsi="Arial" w:cs="Arial"/>
          <w:color w:val="000000"/>
          <w:kern w:val="3"/>
          <w:sz w:val="24"/>
          <w:szCs w:val="24"/>
          <w:lang w:eastAsia="zh-CN"/>
        </w:rPr>
        <w:t>Bregima</w:t>
      </w:r>
      <w:proofErr w:type="spellEnd"/>
      <w:r w:rsidR="00162D68">
        <w:rPr>
          <w:rFonts w:ascii="Arial" w:eastAsia="Times New Roman" w:hAnsi="Arial" w:cs="Arial"/>
          <w:color w:val="000000"/>
          <w:kern w:val="3"/>
          <w:sz w:val="24"/>
          <w:szCs w:val="24"/>
          <w:lang w:eastAsia="zh-CN"/>
        </w:rPr>
        <w:t xml:space="preserve">, to već traje dugo. Tamo smo imali sada jedan </w:t>
      </w:r>
      <w:proofErr w:type="spellStart"/>
      <w:r w:rsidR="00162D68">
        <w:rPr>
          <w:rFonts w:ascii="Arial" w:eastAsia="Times New Roman" w:hAnsi="Arial" w:cs="Arial"/>
          <w:color w:val="000000"/>
          <w:kern w:val="3"/>
          <w:sz w:val="24"/>
          <w:szCs w:val="24"/>
          <w:lang w:eastAsia="zh-CN"/>
        </w:rPr>
        <w:t>prekop</w:t>
      </w:r>
      <w:proofErr w:type="spellEnd"/>
      <w:r w:rsidR="00162D68">
        <w:rPr>
          <w:rFonts w:ascii="Arial" w:eastAsia="Times New Roman" w:hAnsi="Arial" w:cs="Arial"/>
          <w:color w:val="000000"/>
          <w:kern w:val="3"/>
          <w:sz w:val="24"/>
          <w:szCs w:val="24"/>
          <w:lang w:eastAsia="zh-CN"/>
        </w:rPr>
        <w:t xml:space="preserve">, jedna ulica s kojom se </w:t>
      </w:r>
      <w:proofErr w:type="spellStart"/>
      <w:r w:rsidR="00162D68">
        <w:rPr>
          <w:rFonts w:ascii="Arial" w:eastAsia="Times New Roman" w:hAnsi="Arial" w:cs="Arial"/>
          <w:color w:val="000000"/>
          <w:kern w:val="3"/>
          <w:sz w:val="24"/>
          <w:szCs w:val="24"/>
          <w:lang w:eastAsia="zh-CN"/>
        </w:rPr>
        <w:t>bajpasira</w:t>
      </w:r>
      <w:proofErr w:type="spellEnd"/>
      <w:r w:rsidR="00162D68">
        <w:rPr>
          <w:rFonts w:ascii="Arial" w:eastAsia="Times New Roman" w:hAnsi="Arial" w:cs="Arial"/>
          <w:color w:val="000000"/>
          <w:kern w:val="3"/>
          <w:sz w:val="24"/>
          <w:szCs w:val="24"/>
          <w:lang w:eastAsia="zh-CN"/>
        </w:rPr>
        <w:t xml:space="preserve"> taj </w:t>
      </w:r>
      <w:proofErr w:type="spellStart"/>
      <w:r w:rsidR="00162D68">
        <w:rPr>
          <w:rFonts w:ascii="Arial" w:eastAsia="Times New Roman" w:hAnsi="Arial" w:cs="Arial"/>
          <w:color w:val="000000"/>
          <w:kern w:val="3"/>
          <w:sz w:val="24"/>
          <w:szCs w:val="24"/>
          <w:lang w:eastAsia="zh-CN"/>
        </w:rPr>
        <w:t>prekop</w:t>
      </w:r>
      <w:proofErr w:type="spellEnd"/>
      <w:r w:rsidR="00162D68">
        <w:rPr>
          <w:rFonts w:ascii="Arial" w:eastAsia="Times New Roman" w:hAnsi="Arial" w:cs="Arial"/>
          <w:color w:val="000000"/>
          <w:kern w:val="3"/>
          <w:sz w:val="24"/>
          <w:szCs w:val="24"/>
          <w:lang w:eastAsia="zh-CN"/>
        </w:rPr>
        <w:t xml:space="preserve"> nju već isto asfaltiraju dobra dva tjedna što nije istina. Opet sljedeći tjedan imamo obećanje da će se to riješiti tako da evo prenosimo informacije koje dobijemo, nikog ne branimo, maksimalno stišćemo njih sve</w:t>
      </w:r>
      <w:r w:rsidR="00123017">
        <w:rPr>
          <w:rFonts w:ascii="Arial" w:eastAsia="Times New Roman" w:hAnsi="Arial" w:cs="Arial"/>
          <w:color w:val="000000"/>
          <w:kern w:val="3"/>
          <w:sz w:val="24"/>
          <w:szCs w:val="24"/>
          <w:lang w:eastAsia="zh-CN"/>
        </w:rPr>
        <w:t>,</w:t>
      </w:r>
      <w:r w:rsidR="00162D68">
        <w:rPr>
          <w:rFonts w:ascii="Arial" w:eastAsia="Times New Roman" w:hAnsi="Arial" w:cs="Arial"/>
          <w:color w:val="000000"/>
          <w:kern w:val="3"/>
          <w:sz w:val="24"/>
          <w:szCs w:val="24"/>
          <w:lang w:eastAsia="zh-CN"/>
        </w:rPr>
        <w:t xml:space="preserve"> izvođače i investitora. Što se tiče nadzora to je opet, ja bih najra</w:t>
      </w:r>
      <w:r w:rsidR="00123017">
        <w:rPr>
          <w:rFonts w:ascii="Arial" w:eastAsia="Times New Roman" w:hAnsi="Arial" w:cs="Arial"/>
          <w:color w:val="000000"/>
          <w:kern w:val="3"/>
          <w:sz w:val="24"/>
          <w:szCs w:val="24"/>
          <w:lang w:eastAsia="zh-CN"/>
        </w:rPr>
        <w:t>dij</w:t>
      </w:r>
      <w:r w:rsidR="00162D68">
        <w:rPr>
          <w:rFonts w:ascii="Arial" w:eastAsia="Times New Roman" w:hAnsi="Arial" w:cs="Arial"/>
          <w:color w:val="000000"/>
          <w:kern w:val="3"/>
          <w:sz w:val="24"/>
          <w:szCs w:val="24"/>
          <w:lang w:eastAsia="zh-CN"/>
        </w:rPr>
        <w:t xml:space="preserve">e njega pozvao </w:t>
      </w:r>
      <w:r w:rsidR="00193388">
        <w:rPr>
          <w:rFonts w:ascii="Arial" w:eastAsia="Times New Roman" w:hAnsi="Arial" w:cs="Arial"/>
          <w:color w:val="000000"/>
          <w:kern w:val="3"/>
          <w:sz w:val="24"/>
          <w:szCs w:val="24"/>
          <w:lang w:eastAsia="zh-CN"/>
        </w:rPr>
        <w:t>.</w:t>
      </w:r>
    </w:p>
    <w:p w14:paraId="275DDCD2" w14:textId="77777777" w:rsidR="00162D68" w:rsidRDefault="00162D68"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603D1A89" w14:textId="1F4E7C4A" w:rsidR="009776F8" w:rsidRDefault="00162D68"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w:t>
      </w:r>
      <w:r w:rsidR="00193388">
        <w:rPr>
          <w:rFonts w:ascii="Arial" w:eastAsia="Times New Roman" w:hAnsi="Arial" w:cs="Arial"/>
          <w:color w:val="000000"/>
          <w:kern w:val="3"/>
          <w:sz w:val="24"/>
          <w:szCs w:val="24"/>
          <w:lang w:eastAsia="zh-CN"/>
        </w:rPr>
        <w:t>P</w:t>
      </w:r>
      <w:r>
        <w:rPr>
          <w:rFonts w:ascii="Arial" w:eastAsia="Times New Roman" w:hAnsi="Arial" w:cs="Arial"/>
          <w:color w:val="000000"/>
          <w:kern w:val="3"/>
          <w:sz w:val="24"/>
          <w:szCs w:val="24"/>
          <w:lang w:eastAsia="zh-CN"/>
        </w:rPr>
        <w:t>ozvat ćemo mi izvođače, pozvat ćemo investitora i pozvat ćemo nadzor.</w:t>
      </w:r>
      <w:r w:rsidR="00BF17FE">
        <w:rPr>
          <w:rFonts w:ascii="Arial" w:eastAsia="Times New Roman" w:hAnsi="Arial" w:cs="Arial"/>
          <w:color w:val="000000"/>
          <w:kern w:val="3"/>
          <w:sz w:val="24"/>
          <w:szCs w:val="24"/>
          <w:lang w:eastAsia="zh-CN"/>
        </w:rPr>
        <w:t xml:space="preserve"> </w:t>
      </w:r>
      <w:r w:rsidR="00393DF1">
        <w:rPr>
          <w:rFonts w:ascii="Arial" w:eastAsia="Times New Roman" w:hAnsi="Arial" w:cs="Arial"/>
          <w:color w:val="000000"/>
          <w:kern w:val="3"/>
          <w:sz w:val="24"/>
          <w:szCs w:val="24"/>
          <w:lang w:eastAsia="zh-CN"/>
        </w:rPr>
        <w:t>Kolega Golubić Vi ste imali pitanje više nemate pitanje. Izašli ste jedanput za govornicu, a ne možete se nadovezivati na tuđa pitanja i morate pročitati Poslovnik</w:t>
      </w:r>
      <w:r w:rsidR="009776F8">
        <w:rPr>
          <w:rFonts w:ascii="Arial" w:eastAsia="Times New Roman" w:hAnsi="Arial" w:cs="Arial"/>
          <w:color w:val="000000"/>
          <w:kern w:val="3"/>
          <w:sz w:val="24"/>
          <w:szCs w:val="24"/>
          <w:lang w:eastAsia="zh-CN"/>
        </w:rPr>
        <w:t>. Nažalost</w:t>
      </w:r>
      <w:r w:rsidR="00193388">
        <w:rPr>
          <w:rFonts w:ascii="Arial" w:eastAsia="Times New Roman" w:hAnsi="Arial" w:cs="Arial"/>
          <w:color w:val="000000"/>
          <w:kern w:val="3"/>
          <w:sz w:val="24"/>
          <w:szCs w:val="24"/>
          <w:lang w:eastAsia="zh-CN"/>
        </w:rPr>
        <w:t>,</w:t>
      </w:r>
      <w:r w:rsidR="009776F8">
        <w:rPr>
          <w:rFonts w:ascii="Arial" w:eastAsia="Times New Roman" w:hAnsi="Arial" w:cs="Arial"/>
          <w:color w:val="000000"/>
          <w:kern w:val="3"/>
          <w:sz w:val="24"/>
          <w:szCs w:val="24"/>
          <w:lang w:eastAsia="zh-CN"/>
        </w:rPr>
        <w:t xml:space="preserve"> više ne možete za govornicu. Pitanja morate koncipirati znači od prvog do petog odjedanput, ne možete nadovezivati se na tuđa pitanja i odgovarati ili komentirati tuđe odgovore. Drugi puta kada budete se javljali za riječ onda se morate javiti u aktualnom satu i ispucati svih svojih pet pitanja koliko imate pravo, a kada budu točke određene bile tijekom sjednice možete se ponovno javljati za riječ. Postavili ste pitanje, kolegi </w:t>
      </w:r>
      <w:proofErr w:type="spellStart"/>
      <w:r w:rsidR="009776F8">
        <w:rPr>
          <w:rFonts w:ascii="Arial" w:eastAsia="Times New Roman" w:hAnsi="Arial" w:cs="Arial"/>
          <w:color w:val="000000"/>
          <w:kern w:val="3"/>
          <w:sz w:val="24"/>
          <w:szCs w:val="24"/>
          <w:lang w:eastAsia="zh-CN"/>
        </w:rPr>
        <w:t>Širjanu</w:t>
      </w:r>
      <w:proofErr w:type="spellEnd"/>
      <w:r w:rsidR="009776F8">
        <w:rPr>
          <w:rFonts w:ascii="Arial" w:eastAsia="Times New Roman" w:hAnsi="Arial" w:cs="Arial"/>
          <w:color w:val="000000"/>
          <w:kern w:val="3"/>
          <w:sz w:val="24"/>
          <w:szCs w:val="24"/>
          <w:lang w:eastAsia="zh-CN"/>
        </w:rPr>
        <w:t xml:space="preserve"> ste postavili pitanje i nećemo o tome raspravljati. Više nemate mogućnosti. Dajem Vam opomenu.   </w:t>
      </w:r>
    </w:p>
    <w:p w14:paraId="01118898" w14:textId="77777777" w:rsidR="009776F8" w:rsidRDefault="009776F8"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9E37BB2" w14:textId="499E09CE" w:rsidR="002738F6" w:rsidRDefault="009776F8"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Željko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w:t>
      </w:r>
      <w:r w:rsidR="005D5082">
        <w:rPr>
          <w:rFonts w:ascii="Arial" w:eastAsia="Times New Roman" w:hAnsi="Arial" w:cs="Arial"/>
          <w:color w:val="000000"/>
          <w:kern w:val="3"/>
          <w:sz w:val="24"/>
          <w:szCs w:val="24"/>
          <w:lang w:eastAsia="zh-CN"/>
        </w:rPr>
        <w:t xml:space="preserve">Brzi </w:t>
      </w:r>
      <w:r>
        <w:rPr>
          <w:rFonts w:ascii="Arial" w:eastAsia="Times New Roman" w:hAnsi="Arial" w:cs="Arial"/>
          <w:color w:val="000000"/>
          <w:kern w:val="3"/>
          <w:sz w:val="24"/>
          <w:szCs w:val="24"/>
          <w:lang w:eastAsia="zh-CN"/>
        </w:rPr>
        <w:t xml:space="preserve">– </w:t>
      </w:r>
      <w:r w:rsidR="00193388">
        <w:rPr>
          <w:rFonts w:ascii="Arial" w:eastAsia="Times New Roman" w:hAnsi="Arial" w:cs="Arial"/>
          <w:color w:val="000000"/>
          <w:kern w:val="3"/>
          <w:sz w:val="24"/>
          <w:szCs w:val="24"/>
          <w:lang w:eastAsia="zh-CN"/>
        </w:rPr>
        <w:t>I</w:t>
      </w:r>
      <w:r>
        <w:rPr>
          <w:rFonts w:ascii="Arial" w:eastAsia="Times New Roman" w:hAnsi="Arial" w:cs="Arial"/>
          <w:color w:val="000000"/>
          <w:kern w:val="3"/>
          <w:sz w:val="24"/>
          <w:szCs w:val="24"/>
          <w:lang w:eastAsia="zh-CN"/>
        </w:rPr>
        <w:t xml:space="preserve">ako imam 16 pitanja evo kao što ste čuli gospodin predsjednik </w:t>
      </w:r>
      <w:r w:rsidR="00F627E1">
        <w:rPr>
          <w:rFonts w:ascii="Arial" w:eastAsia="Times New Roman" w:hAnsi="Arial" w:cs="Arial"/>
          <w:color w:val="000000"/>
          <w:kern w:val="3"/>
          <w:sz w:val="24"/>
          <w:szCs w:val="24"/>
          <w:lang w:eastAsia="zh-CN"/>
        </w:rPr>
        <w:t>vijeća dozvoljava samo 5 pa ću krenut</w:t>
      </w:r>
      <w:r w:rsidR="00193388">
        <w:rPr>
          <w:rFonts w:ascii="Arial" w:eastAsia="Times New Roman" w:hAnsi="Arial" w:cs="Arial"/>
          <w:color w:val="000000"/>
          <w:kern w:val="3"/>
          <w:sz w:val="24"/>
          <w:szCs w:val="24"/>
          <w:lang w:eastAsia="zh-CN"/>
        </w:rPr>
        <w:t>i</w:t>
      </w:r>
      <w:r w:rsidR="00F627E1">
        <w:rPr>
          <w:rFonts w:ascii="Arial" w:eastAsia="Times New Roman" w:hAnsi="Arial" w:cs="Arial"/>
          <w:color w:val="000000"/>
          <w:kern w:val="3"/>
          <w:sz w:val="24"/>
          <w:szCs w:val="24"/>
          <w:lang w:eastAsia="zh-CN"/>
        </w:rPr>
        <w:t xml:space="preserve"> s prvim pitanjem. </w:t>
      </w:r>
      <w:bookmarkStart w:id="23" w:name="_Hlk207971672"/>
      <w:r w:rsidR="00F627E1">
        <w:rPr>
          <w:rFonts w:ascii="Arial" w:eastAsia="Times New Roman" w:hAnsi="Arial" w:cs="Arial"/>
          <w:color w:val="000000"/>
          <w:kern w:val="3"/>
          <w:sz w:val="24"/>
          <w:szCs w:val="24"/>
          <w:lang w:eastAsia="zh-CN"/>
        </w:rPr>
        <w:t>Prvo pitanje, mislim da ste primijetili svi vi i da ćete se složiti sa mnom, a ja ću krenuti ovako – tražimo od Policijske uprave</w:t>
      </w:r>
      <w:r w:rsidR="00193388">
        <w:rPr>
          <w:rFonts w:ascii="Arial" w:eastAsia="Times New Roman" w:hAnsi="Arial" w:cs="Arial"/>
          <w:color w:val="000000"/>
          <w:kern w:val="3"/>
          <w:sz w:val="24"/>
          <w:szCs w:val="24"/>
          <w:lang w:eastAsia="zh-CN"/>
        </w:rPr>
        <w:t xml:space="preserve"> </w:t>
      </w:r>
      <w:r w:rsidR="00F627E1">
        <w:rPr>
          <w:rFonts w:ascii="Arial" w:eastAsia="Times New Roman" w:hAnsi="Arial" w:cs="Arial"/>
          <w:color w:val="000000"/>
          <w:kern w:val="3"/>
          <w:sz w:val="24"/>
          <w:szCs w:val="24"/>
          <w:lang w:eastAsia="zh-CN"/>
        </w:rPr>
        <w:t xml:space="preserve">Ivanić-Grad da poduzmu nadzor nad vozačima romobila, biciklista jer ovo stvarno u gradu više nije normalno. Dozvolite mi da pojasnim. Prije </w:t>
      </w:r>
      <w:r w:rsidR="00F627E1">
        <w:rPr>
          <w:rFonts w:ascii="Arial" w:eastAsia="Times New Roman" w:hAnsi="Arial" w:cs="Arial"/>
          <w:color w:val="000000"/>
          <w:kern w:val="3"/>
          <w:sz w:val="24"/>
          <w:szCs w:val="24"/>
          <w:lang w:eastAsia="zh-CN"/>
        </w:rPr>
        <w:lastRenderedPageBreak/>
        <w:t xml:space="preserve">svega vozači romobila ne smiju uopće prometovati sa romobilom ako nisu stariji od 14 godina. U ovom periodu ljetnome </w:t>
      </w:r>
      <w:r w:rsidR="002C18EA">
        <w:rPr>
          <w:rFonts w:ascii="Arial" w:eastAsia="Times New Roman" w:hAnsi="Arial" w:cs="Arial"/>
          <w:color w:val="000000"/>
          <w:kern w:val="3"/>
          <w:sz w:val="24"/>
          <w:szCs w:val="24"/>
          <w:lang w:eastAsia="zh-CN"/>
        </w:rPr>
        <w:t xml:space="preserve">možemo vidjeti da naši školarci koji idu prvi i drugi razred po dva se voze, cure se čak voze dvije na onom malom romobilu. </w:t>
      </w:r>
      <w:r w:rsidR="00E02736">
        <w:rPr>
          <w:rFonts w:ascii="Arial" w:eastAsia="Times New Roman" w:hAnsi="Arial" w:cs="Arial"/>
          <w:color w:val="000000"/>
          <w:kern w:val="3"/>
          <w:sz w:val="24"/>
          <w:szCs w:val="24"/>
          <w:lang w:eastAsia="zh-CN"/>
        </w:rPr>
        <w:t xml:space="preserve">Ne bi vjerovali nema svjetla, nema </w:t>
      </w:r>
      <w:proofErr w:type="spellStart"/>
      <w:r w:rsidR="00E02736">
        <w:rPr>
          <w:rFonts w:ascii="Arial" w:eastAsia="Times New Roman" w:hAnsi="Arial" w:cs="Arial"/>
          <w:color w:val="000000"/>
          <w:kern w:val="3"/>
          <w:sz w:val="24"/>
          <w:szCs w:val="24"/>
          <w:lang w:eastAsia="zh-CN"/>
        </w:rPr>
        <w:t>štop</w:t>
      </w:r>
      <w:proofErr w:type="spellEnd"/>
      <w:r w:rsidR="00E02736">
        <w:rPr>
          <w:rFonts w:ascii="Arial" w:eastAsia="Times New Roman" w:hAnsi="Arial" w:cs="Arial"/>
          <w:color w:val="000000"/>
          <w:kern w:val="3"/>
          <w:sz w:val="24"/>
          <w:szCs w:val="24"/>
          <w:lang w:eastAsia="zh-CN"/>
        </w:rPr>
        <w:t xml:space="preserve"> svjetla, u noći to je katastrofa. Sva sreća da se još ništa nije dogodilo ozbiljno osim dva pada koja su bila s romobila, a da ne govorim da bicikli koji su vrijedni i 2000 i više eura s onim baterijama, pa to je za kros, za ovo za ono, nemaju uopće rasvjetu niti naprijed niti odzada. Prema tome</w:t>
      </w:r>
      <w:r w:rsidR="00193388">
        <w:rPr>
          <w:rFonts w:ascii="Arial" w:eastAsia="Times New Roman" w:hAnsi="Arial" w:cs="Arial"/>
          <w:color w:val="000000"/>
          <w:kern w:val="3"/>
          <w:sz w:val="24"/>
          <w:szCs w:val="24"/>
          <w:lang w:eastAsia="zh-CN"/>
        </w:rPr>
        <w:t>,</w:t>
      </w:r>
      <w:r w:rsidR="00E02736">
        <w:rPr>
          <w:rFonts w:ascii="Arial" w:eastAsia="Times New Roman" w:hAnsi="Arial" w:cs="Arial"/>
          <w:color w:val="000000"/>
          <w:kern w:val="3"/>
          <w:sz w:val="24"/>
          <w:szCs w:val="24"/>
          <w:lang w:eastAsia="zh-CN"/>
        </w:rPr>
        <w:t xml:space="preserve"> apeliram od Grada da se uputi jedan dopis načelniku Policijske postaje Ivanić-Grad i da se krene s tim da se vidi tko to sve prometuje i kako se prometuje. Ako mi svi vozači motocikla i auta moramo se pridržavati svega toga ne vidim gdje je problem da se napravi nadzor nad vožnjom romobila, bicikala i tako jer onog trena kad netko sjedne na bicikl on je isto ravnopravan član ili točnije on je vozač, a ta djeca na žalost ne znaju niti prometne znakove i ne znaju se ponašati u prometu. Svi oni koji imaju više od 14 godina dužni su prometovati sa kacigama i reflektirajućim prslucima. To u životu nisam vidio u Ivanić-Gradu. Nisam nigdje vidio. Jedino na par mjesta sam vidio velike ove da imaju kacigu, svaka čast i to treba tako napraviti. A da ne govorim parkiranje u našem Ivanić-Gradu gdje se parkiramo na zelenim površinama, na nogostupima, na zabranjenim mjestima. Ja ne znam šta se to dešava. Ova naša kultura vozačka izgleda da se srozala, a naša Policijska postaja</w:t>
      </w:r>
      <w:r w:rsidR="0008532C">
        <w:rPr>
          <w:rFonts w:ascii="Arial" w:eastAsia="Times New Roman" w:hAnsi="Arial" w:cs="Arial"/>
          <w:color w:val="000000"/>
          <w:kern w:val="3"/>
          <w:sz w:val="24"/>
          <w:szCs w:val="24"/>
          <w:lang w:eastAsia="zh-CN"/>
        </w:rPr>
        <w:t xml:space="preserve"> ne znam, ja ih na žalost vidim kada idu pješke jedino kada idu po gablec u </w:t>
      </w:r>
      <w:proofErr w:type="spellStart"/>
      <w:r w:rsidR="0008532C">
        <w:rPr>
          <w:rFonts w:ascii="Arial" w:eastAsia="Times New Roman" w:hAnsi="Arial" w:cs="Arial"/>
          <w:color w:val="000000"/>
          <w:kern w:val="3"/>
          <w:sz w:val="24"/>
          <w:szCs w:val="24"/>
          <w:lang w:eastAsia="zh-CN"/>
        </w:rPr>
        <w:t>Ivanićanku</w:t>
      </w:r>
      <w:bookmarkEnd w:id="23"/>
      <w:proofErr w:type="spellEnd"/>
      <w:r w:rsidR="0008532C">
        <w:rPr>
          <w:rFonts w:ascii="Arial" w:eastAsia="Times New Roman" w:hAnsi="Arial" w:cs="Arial"/>
          <w:color w:val="000000"/>
          <w:kern w:val="3"/>
          <w:sz w:val="24"/>
          <w:szCs w:val="24"/>
          <w:lang w:eastAsia="zh-CN"/>
        </w:rPr>
        <w:t xml:space="preserve">. </w:t>
      </w:r>
      <w:bookmarkStart w:id="24" w:name="_Hlk207971706"/>
      <w:r w:rsidR="0008532C">
        <w:rPr>
          <w:rFonts w:ascii="Arial" w:eastAsia="Times New Roman" w:hAnsi="Arial" w:cs="Arial"/>
          <w:color w:val="000000"/>
          <w:kern w:val="3"/>
          <w:sz w:val="24"/>
          <w:szCs w:val="24"/>
          <w:lang w:eastAsia="zh-CN"/>
        </w:rPr>
        <w:t xml:space="preserve">Uopće ja ne vidim više policajce u šetnji, opće ne vidim policiju da ona zaustavlja nekog, da nekog provjerava. Ne znam šta je to, </w:t>
      </w:r>
      <w:proofErr w:type="spellStart"/>
      <w:r w:rsidR="0008532C">
        <w:rPr>
          <w:rFonts w:ascii="Arial" w:eastAsia="Times New Roman" w:hAnsi="Arial" w:cs="Arial"/>
          <w:color w:val="000000"/>
          <w:kern w:val="3"/>
          <w:sz w:val="24"/>
          <w:szCs w:val="24"/>
          <w:lang w:eastAsia="zh-CN"/>
        </w:rPr>
        <w:t>jel</w:t>
      </w:r>
      <w:proofErr w:type="spellEnd"/>
      <w:r w:rsidR="0008532C">
        <w:rPr>
          <w:rFonts w:ascii="Arial" w:eastAsia="Times New Roman" w:hAnsi="Arial" w:cs="Arial"/>
          <w:color w:val="000000"/>
          <w:kern w:val="3"/>
          <w:sz w:val="24"/>
          <w:szCs w:val="24"/>
          <w:lang w:eastAsia="zh-CN"/>
        </w:rPr>
        <w:t xml:space="preserve">´ vruće im ili šta se dešava? Pa to jedna prigoda da se uputi jedan dopis načelniku Policijske stanice i da nešto poduzmemo prije nego što se dogodi ono najgore da nam neko dijete pogine na tom romobilu ili na biciklu ili da neki vozač ima prometnu, a onda šta ćemo uraditi? Ništa nismo napravili s tim. </w:t>
      </w:r>
      <w:bookmarkEnd w:id="24"/>
      <w:r w:rsidR="0008532C">
        <w:rPr>
          <w:rFonts w:ascii="Arial" w:eastAsia="Times New Roman" w:hAnsi="Arial" w:cs="Arial"/>
          <w:color w:val="000000"/>
          <w:kern w:val="3"/>
          <w:sz w:val="24"/>
          <w:szCs w:val="24"/>
          <w:lang w:eastAsia="zh-CN"/>
        </w:rPr>
        <w:t>Sljedeće pitanje, u Ulici Donja Poljana kod spomenika Vinka Jeđuta rađen je kružni tok, radile su ga Županijske ceste. U tri, četiri navrata već je propao taj kružni tok pa smo malo metali beton, pa je opet propao pa smo malo asfaltirali o našem trošku pa opet je propao</w:t>
      </w:r>
      <w:r w:rsidR="00D53C5A">
        <w:rPr>
          <w:rFonts w:ascii="Arial" w:eastAsia="Times New Roman" w:hAnsi="Arial" w:cs="Arial"/>
          <w:color w:val="000000"/>
          <w:kern w:val="3"/>
          <w:sz w:val="24"/>
          <w:szCs w:val="24"/>
          <w:lang w:eastAsia="zh-CN"/>
        </w:rPr>
        <w:t>, a da ne govorim uz sam spomenik gospoda iz Županijskih cesta za cijelu prikolicu su nametali komade asfalta stare koje su skinuli sa stare prometnice i sada Komunalno poduzeće niti može kositi, nit</w:t>
      </w:r>
      <w:r w:rsidR="00193388">
        <w:rPr>
          <w:rFonts w:ascii="Arial" w:eastAsia="Times New Roman" w:hAnsi="Arial" w:cs="Arial"/>
          <w:color w:val="000000"/>
          <w:kern w:val="3"/>
          <w:sz w:val="24"/>
          <w:szCs w:val="24"/>
          <w:lang w:eastAsia="zh-CN"/>
        </w:rPr>
        <w:t>i</w:t>
      </w:r>
      <w:r w:rsidR="00D53C5A">
        <w:rPr>
          <w:rFonts w:ascii="Arial" w:eastAsia="Times New Roman" w:hAnsi="Arial" w:cs="Arial"/>
          <w:color w:val="000000"/>
          <w:kern w:val="3"/>
          <w:sz w:val="24"/>
          <w:szCs w:val="24"/>
          <w:lang w:eastAsia="zh-CN"/>
        </w:rPr>
        <w:t xml:space="preserve"> možeš s kosilicom, nit</w:t>
      </w:r>
      <w:r w:rsidR="00193388">
        <w:rPr>
          <w:rFonts w:ascii="Arial" w:eastAsia="Times New Roman" w:hAnsi="Arial" w:cs="Arial"/>
          <w:color w:val="000000"/>
          <w:kern w:val="3"/>
          <w:sz w:val="24"/>
          <w:szCs w:val="24"/>
          <w:lang w:eastAsia="zh-CN"/>
        </w:rPr>
        <w:t>i</w:t>
      </w:r>
      <w:r w:rsidR="00D53C5A">
        <w:rPr>
          <w:rFonts w:ascii="Arial" w:eastAsia="Times New Roman" w:hAnsi="Arial" w:cs="Arial"/>
          <w:color w:val="000000"/>
          <w:kern w:val="3"/>
          <w:sz w:val="24"/>
          <w:szCs w:val="24"/>
          <w:lang w:eastAsia="zh-CN"/>
        </w:rPr>
        <w:t xml:space="preserve"> s </w:t>
      </w:r>
      <w:proofErr w:type="spellStart"/>
      <w:r w:rsidR="00D53C5A">
        <w:rPr>
          <w:rFonts w:ascii="Arial" w:eastAsia="Times New Roman" w:hAnsi="Arial" w:cs="Arial"/>
          <w:color w:val="000000"/>
          <w:kern w:val="3"/>
          <w:sz w:val="24"/>
          <w:szCs w:val="24"/>
          <w:lang w:eastAsia="zh-CN"/>
        </w:rPr>
        <w:t>flaksericom</w:t>
      </w:r>
      <w:proofErr w:type="spellEnd"/>
      <w:r w:rsidR="00D53C5A">
        <w:rPr>
          <w:rFonts w:ascii="Arial" w:eastAsia="Times New Roman" w:hAnsi="Arial" w:cs="Arial"/>
          <w:color w:val="000000"/>
          <w:kern w:val="3"/>
          <w:sz w:val="24"/>
          <w:szCs w:val="24"/>
          <w:lang w:eastAsia="zh-CN"/>
        </w:rPr>
        <w:t xml:space="preserve"> možeš proći jer tamo ima za pola kamiona starog asfalta. </w:t>
      </w:r>
      <w:r w:rsidR="000751F2">
        <w:rPr>
          <w:rFonts w:ascii="Arial" w:eastAsia="Times New Roman" w:hAnsi="Arial" w:cs="Arial"/>
          <w:color w:val="000000"/>
          <w:kern w:val="3"/>
          <w:sz w:val="24"/>
          <w:szCs w:val="24"/>
          <w:lang w:eastAsia="zh-CN"/>
        </w:rPr>
        <w:t>Šta je taj nadzor radio, gdje je taj nadzor, šta to je ja to stvarno ne mogu shvatiti. Prema tome</w:t>
      </w:r>
      <w:r w:rsidR="00193388">
        <w:rPr>
          <w:rFonts w:ascii="Arial" w:eastAsia="Times New Roman" w:hAnsi="Arial" w:cs="Arial"/>
          <w:color w:val="000000"/>
          <w:kern w:val="3"/>
          <w:sz w:val="24"/>
          <w:szCs w:val="24"/>
          <w:lang w:eastAsia="zh-CN"/>
        </w:rPr>
        <w:t>,</w:t>
      </w:r>
      <w:r w:rsidR="000751F2">
        <w:rPr>
          <w:rFonts w:ascii="Arial" w:eastAsia="Times New Roman" w:hAnsi="Arial" w:cs="Arial"/>
          <w:color w:val="000000"/>
          <w:kern w:val="3"/>
          <w:sz w:val="24"/>
          <w:szCs w:val="24"/>
          <w:lang w:eastAsia="zh-CN"/>
        </w:rPr>
        <w:t xml:space="preserve"> eto</w:t>
      </w:r>
      <w:r w:rsidR="00193388">
        <w:rPr>
          <w:rFonts w:ascii="Arial" w:eastAsia="Times New Roman" w:hAnsi="Arial" w:cs="Arial"/>
          <w:color w:val="000000"/>
          <w:kern w:val="3"/>
          <w:sz w:val="24"/>
          <w:szCs w:val="24"/>
          <w:lang w:eastAsia="zh-CN"/>
        </w:rPr>
        <w:t>,</w:t>
      </w:r>
      <w:r w:rsidR="000751F2">
        <w:rPr>
          <w:rFonts w:ascii="Arial" w:eastAsia="Times New Roman" w:hAnsi="Arial" w:cs="Arial"/>
          <w:color w:val="000000"/>
          <w:kern w:val="3"/>
          <w:sz w:val="24"/>
          <w:szCs w:val="24"/>
          <w:lang w:eastAsia="zh-CN"/>
        </w:rPr>
        <w:t xml:space="preserve"> stvarno podržavam da se nazove i nadzor, izvođači i da to krenemo rješavati u našem gradu. Ako netko nešto radi u našem gradu iza toga treba stajati nadzor, a i mi koji plaćamo to valjda bi trebali dobiti onako za što smo platili da i dobijemo onako adekvatno kako to treba biti. Sljedeće pitanje, u Ulici </w:t>
      </w:r>
      <w:proofErr w:type="spellStart"/>
      <w:r w:rsidR="000751F2">
        <w:rPr>
          <w:rFonts w:ascii="Arial" w:eastAsia="Times New Roman" w:hAnsi="Arial" w:cs="Arial"/>
          <w:color w:val="000000"/>
          <w:kern w:val="3"/>
          <w:sz w:val="24"/>
          <w:szCs w:val="24"/>
          <w:lang w:eastAsia="zh-CN"/>
        </w:rPr>
        <w:t>Petari</w:t>
      </w:r>
      <w:proofErr w:type="spellEnd"/>
      <w:r w:rsidR="000751F2">
        <w:rPr>
          <w:rFonts w:ascii="Arial" w:eastAsia="Times New Roman" w:hAnsi="Arial" w:cs="Arial"/>
          <w:color w:val="000000"/>
          <w:kern w:val="3"/>
          <w:sz w:val="24"/>
          <w:szCs w:val="24"/>
          <w:lang w:eastAsia="zh-CN"/>
        </w:rPr>
        <w:t xml:space="preserve"> sve do izlaza znači zaobilaznice ili naše ceste 65.</w:t>
      </w:r>
      <w:r w:rsidR="00193388">
        <w:rPr>
          <w:rFonts w:ascii="Arial" w:eastAsia="Times New Roman" w:hAnsi="Arial" w:cs="Arial"/>
          <w:color w:val="000000"/>
          <w:kern w:val="3"/>
          <w:sz w:val="24"/>
          <w:szCs w:val="24"/>
          <w:lang w:eastAsia="zh-CN"/>
        </w:rPr>
        <w:t xml:space="preserve"> </w:t>
      </w:r>
      <w:r w:rsidR="000751F2">
        <w:rPr>
          <w:rFonts w:ascii="Arial" w:eastAsia="Times New Roman" w:hAnsi="Arial" w:cs="Arial"/>
          <w:color w:val="000000"/>
          <w:kern w:val="3"/>
          <w:sz w:val="24"/>
          <w:szCs w:val="24"/>
          <w:lang w:eastAsia="zh-CN"/>
        </w:rPr>
        <w:t xml:space="preserve">bojne nedostaje sedam rasvjetnih tijela. Znači imamo jedno područje u </w:t>
      </w:r>
      <w:proofErr w:type="spellStart"/>
      <w:r w:rsidR="000751F2">
        <w:rPr>
          <w:rFonts w:ascii="Arial" w:eastAsia="Times New Roman" w:hAnsi="Arial" w:cs="Arial"/>
          <w:color w:val="000000"/>
          <w:kern w:val="3"/>
          <w:sz w:val="24"/>
          <w:szCs w:val="24"/>
          <w:lang w:eastAsia="zh-CN"/>
        </w:rPr>
        <w:t>Petarima</w:t>
      </w:r>
      <w:proofErr w:type="spellEnd"/>
      <w:r w:rsidR="000751F2">
        <w:rPr>
          <w:rFonts w:ascii="Arial" w:eastAsia="Times New Roman" w:hAnsi="Arial" w:cs="Arial"/>
          <w:color w:val="000000"/>
          <w:kern w:val="3"/>
          <w:sz w:val="24"/>
          <w:szCs w:val="24"/>
          <w:lang w:eastAsia="zh-CN"/>
        </w:rPr>
        <w:t xml:space="preserve">, to se nekad zvalo </w:t>
      </w:r>
      <w:proofErr w:type="spellStart"/>
      <w:r w:rsidR="000751F2">
        <w:rPr>
          <w:rFonts w:ascii="Arial" w:eastAsia="Times New Roman" w:hAnsi="Arial" w:cs="Arial"/>
          <w:color w:val="000000"/>
          <w:kern w:val="3"/>
          <w:sz w:val="24"/>
          <w:szCs w:val="24"/>
          <w:lang w:eastAsia="zh-CN"/>
        </w:rPr>
        <w:t>Štrklec</w:t>
      </w:r>
      <w:proofErr w:type="spellEnd"/>
      <w:r w:rsidR="000751F2">
        <w:rPr>
          <w:rFonts w:ascii="Arial" w:eastAsia="Times New Roman" w:hAnsi="Arial" w:cs="Arial"/>
          <w:color w:val="000000"/>
          <w:kern w:val="3"/>
          <w:sz w:val="24"/>
          <w:szCs w:val="24"/>
          <w:lang w:eastAsia="zh-CN"/>
        </w:rPr>
        <w:t xml:space="preserve">, za one koji su </w:t>
      </w:r>
      <w:proofErr w:type="spellStart"/>
      <w:r w:rsidR="00193388">
        <w:rPr>
          <w:rFonts w:ascii="Arial" w:eastAsia="Times New Roman" w:hAnsi="Arial" w:cs="Arial"/>
          <w:color w:val="000000"/>
          <w:kern w:val="3"/>
          <w:sz w:val="24"/>
          <w:szCs w:val="24"/>
          <w:lang w:eastAsia="zh-CN"/>
        </w:rPr>
        <w:t>I</w:t>
      </w:r>
      <w:r w:rsidR="000751F2">
        <w:rPr>
          <w:rFonts w:ascii="Arial" w:eastAsia="Times New Roman" w:hAnsi="Arial" w:cs="Arial"/>
          <w:color w:val="000000"/>
          <w:kern w:val="3"/>
          <w:sz w:val="24"/>
          <w:szCs w:val="24"/>
          <w:lang w:eastAsia="zh-CN"/>
        </w:rPr>
        <w:t>vanićani</w:t>
      </w:r>
      <w:proofErr w:type="spellEnd"/>
      <w:r w:rsidR="000751F2">
        <w:rPr>
          <w:rFonts w:ascii="Arial" w:eastAsia="Times New Roman" w:hAnsi="Arial" w:cs="Arial"/>
          <w:color w:val="000000"/>
          <w:kern w:val="3"/>
          <w:sz w:val="24"/>
          <w:szCs w:val="24"/>
          <w:lang w:eastAsia="zh-CN"/>
        </w:rPr>
        <w:t xml:space="preserve"> oni znaju o čemu pričam,  od tog dijela do izlaza tamo do one mesnice znači jednostavno nedostaje pet rasvjetnih tijela pa eto kad bude u prigodi, kad budemo imali to u planu svakako bi trebalo i tu napraviti rasvjetu tako da na cijelom području Ivanić-Grada imamo znači rasvjetu. Sljedeće pitanje se odnosi na montažnu zgradu koja bi svakako se trebala napraviti ili šator ili nešto za te stvari koje mi imamo za </w:t>
      </w:r>
      <w:proofErr w:type="spellStart"/>
      <w:r w:rsidR="00193388">
        <w:rPr>
          <w:rFonts w:ascii="Arial" w:eastAsia="Times New Roman" w:hAnsi="Arial" w:cs="Arial"/>
          <w:color w:val="000000"/>
          <w:kern w:val="3"/>
          <w:sz w:val="24"/>
          <w:szCs w:val="24"/>
          <w:lang w:eastAsia="zh-CN"/>
        </w:rPr>
        <w:t>B</w:t>
      </w:r>
      <w:r w:rsidR="000751F2">
        <w:rPr>
          <w:rFonts w:ascii="Arial" w:eastAsia="Times New Roman" w:hAnsi="Arial" w:cs="Arial"/>
          <w:color w:val="000000"/>
          <w:kern w:val="3"/>
          <w:sz w:val="24"/>
          <w:szCs w:val="24"/>
          <w:lang w:eastAsia="zh-CN"/>
        </w:rPr>
        <w:t>učijadu</w:t>
      </w:r>
      <w:proofErr w:type="spellEnd"/>
      <w:r w:rsidR="000751F2">
        <w:rPr>
          <w:rFonts w:ascii="Arial" w:eastAsia="Times New Roman" w:hAnsi="Arial" w:cs="Arial"/>
          <w:color w:val="000000"/>
          <w:kern w:val="3"/>
          <w:sz w:val="24"/>
          <w:szCs w:val="24"/>
          <w:lang w:eastAsia="zh-CN"/>
        </w:rPr>
        <w:t>, za Dan grada i ostalo. Svake godine imamo sve više ukrasa, svake godine imamo sve više tih raznih pomagala koj</w:t>
      </w:r>
      <w:r w:rsidR="00721888">
        <w:rPr>
          <w:rFonts w:ascii="Arial" w:eastAsia="Times New Roman" w:hAnsi="Arial" w:cs="Arial"/>
          <w:color w:val="000000"/>
          <w:kern w:val="3"/>
          <w:sz w:val="24"/>
          <w:szCs w:val="24"/>
          <w:lang w:eastAsia="zh-CN"/>
        </w:rPr>
        <w:t xml:space="preserve">e nam služe prilikom </w:t>
      </w:r>
      <w:proofErr w:type="spellStart"/>
      <w:r w:rsidR="00721888">
        <w:rPr>
          <w:rFonts w:ascii="Arial" w:eastAsia="Times New Roman" w:hAnsi="Arial" w:cs="Arial"/>
          <w:color w:val="000000"/>
          <w:kern w:val="3"/>
          <w:sz w:val="24"/>
          <w:szCs w:val="24"/>
          <w:lang w:eastAsia="zh-CN"/>
        </w:rPr>
        <w:t>Bučijade</w:t>
      </w:r>
      <w:proofErr w:type="spellEnd"/>
      <w:r w:rsidR="00721888">
        <w:rPr>
          <w:rFonts w:ascii="Arial" w:eastAsia="Times New Roman" w:hAnsi="Arial" w:cs="Arial"/>
          <w:color w:val="000000"/>
          <w:kern w:val="3"/>
          <w:sz w:val="24"/>
          <w:szCs w:val="24"/>
          <w:lang w:eastAsia="zh-CN"/>
        </w:rPr>
        <w:t xml:space="preserve"> i ovo međutim mi nemamo adekvatan prostor gdje bi se zapravo to odložilo do sl</w:t>
      </w:r>
      <w:r w:rsidR="00193388">
        <w:rPr>
          <w:rFonts w:ascii="Arial" w:eastAsia="Times New Roman" w:hAnsi="Arial" w:cs="Arial"/>
          <w:color w:val="000000"/>
          <w:kern w:val="3"/>
          <w:sz w:val="24"/>
          <w:szCs w:val="24"/>
          <w:lang w:eastAsia="zh-CN"/>
        </w:rPr>
        <w:t>j</w:t>
      </w:r>
      <w:r w:rsidR="00721888">
        <w:rPr>
          <w:rFonts w:ascii="Arial" w:eastAsia="Times New Roman" w:hAnsi="Arial" w:cs="Arial"/>
          <w:color w:val="000000"/>
          <w:kern w:val="3"/>
          <w:sz w:val="24"/>
          <w:szCs w:val="24"/>
          <w:lang w:eastAsia="zh-CN"/>
        </w:rPr>
        <w:t>edeće godine pa eto predlažem</w:t>
      </w:r>
      <w:r w:rsidR="00193388">
        <w:rPr>
          <w:rFonts w:ascii="Arial" w:eastAsia="Times New Roman" w:hAnsi="Arial" w:cs="Arial"/>
          <w:color w:val="000000"/>
          <w:kern w:val="3"/>
          <w:sz w:val="24"/>
          <w:szCs w:val="24"/>
          <w:lang w:eastAsia="zh-CN"/>
        </w:rPr>
        <w:t>,</w:t>
      </w:r>
      <w:r w:rsidR="00721888">
        <w:rPr>
          <w:rFonts w:ascii="Arial" w:eastAsia="Times New Roman" w:hAnsi="Arial" w:cs="Arial"/>
          <w:color w:val="000000"/>
          <w:kern w:val="3"/>
          <w:sz w:val="24"/>
          <w:szCs w:val="24"/>
          <w:lang w:eastAsia="zh-CN"/>
        </w:rPr>
        <w:t xml:space="preserve"> imamo stvarno dobru lokaciju kod vatrogasaca ili na profesionalnoj vatrogasnoj zajednici tamo onaj drugi dio ima dvorišta pa da se napravi ili od balona ili od neke aluminijske konstrukcije i da se napravi jedan šator u koji bi se moglo pohraniti te stvari jer zapravo kad gledate sve ovo za </w:t>
      </w:r>
      <w:proofErr w:type="spellStart"/>
      <w:r w:rsidR="00721888">
        <w:rPr>
          <w:rFonts w:ascii="Arial" w:eastAsia="Times New Roman" w:hAnsi="Arial" w:cs="Arial"/>
          <w:color w:val="000000"/>
          <w:kern w:val="3"/>
          <w:sz w:val="24"/>
          <w:szCs w:val="24"/>
          <w:lang w:eastAsia="zh-CN"/>
        </w:rPr>
        <w:t>Bučijadu</w:t>
      </w:r>
      <w:proofErr w:type="spellEnd"/>
      <w:r w:rsidR="00721888">
        <w:rPr>
          <w:rFonts w:ascii="Arial" w:eastAsia="Times New Roman" w:hAnsi="Arial" w:cs="Arial"/>
          <w:color w:val="000000"/>
          <w:kern w:val="3"/>
          <w:sz w:val="24"/>
          <w:szCs w:val="24"/>
          <w:lang w:eastAsia="zh-CN"/>
        </w:rPr>
        <w:t xml:space="preserve"> šta koristimo jako puno košta. Ulažemo, </w:t>
      </w:r>
      <w:r w:rsidR="00721888">
        <w:rPr>
          <w:rFonts w:ascii="Arial" w:eastAsia="Times New Roman" w:hAnsi="Arial" w:cs="Arial"/>
          <w:color w:val="000000"/>
          <w:kern w:val="3"/>
          <w:sz w:val="24"/>
          <w:szCs w:val="24"/>
          <w:lang w:eastAsia="zh-CN"/>
        </w:rPr>
        <w:lastRenderedPageBreak/>
        <w:t xml:space="preserve">evo sad nemao kamo ni s onim jajima i tako dalje, i tako dalje, mislim da bi itekako bilo to potrebno. I zadnje pitanje koje mogu postaviti, na šetnici od </w:t>
      </w:r>
      <w:proofErr w:type="spellStart"/>
      <w:r w:rsidR="00193388">
        <w:rPr>
          <w:rFonts w:ascii="Arial" w:eastAsia="Times New Roman" w:hAnsi="Arial" w:cs="Arial"/>
          <w:color w:val="000000"/>
          <w:kern w:val="3"/>
          <w:sz w:val="24"/>
          <w:szCs w:val="24"/>
          <w:lang w:eastAsia="zh-CN"/>
        </w:rPr>
        <w:t>J</w:t>
      </w:r>
      <w:r w:rsidR="00721888">
        <w:rPr>
          <w:rFonts w:ascii="Arial" w:eastAsia="Times New Roman" w:hAnsi="Arial" w:cs="Arial"/>
          <w:color w:val="000000"/>
          <w:kern w:val="3"/>
          <w:sz w:val="24"/>
          <w:szCs w:val="24"/>
          <w:lang w:eastAsia="zh-CN"/>
        </w:rPr>
        <w:t>alševačkog</w:t>
      </w:r>
      <w:proofErr w:type="spellEnd"/>
      <w:r w:rsidR="00721888">
        <w:rPr>
          <w:rFonts w:ascii="Arial" w:eastAsia="Times New Roman" w:hAnsi="Arial" w:cs="Arial"/>
          <w:color w:val="000000"/>
          <w:kern w:val="3"/>
          <w:sz w:val="24"/>
          <w:szCs w:val="24"/>
          <w:lang w:eastAsia="zh-CN"/>
        </w:rPr>
        <w:t xml:space="preserve"> doma ili onaj zadnji dio vodi do skroz do </w:t>
      </w:r>
      <w:proofErr w:type="spellStart"/>
      <w:r w:rsidR="00721888">
        <w:rPr>
          <w:rFonts w:ascii="Arial" w:eastAsia="Times New Roman" w:hAnsi="Arial" w:cs="Arial"/>
          <w:color w:val="000000"/>
          <w:kern w:val="3"/>
          <w:sz w:val="24"/>
          <w:szCs w:val="24"/>
          <w:lang w:eastAsia="zh-CN"/>
        </w:rPr>
        <w:t>Žeravinca</w:t>
      </w:r>
      <w:proofErr w:type="spellEnd"/>
      <w:r w:rsidR="00721888">
        <w:rPr>
          <w:rFonts w:ascii="Arial" w:eastAsia="Times New Roman" w:hAnsi="Arial" w:cs="Arial"/>
          <w:color w:val="000000"/>
          <w:kern w:val="3"/>
          <w:sz w:val="24"/>
          <w:szCs w:val="24"/>
          <w:lang w:eastAsia="zh-CN"/>
        </w:rPr>
        <w:t xml:space="preserve"> ne znam šta se s tom šetnicom dešava. Da li smo prije svega mi kao Grad nju preuzeli od izvođača radova jer nedostaju kante za smeće, nedostaju tamo pet</w:t>
      </w:r>
      <w:r w:rsidR="00193388">
        <w:rPr>
          <w:rFonts w:ascii="Arial" w:eastAsia="Times New Roman" w:hAnsi="Arial" w:cs="Arial"/>
          <w:color w:val="000000"/>
          <w:kern w:val="3"/>
          <w:sz w:val="24"/>
          <w:szCs w:val="24"/>
          <w:lang w:eastAsia="zh-CN"/>
        </w:rPr>
        <w:t>,</w:t>
      </w:r>
      <w:r w:rsidR="00721888">
        <w:rPr>
          <w:rFonts w:ascii="Arial" w:eastAsia="Times New Roman" w:hAnsi="Arial" w:cs="Arial"/>
          <w:color w:val="000000"/>
          <w:kern w:val="3"/>
          <w:sz w:val="24"/>
          <w:szCs w:val="24"/>
          <w:lang w:eastAsia="zh-CN"/>
        </w:rPr>
        <w:t xml:space="preserve"> šest rasvjetnih tijela jer ne svijetle, a na četiri klupe su jednostavno s nogom razbijene kompletne klupe i samo postoje rupe. Ako mi to nismo preuzeli</w:t>
      </w:r>
      <w:r w:rsidR="00193388">
        <w:rPr>
          <w:rFonts w:ascii="Arial" w:eastAsia="Times New Roman" w:hAnsi="Arial" w:cs="Arial"/>
          <w:color w:val="000000"/>
          <w:kern w:val="3"/>
          <w:sz w:val="24"/>
          <w:szCs w:val="24"/>
          <w:lang w:eastAsia="zh-CN"/>
        </w:rPr>
        <w:t>,</w:t>
      </w:r>
      <w:r w:rsidR="00721888">
        <w:rPr>
          <w:rFonts w:ascii="Arial" w:eastAsia="Times New Roman" w:hAnsi="Arial" w:cs="Arial"/>
          <w:color w:val="000000"/>
          <w:kern w:val="3"/>
          <w:sz w:val="24"/>
          <w:szCs w:val="24"/>
          <w:lang w:eastAsia="zh-CN"/>
        </w:rPr>
        <w:t xml:space="preserve"> ok</w:t>
      </w:r>
      <w:r w:rsidR="00193388">
        <w:rPr>
          <w:rFonts w:ascii="Arial" w:eastAsia="Times New Roman" w:hAnsi="Arial" w:cs="Arial"/>
          <w:color w:val="000000"/>
          <w:kern w:val="3"/>
          <w:sz w:val="24"/>
          <w:szCs w:val="24"/>
          <w:lang w:eastAsia="zh-CN"/>
        </w:rPr>
        <w:t>,</w:t>
      </w:r>
      <w:r w:rsidR="00721888">
        <w:rPr>
          <w:rFonts w:ascii="Arial" w:eastAsia="Times New Roman" w:hAnsi="Arial" w:cs="Arial"/>
          <w:color w:val="000000"/>
          <w:kern w:val="3"/>
          <w:sz w:val="24"/>
          <w:szCs w:val="24"/>
          <w:lang w:eastAsia="zh-CN"/>
        </w:rPr>
        <w:t xml:space="preserve"> ali ne može to tako </w:t>
      </w:r>
      <w:r w:rsidR="0083483A">
        <w:rPr>
          <w:rFonts w:ascii="Arial" w:eastAsia="Times New Roman" w:hAnsi="Arial" w:cs="Arial"/>
          <w:color w:val="000000"/>
          <w:kern w:val="3"/>
          <w:sz w:val="24"/>
          <w:szCs w:val="24"/>
          <w:lang w:eastAsia="zh-CN"/>
        </w:rPr>
        <w:t>ostati. Šta ćemo, kad ćemo to preuzeti ili možete mi možda objasniti jesmo li preuzeli, ako nismo neka se izvođač radova potrudi da to dovrši u zakonskom roku, a ako ne naplatite mu već jednom penale jer to nema smisla. Imamo rokove, nitko nikome ništa ne naplaćuje, izvođači rade šta god žele, a građani trpe i građani nas svakim danom zovu i prozivaju i za ono što nismo krivi</w:t>
      </w:r>
      <w:r w:rsidR="002738F6">
        <w:rPr>
          <w:rFonts w:ascii="Arial" w:eastAsia="Times New Roman" w:hAnsi="Arial" w:cs="Arial"/>
          <w:color w:val="000000"/>
          <w:kern w:val="3"/>
          <w:sz w:val="24"/>
          <w:szCs w:val="24"/>
          <w:lang w:eastAsia="zh-CN"/>
        </w:rPr>
        <w:t>. Evo čuli ste sada i kolegu prije mene, sve ovo što je on rekao je točno, potpisujem</w:t>
      </w:r>
      <w:r w:rsidR="0083483A">
        <w:rPr>
          <w:rFonts w:ascii="Arial" w:eastAsia="Times New Roman" w:hAnsi="Arial" w:cs="Arial"/>
          <w:color w:val="000000"/>
          <w:kern w:val="3"/>
          <w:sz w:val="24"/>
          <w:szCs w:val="24"/>
          <w:lang w:eastAsia="zh-CN"/>
        </w:rPr>
        <w:t xml:space="preserve"> </w:t>
      </w:r>
      <w:r w:rsidR="002738F6">
        <w:rPr>
          <w:rFonts w:ascii="Arial" w:eastAsia="Times New Roman" w:hAnsi="Arial" w:cs="Arial"/>
          <w:color w:val="000000"/>
          <w:kern w:val="3"/>
          <w:sz w:val="24"/>
          <w:szCs w:val="24"/>
          <w:lang w:eastAsia="zh-CN"/>
        </w:rPr>
        <w:t>i slažem se</w:t>
      </w:r>
      <w:r w:rsidR="00193388">
        <w:rPr>
          <w:rFonts w:ascii="Arial" w:eastAsia="Times New Roman" w:hAnsi="Arial" w:cs="Arial"/>
          <w:color w:val="000000"/>
          <w:kern w:val="3"/>
          <w:sz w:val="24"/>
          <w:szCs w:val="24"/>
          <w:lang w:eastAsia="zh-CN"/>
        </w:rPr>
        <w:t>,</w:t>
      </w:r>
      <w:r w:rsidR="002738F6">
        <w:rPr>
          <w:rFonts w:ascii="Arial" w:eastAsia="Times New Roman" w:hAnsi="Arial" w:cs="Arial"/>
          <w:color w:val="000000"/>
          <w:kern w:val="3"/>
          <w:sz w:val="24"/>
          <w:szCs w:val="24"/>
          <w:lang w:eastAsia="zh-CN"/>
        </w:rPr>
        <w:t xml:space="preserve"> ali to Grad Ivanić-Grad nije ništa kriv kad gledate s jedne strane. Mi nismo naruči</w:t>
      </w:r>
      <w:r w:rsidR="00193388">
        <w:rPr>
          <w:rFonts w:ascii="Arial" w:eastAsia="Times New Roman" w:hAnsi="Arial" w:cs="Arial"/>
          <w:color w:val="000000"/>
          <w:kern w:val="3"/>
          <w:sz w:val="24"/>
          <w:szCs w:val="24"/>
          <w:lang w:eastAsia="zh-CN"/>
        </w:rPr>
        <w:t>telj</w:t>
      </w:r>
      <w:r w:rsidR="002738F6">
        <w:rPr>
          <w:rFonts w:ascii="Arial" w:eastAsia="Times New Roman" w:hAnsi="Arial" w:cs="Arial"/>
          <w:color w:val="000000"/>
          <w:kern w:val="3"/>
          <w:sz w:val="24"/>
          <w:szCs w:val="24"/>
          <w:lang w:eastAsia="zh-CN"/>
        </w:rPr>
        <w:t>i, mi nismo izvođači</w:t>
      </w:r>
      <w:r w:rsidR="00193388">
        <w:rPr>
          <w:rFonts w:ascii="Arial" w:eastAsia="Times New Roman" w:hAnsi="Arial" w:cs="Arial"/>
          <w:color w:val="000000"/>
          <w:kern w:val="3"/>
          <w:sz w:val="24"/>
          <w:szCs w:val="24"/>
          <w:lang w:eastAsia="zh-CN"/>
        </w:rPr>
        <w:t>,</w:t>
      </w:r>
      <w:r w:rsidR="002738F6">
        <w:rPr>
          <w:rFonts w:ascii="Arial" w:eastAsia="Times New Roman" w:hAnsi="Arial" w:cs="Arial"/>
          <w:color w:val="000000"/>
          <w:kern w:val="3"/>
          <w:sz w:val="24"/>
          <w:szCs w:val="24"/>
          <w:lang w:eastAsia="zh-CN"/>
        </w:rPr>
        <w:t xml:space="preserve"> ali smo krivi zato što ne vršimo pritisak na onoga tko bi to trebao u zakonskom roku napraviti.</w:t>
      </w:r>
    </w:p>
    <w:p w14:paraId="230F0D6A" w14:textId="77777777" w:rsidR="002738F6" w:rsidRDefault="002738F6"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7E787B9" w14:textId="64262EF0" w:rsidR="00523227" w:rsidRDefault="002738F6"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Dražen Hlad </w:t>
      </w:r>
      <w:r w:rsidR="00706447">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193388">
        <w:rPr>
          <w:rFonts w:ascii="Arial" w:eastAsia="Times New Roman" w:hAnsi="Arial" w:cs="Arial"/>
          <w:color w:val="000000"/>
          <w:kern w:val="3"/>
          <w:sz w:val="24"/>
          <w:szCs w:val="24"/>
          <w:lang w:eastAsia="zh-CN"/>
        </w:rPr>
        <w:t>D</w:t>
      </w:r>
      <w:r w:rsidR="00706447">
        <w:rPr>
          <w:rFonts w:ascii="Arial" w:eastAsia="Times New Roman" w:hAnsi="Arial" w:cs="Arial"/>
          <w:color w:val="000000"/>
          <w:kern w:val="3"/>
          <w:sz w:val="24"/>
          <w:szCs w:val="24"/>
          <w:lang w:eastAsia="zh-CN"/>
        </w:rPr>
        <w:t>a</w:t>
      </w:r>
      <w:r w:rsidR="00193388">
        <w:rPr>
          <w:rFonts w:ascii="Arial" w:eastAsia="Times New Roman" w:hAnsi="Arial" w:cs="Arial"/>
          <w:color w:val="000000"/>
          <w:kern w:val="3"/>
          <w:sz w:val="24"/>
          <w:szCs w:val="24"/>
          <w:lang w:eastAsia="zh-CN"/>
        </w:rPr>
        <w:t>,</w:t>
      </w:r>
      <w:r w:rsidR="00706447">
        <w:rPr>
          <w:rFonts w:ascii="Arial" w:eastAsia="Times New Roman" w:hAnsi="Arial" w:cs="Arial"/>
          <w:color w:val="000000"/>
          <w:kern w:val="3"/>
          <w:sz w:val="24"/>
          <w:szCs w:val="24"/>
          <w:lang w:eastAsia="zh-CN"/>
        </w:rPr>
        <w:t xml:space="preserve"> svjesni smo ovog problema s romobilom i nismo zadovoljni djelovanjem policijske uprave. To romobili i to prometovanje je prilično da kažem nečujno, opasno što za same sudionike na romobil</w:t>
      </w:r>
      <w:r w:rsidR="009C436C">
        <w:rPr>
          <w:rFonts w:ascii="Arial" w:eastAsia="Times New Roman" w:hAnsi="Arial" w:cs="Arial"/>
          <w:color w:val="000000"/>
          <w:kern w:val="3"/>
          <w:sz w:val="24"/>
          <w:szCs w:val="24"/>
          <w:lang w:eastAsia="zh-CN"/>
        </w:rPr>
        <w:t xml:space="preserve">ima kao i za druge sudionike u prometu. </w:t>
      </w:r>
      <w:bookmarkStart w:id="25" w:name="_Hlk207972018"/>
      <w:r w:rsidR="009C436C">
        <w:rPr>
          <w:rFonts w:ascii="Arial" w:eastAsia="Times New Roman" w:hAnsi="Arial" w:cs="Arial"/>
          <w:color w:val="000000"/>
          <w:kern w:val="3"/>
          <w:sz w:val="24"/>
          <w:szCs w:val="24"/>
          <w:lang w:eastAsia="zh-CN"/>
        </w:rPr>
        <w:t xml:space="preserve">Evo mi smo tu dobili </w:t>
      </w:r>
      <w:r w:rsidR="00B27BE8">
        <w:rPr>
          <w:rFonts w:ascii="Arial" w:eastAsia="Times New Roman" w:hAnsi="Arial" w:cs="Arial"/>
          <w:color w:val="000000"/>
          <w:kern w:val="3"/>
          <w:sz w:val="24"/>
          <w:szCs w:val="24"/>
          <w:lang w:eastAsia="zh-CN"/>
        </w:rPr>
        <w:t>jedan zahtjev znači na izlasku Ulice Ljudevita Gaja da se stavi ogledalo tako da se prilikom izlaska iz te Ulice vidi dolazak što biciklista što ljudi na romobilu po toj pješačkoj stazi i da to je veliki problem i mi ćemo definitivno uputiti dopis prema Policijskoj postaji grada Ivanića da se obrati tu veća pažnja</w:t>
      </w:r>
      <w:bookmarkEnd w:id="25"/>
      <w:r w:rsidR="00B27BE8">
        <w:rPr>
          <w:rFonts w:ascii="Arial" w:eastAsia="Times New Roman" w:hAnsi="Arial" w:cs="Arial"/>
          <w:color w:val="000000"/>
          <w:kern w:val="3"/>
          <w:sz w:val="24"/>
          <w:szCs w:val="24"/>
          <w:lang w:eastAsia="zh-CN"/>
        </w:rPr>
        <w:t>. Što se tiče Donje Poljane</w:t>
      </w:r>
      <w:r w:rsidR="00964331">
        <w:rPr>
          <w:rFonts w:ascii="Arial" w:eastAsia="Times New Roman" w:hAnsi="Arial" w:cs="Arial"/>
          <w:color w:val="000000"/>
          <w:kern w:val="3"/>
          <w:sz w:val="24"/>
          <w:szCs w:val="24"/>
          <w:lang w:eastAsia="zh-CN"/>
        </w:rPr>
        <w:t>,</w:t>
      </w:r>
      <w:r w:rsidR="00B27BE8">
        <w:rPr>
          <w:rFonts w:ascii="Arial" w:eastAsia="Times New Roman" w:hAnsi="Arial" w:cs="Arial"/>
          <w:color w:val="000000"/>
          <w:kern w:val="3"/>
          <w:sz w:val="24"/>
          <w:szCs w:val="24"/>
          <w:lang w:eastAsia="zh-CN"/>
        </w:rPr>
        <w:t xml:space="preserve"> moram reći da znači taj kružni tok su sufinancirale Županijske ceste. Ono što smo mi ustanovili tamo je spoj kanalizacije, znači rubnog dijela jedna šahta prema Poljani i jedan dio je na ovom srednjem dijelu tamo preko tamo blizu kod Fontane</w:t>
      </w:r>
      <w:r w:rsidR="00C43993">
        <w:rPr>
          <w:rFonts w:ascii="Arial" w:eastAsia="Times New Roman" w:hAnsi="Arial" w:cs="Arial"/>
          <w:color w:val="000000"/>
          <w:kern w:val="3"/>
          <w:sz w:val="24"/>
          <w:szCs w:val="24"/>
          <w:lang w:eastAsia="zh-CN"/>
        </w:rPr>
        <w:t xml:space="preserve"> kod same terase tu je vjerojatno pukla nekakva cijev i tu se ispire tlo odnosno ispire se šljunak ispod te prometnice tako da ćemo morati raskopati to sve zajedno i staviti novi nosivi sloj i preko toga to asfaltirati. Trošak tu ne snosi Grad, trošak snosi izvođač koji je to radio za Županijske ceste koji će to s njim riješiti</w:t>
      </w:r>
      <w:r w:rsidR="00964331">
        <w:rPr>
          <w:rFonts w:ascii="Arial" w:eastAsia="Times New Roman" w:hAnsi="Arial" w:cs="Arial"/>
          <w:color w:val="000000"/>
          <w:kern w:val="3"/>
          <w:sz w:val="24"/>
          <w:szCs w:val="24"/>
          <w:lang w:eastAsia="zh-CN"/>
        </w:rPr>
        <w:t>,</w:t>
      </w:r>
      <w:r w:rsidR="00C43993">
        <w:rPr>
          <w:rFonts w:ascii="Arial" w:eastAsia="Times New Roman" w:hAnsi="Arial" w:cs="Arial"/>
          <w:color w:val="000000"/>
          <w:kern w:val="3"/>
          <w:sz w:val="24"/>
          <w:szCs w:val="24"/>
          <w:lang w:eastAsia="zh-CN"/>
        </w:rPr>
        <w:t xml:space="preserve"> ali to je definitivno problem koji moramo riješiti. Što se tiče Ulice </w:t>
      </w:r>
      <w:proofErr w:type="spellStart"/>
      <w:r w:rsidR="00C43993">
        <w:rPr>
          <w:rFonts w:ascii="Arial" w:eastAsia="Times New Roman" w:hAnsi="Arial" w:cs="Arial"/>
          <w:color w:val="000000"/>
          <w:kern w:val="3"/>
          <w:sz w:val="24"/>
          <w:szCs w:val="24"/>
          <w:lang w:eastAsia="zh-CN"/>
        </w:rPr>
        <w:t>Petari</w:t>
      </w:r>
      <w:proofErr w:type="spellEnd"/>
      <w:r w:rsidR="00964331">
        <w:rPr>
          <w:rFonts w:ascii="Arial" w:eastAsia="Times New Roman" w:hAnsi="Arial" w:cs="Arial"/>
          <w:color w:val="000000"/>
          <w:kern w:val="3"/>
          <w:sz w:val="24"/>
          <w:szCs w:val="24"/>
          <w:lang w:eastAsia="zh-CN"/>
        </w:rPr>
        <w:t>,</w:t>
      </w:r>
      <w:r w:rsidR="00C43993">
        <w:rPr>
          <w:rFonts w:ascii="Arial" w:eastAsia="Times New Roman" w:hAnsi="Arial" w:cs="Arial"/>
          <w:color w:val="000000"/>
          <w:kern w:val="3"/>
          <w:sz w:val="24"/>
          <w:szCs w:val="24"/>
          <w:lang w:eastAsia="zh-CN"/>
        </w:rPr>
        <w:t xml:space="preserve"> mi znači u proračunu, a i u ovom rebalansu koji je ostao imamo određena sredstva za proširenje javne rasvjete. Tu ćemo napraviti jedan mali projekt, evo to nije problem znači da se tih pet stupova stavi tako da se to spoji sa Ulicom 65. bataljuna. Što se tiče skladišta za ove sve rekvizite i ukrase koje koristimo što za </w:t>
      </w:r>
      <w:proofErr w:type="spellStart"/>
      <w:r w:rsidR="00C43993">
        <w:rPr>
          <w:rFonts w:ascii="Arial" w:eastAsia="Times New Roman" w:hAnsi="Arial" w:cs="Arial"/>
          <w:color w:val="000000"/>
          <w:kern w:val="3"/>
          <w:sz w:val="24"/>
          <w:szCs w:val="24"/>
          <w:lang w:eastAsia="zh-CN"/>
        </w:rPr>
        <w:t>Bučijadu</w:t>
      </w:r>
      <w:proofErr w:type="spellEnd"/>
      <w:r w:rsidR="00C43993">
        <w:rPr>
          <w:rFonts w:ascii="Arial" w:eastAsia="Times New Roman" w:hAnsi="Arial" w:cs="Arial"/>
          <w:color w:val="000000"/>
          <w:kern w:val="3"/>
          <w:sz w:val="24"/>
          <w:szCs w:val="24"/>
          <w:lang w:eastAsia="zh-CN"/>
        </w:rPr>
        <w:t xml:space="preserve">, što za Božić da fali nam tog skladišnog prostora. Ono što mi imamo u planu to je da se napravi jedan montažni šator tamo u prostoru Javne vatrogasne postrojbe gdje ćemo moći skladištiti te sve rekvizite i jednostavno vršiti i kontrolu da eventualno nešto ne fali tako da je taj prijedlog odličan i definitivno će se to podržati. </w:t>
      </w:r>
      <w:r w:rsidR="00523227">
        <w:rPr>
          <w:rFonts w:ascii="Arial" w:eastAsia="Times New Roman" w:hAnsi="Arial" w:cs="Arial"/>
          <w:color w:val="000000"/>
          <w:kern w:val="3"/>
          <w:sz w:val="24"/>
          <w:szCs w:val="24"/>
          <w:lang w:eastAsia="zh-CN"/>
        </w:rPr>
        <w:t>Što se tiče, zadnje pitanje je bilo šetnica, znači mi smo preuzeli tu šetnicu</w:t>
      </w:r>
      <w:r w:rsidR="00964331">
        <w:rPr>
          <w:rFonts w:ascii="Arial" w:eastAsia="Times New Roman" w:hAnsi="Arial" w:cs="Arial"/>
          <w:color w:val="000000"/>
          <w:kern w:val="3"/>
          <w:sz w:val="24"/>
          <w:szCs w:val="24"/>
          <w:lang w:eastAsia="zh-CN"/>
        </w:rPr>
        <w:t>,</w:t>
      </w:r>
      <w:r w:rsidR="00523227">
        <w:rPr>
          <w:rFonts w:ascii="Arial" w:eastAsia="Times New Roman" w:hAnsi="Arial" w:cs="Arial"/>
          <w:color w:val="000000"/>
          <w:kern w:val="3"/>
          <w:sz w:val="24"/>
          <w:szCs w:val="24"/>
          <w:lang w:eastAsia="zh-CN"/>
        </w:rPr>
        <w:t xml:space="preserve"> ali nismo mi preuzeli šetnicu za tehničke nedostatke, mi nismo preuzeli šetnicu za vandalizam. Ovo je očito neki vandalizam, mi imamo za to osiguranje koje je još uvijek aktivno te ćemo to napraviti popis svih tih stvari koje fale, sve što je potrgano i probati to preko osiguranja naplatiti i naravno onda kupiti novo. </w:t>
      </w:r>
    </w:p>
    <w:p w14:paraId="53BCF87B" w14:textId="77777777" w:rsidR="00523227" w:rsidRDefault="00523227"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C964EFF" w14:textId="1C9170C2" w:rsidR="00276AFC" w:rsidRDefault="00523227"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Tomislav </w:t>
      </w:r>
      <w:proofErr w:type="spellStart"/>
      <w:r>
        <w:rPr>
          <w:rFonts w:ascii="Arial" w:eastAsia="Times New Roman" w:hAnsi="Arial" w:cs="Arial"/>
          <w:color w:val="000000"/>
          <w:kern w:val="3"/>
          <w:sz w:val="24"/>
          <w:szCs w:val="24"/>
          <w:lang w:eastAsia="zh-CN"/>
        </w:rPr>
        <w:t>Cuvaj</w:t>
      </w:r>
      <w:proofErr w:type="spellEnd"/>
      <w:r>
        <w:rPr>
          <w:rFonts w:ascii="Arial" w:eastAsia="Times New Roman" w:hAnsi="Arial" w:cs="Arial"/>
          <w:color w:val="000000"/>
          <w:kern w:val="3"/>
          <w:sz w:val="24"/>
          <w:szCs w:val="24"/>
          <w:lang w:eastAsia="zh-CN"/>
        </w:rPr>
        <w:t xml:space="preserve"> – </w:t>
      </w:r>
      <w:r w:rsidR="00964331">
        <w:rPr>
          <w:rFonts w:ascii="Arial" w:eastAsia="Times New Roman" w:hAnsi="Arial" w:cs="Arial"/>
          <w:color w:val="000000"/>
          <w:kern w:val="3"/>
          <w:sz w:val="24"/>
          <w:szCs w:val="24"/>
          <w:lang w:eastAsia="zh-CN"/>
        </w:rPr>
        <w:t>S</w:t>
      </w:r>
      <w:r>
        <w:rPr>
          <w:rFonts w:ascii="Arial" w:eastAsia="Times New Roman" w:hAnsi="Arial" w:cs="Arial"/>
          <w:color w:val="000000"/>
          <w:kern w:val="3"/>
          <w:sz w:val="24"/>
          <w:szCs w:val="24"/>
          <w:lang w:eastAsia="zh-CN"/>
        </w:rPr>
        <w:t xml:space="preserve">amo dodatak na ovo prvo pitanje što se tiče bicikala i romobila. Mi smo od ove godine krenuli po osnovnim školama sa jednim programom gdje se djecu obrazuje da bi mogla upravljati biciklom. Znači ono kako je gospodin </w:t>
      </w:r>
      <w:proofErr w:type="spellStart"/>
      <w:r>
        <w:rPr>
          <w:rFonts w:ascii="Arial" w:eastAsia="Times New Roman" w:hAnsi="Arial" w:cs="Arial"/>
          <w:color w:val="000000"/>
          <w:kern w:val="3"/>
          <w:sz w:val="24"/>
          <w:szCs w:val="24"/>
          <w:lang w:eastAsia="zh-CN"/>
        </w:rPr>
        <w:t>Brezovečki</w:t>
      </w:r>
      <w:proofErr w:type="spellEnd"/>
      <w:r>
        <w:rPr>
          <w:rFonts w:ascii="Arial" w:eastAsia="Times New Roman" w:hAnsi="Arial" w:cs="Arial"/>
          <w:color w:val="000000"/>
          <w:kern w:val="3"/>
          <w:sz w:val="24"/>
          <w:szCs w:val="24"/>
          <w:lang w:eastAsia="zh-CN"/>
        </w:rPr>
        <w:t xml:space="preserve"> rekao do 14 godina djeca ne smiju biti samostalna na prometnici, a od 14 do 16 godina samo u pratnji odrasle osobe, kaciga je obavezna u svakom trenutku vožnje bicikla. Uglavnom to je program koji mi plaćamo. Profesori odnosno učitelji tehničke kulture </w:t>
      </w:r>
      <w:r>
        <w:rPr>
          <w:rFonts w:ascii="Arial" w:eastAsia="Times New Roman" w:hAnsi="Arial" w:cs="Arial"/>
          <w:color w:val="000000"/>
          <w:kern w:val="3"/>
          <w:sz w:val="24"/>
          <w:szCs w:val="24"/>
          <w:lang w:eastAsia="zh-CN"/>
        </w:rPr>
        <w:lastRenderedPageBreak/>
        <w:t>provode i tehnički dio i teorijski dio i to sve u suradnji s HAK-om tako da djeca nakon položenog tog ispita dob</w:t>
      </w:r>
      <w:r w:rsidR="00964331">
        <w:rPr>
          <w:rFonts w:ascii="Arial" w:eastAsia="Times New Roman" w:hAnsi="Arial" w:cs="Arial"/>
          <w:color w:val="000000"/>
          <w:kern w:val="3"/>
          <w:sz w:val="24"/>
          <w:szCs w:val="24"/>
          <w:lang w:eastAsia="zh-CN"/>
        </w:rPr>
        <w:t>iju</w:t>
      </w:r>
      <w:r>
        <w:rPr>
          <w:rFonts w:ascii="Arial" w:eastAsia="Times New Roman" w:hAnsi="Arial" w:cs="Arial"/>
          <w:color w:val="000000"/>
          <w:kern w:val="3"/>
          <w:sz w:val="24"/>
          <w:szCs w:val="24"/>
          <w:lang w:eastAsia="zh-CN"/>
        </w:rPr>
        <w:t xml:space="preserve"> vozačku dozvolu koja je pravovaljana i s njom mogu izaći samostalno na cestu </w:t>
      </w:r>
      <w:r w:rsidR="00276AFC">
        <w:rPr>
          <w:rFonts w:ascii="Arial" w:eastAsia="Times New Roman" w:hAnsi="Arial" w:cs="Arial"/>
          <w:color w:val="000000"/>
          <w:kern w:val="3"/>
          <w:sz w:val="24"/>
          <w:szCs w:val="24"/>
          <w:lang w:eastAsia="zh-CN"/>
        </w:rPr>
        <w:t xml:space="preserve">tako da evo svi znate tko god pušta svoju djecu samostalno na biciklima da ste u prekršaju. Mi smo to saznali na jedan loš način jer je jedan otac, njegovo dijete je upalo u građevinsku jamu, bilo je mlađe od 14 godina, gdje je otac na kraju završio na Centru za socijalnu skrb jer nije postupao po Zakonu, dijete je bilo van njegovog nadzora. Tako da evo upozoravam roditelje da malo pripaze na to, da djecu petih razreda iduće godine uključe u to besplatno jer potpuno je besplatno, položite vozački ispit, malo upoznate prometna pravila i sigurnije upravljate svojim prometalima, a da su romobili problem jesu. </w:t>
      </w:r>
    </w:p>
    <w:p w14:paraId="395DCDC2" w14:textId="77777777" w:rsidR="00276AFC" w:rsidRDefault="00276AFC"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0ECBE58E" w14:textId="628970F7" w:rsidR="00B16791" w:rsidRDefault="00276AFC"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Gđa Katarina Ciganović – </w:t>
      </w:r>
      <w:r w:rsidR="005231BB">
        <w:rPr>
          <w:rFonts w:ascii="Arial" w:eastAsia="Times New Roman" w:hAnsi="Arial" w:cs="Arial"/>
          <w:color w:val="000000"/>
          <w:kern w:val="3"/>
          <w:sz w:val="24"/>
          <w:szCs w:val="24"/>
          <w:lang w:eastAsia="zh-CN"/>
        </w:rPr>
        <w:t>I</w:t>
      </w:r>
      <w:r>
        <w:rPr>
          <w:rFonts w:ascii="Arial" w:eastAsia="Times New Roman" w:hAnsi="Arial" w:cs="Arial"/>
          <w:color w:val="000000"/>
          <w:kern w:val="3"/>
          <w:sz w:val="24"/>
          <w:szCs w:val="24"/>
          <w:lang w:eastAsia="zh-CN"/>
        </w:rPr>
        <w:t xml:space="preserve">mam samo jedno pitanje za početak kako bi nastavili sa agendom koje ima poprilično pa evo da možemo ostati fokusirani do kraja. Imamo projekt Smart Ivanić </w:t>
      </w:r>
      <w:proofErr w:type="spellStart"/>
      <w:r>
        <w:rPr>
          <w:rFonts w:ascii="Arial" w:eastAsia="Times New Roman" w:hAnsi="Arial" w:cs="Arial"/>
          <w:color w:val="000000"/>
          <w:kern w:val="3"/>
          <w:sz w:val="24"/>
          <w:szCs w:val="24"/>
          <w:lang w:eastAsia="zh-CN"/>
        </w:rPr>
        <w:t>city</w:t>
      </w:r>
      <w:proofErr w:type="spellEnd"/>
      <w:r>
        <w:rPr>
          <w:rFonts w:ascii="Arial" w:eastAsia="Times New Roman" w:hAnsi="Arial" w:cs="Arial"/>
          <w:color w:val="000000"/>
          <w:kern w:val="3"/>
          <w:sz w:val="24"/>
          <w:szCs w:val="24"/>
          <w:lang w:eastAsia="zh-CN"/>
        </w:rPr>
        <w:t>, u proračunu smo prošle godine potrošili oko 106.000,00 eura za isti pa evo pitanje je</w:t>
      </w:r>
      <w:r w:rsidR="005231BB">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osim omogućavanja širokopojasnog interneta, praćenja prometa, potrošnje putem pametnih brojila, upravljanja otpadom, okolišem i komunalnom infrastrukturom da li će postojati nešto digitalno u gradu u smislu da ćemo moći dobivati potvrde, nešto u smislu kao što postoje e</w:t>
      </w:r>
      <w:r w:rsidR="005231BB">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građani</w:t>
      </w:r>
      <w:r w:rsidR="005231BB">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ali na lokalnoj razini i da li je to obuhvaćeno tim projektom </w:t>
      </w:r>
      <w:r w:rsidR="002F0DBA">
        <w:rPr>
          <w:rFonts w:ascii="Arial" w:eastAsia="Times New Roman" w:hAnsi="Arial" w:cs="Arial"/>
          <w:color w:val="000000"/>
          <w:kern w:val="3"/>
          <w:sz w:val="24"/>
          <w:szCs w:val="24"/>
          <w:lang w:eastAsia="zh-CN"/>
        </w:rPr>
        <w:t xml:space="preserve">Smart Ivanić </w:t>
      </w:r>
      <w:proofErr w:type="spellStart"/>
      <w:r w:rsidR="002F0DBA">
        <w:rPr>
          <w:rFonts w:ascii="Arial" w:eastAsia="Times New Roman" w:hAnsi="Arial" w:cs="Arial"/>
          <w:color w:val="000000"/>
          <w:kern w:val="3"/>
          <w:sz w:val="24"/>
          <w:szCs w:val="24"/>
          <w:lang w:eastAsia="zh-CN"/>
        </w:rPr>
        <w:t>city</w:t>
      </w:r>
      <w:proofErr w:type="spellEnd"/>
      <w:r w:rsidR="002F0DBA">
        <w:rPr>
          <w:rFonts w:ascii="Arial" w:eastAsia="Times New Roman" w:hAnsi="Arial" w:cs="Arial"/>
          <w:color w:val="000000"/>
          <w:kern w:val="3"/>
          <w:sz w:val="24"/>
          <w:szCs w:val="24"/>
          <w:lang w:eastAsia="zh-CN"/>
        </w:rPr>
        <w:t>.</w:t>
      </w:r>
    </w:p>
    <w:p w14:paraId="2884963A" w14:textId="77777777" w:rsidR="002F0DBA" w:rsidRDefault="002F0DBA"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253C83AA" w14:textId="721BDC22" w:rsidR="00683B1F" w:rsidRDefault="002F0DBA"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w:t>
      </w:r>
      <w:r w:rsidR="00B16791">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8A1FE2">
        <w:rPr>
          <w:rFonts w:ascii="Arial" w:eastAsia="Times New Roman" w:hAnsi="Arial" w:cs="Arial"/>
          <w:color w:val="000000"/>
          <w:kern w:val="3"/>
          <w:sz w:val="24"/>
          <w:szCs w:val="24"/>
          <w:lang w:eastAsia="zh-CN"/>
        </w:rPr>
        <w:t>J</w:t>
      </w:r>
      <w:r w:rsidR="00B16791">
        <w:rPr>
          <w:rFonts w:ascii="Arial" w:eastAsia="Times New Roman" w:hAnsi="Arial" w:cs="Arial"/>
          <w:color w:val="000000"/>
          <w:kern w:val="3"/>
          <w:sz w:val="24"/>
          <w:szCs w:val="24"/>
          <w:lang w:eastAsia="zh-CN"/>
        </w:rPr>
        <w:t>a mogu reći da i danas možete kompletno s gradskom upravom zapravo komunicirati i preko maila i digitalnim putem vezano za bilo što što trebate u Gradu, ne morate dolaziti fizički u Grad. Ono što Grad na nek</w:t>
      </w:r>
      <w:r w:rsidR="008A1FE2">
        <w:rPr>
          <w:rFonts w:ascii="Arial" w:eastAsia="Times New Roman" w:hAnsi="Arial" w:cs="Arial"/>
          <w:color w:val="000000"/>
          <w:kern w:val="3"/>
          <w:sz w:val="24"/>
          <w:szCs w:val="24"/>
          <w:lang w:eastAsia="zh-CN"/>
        </w:rPr>
        <w:t>i</w:t>
      </w:r>
      <w:r w:rsidR="00B16791">
        <w:rPr>
          <w:rFonts w:ascii="Arial" w:eastAsia="Times New Roman" w:hAnsi="Arial" w:cs="Arial"/>
          <w:color w:val="000000"/>
          <w:kern w:val="3"/>
          <w:sz w:val="24"/>
          <w:szCs w:val="24"/>
          <w:lang w:eastAsia="zh-CN"/>
        </w:rPr>
        <w:t xml:space="preserve"> način, platformu koju mi koristimo je platforma </w:t>
      </w:r>
      <w:proofErr w:type="spellStart"/>
      <w:r w:rsidR="00B16791">
        <w:rPr>
          <w:rFonts w:ascii="Arial" w:eastAsia="Times New Roman" w:hAnsi="Arial" w:cs="Arial"/>
          <w:color w:val="000000"/>
          <w:kern w:val="3"/>
          <w:sz w:val="24"/>
          <w:szCs w:val="24"/>
          <w:lang w:eastAsia="zh-CN"/>
        </w:rPr>
        <w:t>Libusofta</w:t>
      </w:r>
      <w:proofErr w:type="spellEnd"/>
      <w:r w:rsidR="00B16791">
        <w:rPr>
          <w:rFonts w:ascii="Arial" w:eastAsia="Times New Roman" w:hAnsi="Arial" w:cs="Arial"/>
          <w:color w:val="000000"/>
          <w:kern w:val="3"/>
          <w:sz w:val="24"/>
          <w:szCs w:val="24"/>
          <w:lang w:eastAsia="zh-CN"/>
        </w:rPr>
        <w:t xml:space="preserve"> koja ima niz različitih mogućnosti </w:t>
      </w:r>
      <w:r w:rsidR="00A909C7">
        <w:rPr>
          <w:rFonts w:ascii="Arial" w:eastAsia="Times New Roman" w:hAnsi="Arial" w:cs="Arial"/>
          <w:color w:val="000000"/>
          <w:kern w:val="3"/>
          <w:sz w:val="24"/>
          <w:szCs w:val="24"/>
          <w:lang w:eastAsia="zh-CN"/>
        </w:rPr>
        <w:t>koje mi na neki način iz godine u godinu nadograđujemo i dograđujemo. Tako smo evo i u smislu transparentnosti prije mislim dvije godine i apsolutno stavili sve račune, sve troškove Grada na web znači svi su vidljivi pa mislim da možda i ovo Vaša dobra ideja da vidimo koliko nas košta eventualno i takva mogućnost, ona postoji i moguća je</w:t>
      </w:r>
      <w:r w:rsidR="008A1FE2">
        <w:rPr>
          <w:rFonts w:ascii="Arial" w:eastAsia="Times New Roman" w:hAnsi="Arial" w:cs="Arial"/>
          <w:color w:val="000000"/>
          <w:kern w:val="3"/>
          <w:sz w:val="24"/>
          <w:szCs w:val="24"/>
          <w:lang w:eastAsia="zh-CN"/>
        </w:rPr>
        <w:t>,</w:t>
      </w:r>
      <w:r w:rsidR="00A909C7">
        <w:rPr>
          <w:rFonts w:ascii="Arial" w:eastAsia="Times New Roman" w:hAnsi="Arial" w:cs="Arial"/>
          <w:color w:val="000000"/>
          <w:kern w:val="3"/>
          <w:sz w:val="24"/>
          <w:szCs w:val="24"/>
          <w:lang w:eastAsia="zh-CN"/>
        </w:rPr>
        <w:t xml:space="preserve"> ali naravno košta. Konkretniji možda odgovor ćemo Vam dati u pisanom obliku </w:t>
      </w:r>
      <w:r w:rsidR="00683B1F">
        <w:rPr>
          <w:rFonts w:ascii="Arial" w:eastAsia="Times New Roman" w:hAnsi="Arial" w:cs="Arial"/>
          <w:color w:val="000000"/>
          <w:kern w:val="3"/>
          <w:sz w:val="24"/>
          <w:szCs w:val="24"/>
          <w:lang w:eastAsia="zh-CN"/>
        </w:rPr>
        <w:t xml:space="preserve">da znate da li postoji ta mogućnost ili ne i koliko to košta eventualno onda Grad i građane. </w:t>
      </w:r>
    </w:p>
    <w:p w14:paraId="4A041626" w14:textId="77777777" w:rsidR="00683B1F" w:rsidRDefault="00683B1F"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46AF4974" w14:textId="2FD98FE5" w:rsidR="003E40B3" w:rsidRDefault="00683B1F"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Marijan Lukač – </w:t>
      </w:r>
      <w:r w:rsidR="008A1FE2">
        <w:rPr>
          <w:rFonts w:ascii="Arial" w:eastAsia="Times New Roman" w:hAnsi="Arial" w:cs="Arial"/>
          <w:color w:val="000000"/>
          <w:kern w:val="3"/>
          <w:sz w:val="24"/>
          <w:szCs w:val="24"/>
          <w:lang w:eastAsia="zh-CN"/>
        </w:rPr>
        <w:t>J</w:t>
      </w:r>
      <w:r>
        <w:rPr>
          <w:rFonts w:ascii="Arial" w:eastAsia="Times New Roman" w:hAnsi="Arial" w:cs="Arial"/>
          <w:color w:val="000000"/>
          <w:kern w:val="3"/>
          <w:sz w:val="24"/>
          <w:szCs w:val="24"/>
          <w:lang w:eastAsia="zh-CN"/>
        </w:rPr>
        <w:t>a bih par riječi rekao. Imam osjećaj da mi ovdje u Ivanić</w:t>
      </w:r>
      <w:r w:rsidR="00B829B3">
        <w:rPr>
          <w:rFonts w:ascii="Arial" w:eastAsia="Times New Roman" w:hAnsi="Arial" w:cs="Arial"/>
          <w:color w:val="000000"/>
          <w:kern w:val="3"/>
          <w:sz w:val="24"/>
          <w:szCs w:val="24"/>
          <w:lang w:eastAsia="zh-CN"/>
        </w:rPr>
        <w:t>u</w:t>
      </w:r>
      <w:r>
        <w:rPr>
          <w:rFonts w:ascii="Arial" w:eastAsia="Times New Roman" w:hAnsi="Arial" w:cs="Arial"/>
          <w:color w:val="000000"/>
          <w:kern w:val="3"/>
          <w:sz w:val="24"/>
          <w:szCs w:val="24"/>
          <w:lang w:eastAsia="zh-CN"/>
        </w:rPr>
        <w:t xml:space="preserve"> da smo nešto Bogu zgriješili. Ili nas smrad tuče ili prašina. Nešto tu ne štima. Druga stvar, iz svih ovih izlaganja vidim da je vrlo lijepo raditi s Gradom. Nitko još nije neku sankciju, neku kaznu, neku obavezu podnio. Nažalost</w:t>
      </w:r>
      <w:r w:rsidR="008A1FE2">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imam tvrtku i evo nisam do sad ništa radio</w:t>
      </w:r>
      <w:r w:rsidR="008A1FE2">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ali ozbiljno razmišljam da se upustim u posao </w:t>
      </w:r>
      <w:r w:rsidR="008A1FE2">
        <w:rPr>
          <w:rFonts w:ascii="Arial" w:eastAsia="Times New Roman" w:hAnsi="Arial" w:cs="Arial"/>
          <w:color w:val="000000"/>
          <w:kern w:val="3"/>
          <w:sz w:val="24"/>
          <w:szCs w:val="24"/>
          <w:lang w:eastAsia="zh-CN"/>
        </w:rPr>
        <w:t>s</w:t>
      </w:r>
      <w:r>
        <w:rPr>
          <w:rFonts w:ascii="Arial" w:eastAsia="Times New Roman" w:hAnsi="Arial" w:cs="Arial"/>
          <w:color w:val="000000"/>
          <w:kern w:val="3"/>
          <w:sz w:val="24"/>
          <w:szCs w:val="24"/>
          <w:lang w:eastAsia="zh-CN"/>
        </w:rPr>
        <w:t xml:space="preserve"> Gradom jer vidim da možeš raditi kako hoćeš, nećeš dobiti nikakvu kaznu. Možeš napustiti posao neki započet</w:t>
      </w:r>
      <w:r w:rsidR="008A1FE2">
        <w:rPr>
          <w:rFonts w:ascii="Arial" w:eastAsia="Times New Roman" w:hAnsi="Arial" w:cs="Arial"/>
          <w:color w:val="000000"/>
          <w:kern w:val="3"/>
          <w:sz w:val="24"/>
          <w:szCs w:val="24"/>
          <w:lang w:eastAsia="zh-CN"/>
        </w:rPr>
        <w:t>i</w:t>
      </w:r>
      <w:r>
        <w:rPr>
          <w:rFonts w:ascii="Arial" w:eastAsia="Times New Roman" w:hAnsi="Arial" w:cs="Arial"/>
          <w:color w:val="000000"/>
          <w:kern w:val="3"/>
          <w:sz w:val="24"/>
          <w:szCs w:val="24"/>
          <w:lang w:eastAsia="zh-CN"/>
        </w:rPr>
        <w:t xml:space="preserve"> koji si dogovorio</w:t>
      </w:r>
      <w:r w:rsidR="008A1FE2">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dobit ćeš ponovno neki drugi i tako dalje. Nastavio bih s cestama. Već smo puno pričali oko cesta, oko rupa međutim </w:t>
      </w:r>
      <w:r w:rsidR="00725D12">
        <w:rPr>
          <w:rFonts w:ascii="Arial" w:eastAsia="Times New Roman" w:hAnsi="Arial" w:cs="Arial"/>
          <w:color w:val="000000"/>
          <w:kern w:val="3"/>
          <w:sz w:val="24"/>
          <w:szCs w:val="24"/>
          <w:lang w:eastAsia="zh-CN"/>
        </w:rPr>
        <w:t xml:space="preserve">ja ću o nekim drugim cestama, onim po kojima baš svakodnevno ne hodamo. </w:t>
      </w:r>
      <w:r w:rsidR="00725EE9">
        <w:rPr>
          <w:rFonts w:ascii="Arial" w:eastAsia="Times New Roman" w:hAnsi="Arial" w:cs="Arial"/>
          <w:color w:val="000000"/>
          <w:kern w:val="3"/>
          <w:sz w:val="24"/>
          <w:szCs w:val="24"/>
          <w:lang w:eastAsia="zh-CN"/>
        </w:rPr>
        <w:t xml:space="preserve">To su ovi naši poljski putevi koje koristimo za obradu zemljišta. Mnogi od vas na te puteve uopće ne idu. Evo ja obrađujem malo neke zemlje pa sam stalno na njima i moram priznati da do svojih parcela ako ću dovesti kakav kamen moći ću doći do nje. I nažalost to sam bio i prinuđen, tako i radim. Skoro sam od g. Maričića dovezao nekih sto kubika da bih mogao obraditi, upoznao sam gospodina gradonačelnika o tome. U šali sam rekao da mi </w:t>
      </w:r>
      <w:r w:rsidR="003E40B3">
        <w:rPr>
          <w:rFonts w:ascii="Arial" w:eastAsia="Times New Roman" w:hAnsi="Arial" w:cs="Arial"/>
          <w:color w:val="000000"/>
          <w:kern w:val="3"/>
          <w:sz w:val="24"/>
          <w:szCs w:val="24"/>
          <w:lang w:eastAsia="zh-CN"/>
        </w:rPr>
        <w:t>to refundiraju, nasmijao se samo. Prije deset dana sam isto tako od Mate LD-a za druge parcele da bih mogao doći do njih</w:t>
      </w:r>
    </w:p>
    <w:p w14:paraId="50A6382B" w14:textId="77777777" w:rsidR="003E40B3" w:rsidRDefault="003E40B3"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11CAF03F" w14:textId="60EE3B1A" w:rsidR="003E40B3" w:rsidRDefault="003E40B3"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Predsjednik Gradskog vijeća – </w:t>
      </w:r>
      <w:r w:rsidR="008A1FE2">
        <w:rPr>
          <w:rFonts w:ascii="Arial" w:eastAsia="Times New Roman" w:hAnsi="Arial" w:cs="Arial"/>
          <w:color w:val="000000"/>
          <w:kern w:val="3"/>
          <w:sz w:val="24"/>
          <w:szCs w:val="24"/>
          <w:lang w:eastAsia="zh-CN"/>
        </w:rPr>
        <w:t>K</w:t>
      </w:r>
      <w:r>
        <w:rPr>
          <w:rFonts w:ascii="Arial" w:eastAsia="Times New Roman" w:hAnsi="Arial" w:cs="Arial"/>
          <w:color w:val="000000"/>
          <w:kern w:val="3"/>
          <w:sz w:val="24"/>
          <w:szCs w:val="24"/>
          <w:lang w:eastAsia="zh-CN"/>
        </w:rPr>
        <w:t>olega Lukač oprostite, vi morate postavljati konkretna pitanja, ne možemo sada analizirati</w:t>
      </w:r>
      <w:r w:rsidR="008A1FE2">
        <w:rPr>
          <w:rFonts w:ascii="Arial" w:eastAsia="Times New Roman" w:hAnsi="Arial" w:cs="Arial"/>
          <w:color w:val="000000"/>
          <w:kern w:val="3"/>
          <w:sz w:val="24"/>
          <w:szCs w:val="24"/>
          <w:lang w:eastAsia="zh-CN"/>
        </w:rPr>
        <w:t>.</w:t>
      </w:r>
    </w:p>
    <w:p w14:paraId="19DE649C" w14:textId="77777777" w:rsidR="003E40B3" w:rsidRDefault="003E40B3"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p>
    <w:p w14:paraId="51D2553F" w14:textId="7C3D31EC" w:rsidR="00162D68" w:rsidRDefault="003E40B3"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 Marijan Lukač – </w:t>
      </w:r>
      <w:r w:rsidR="008A1FE2">
        <w:rPr>
          <w:rFonts w:ascii="Arial" w:eastAsia="Times New Roman" w:hAnsi="Arial" w:cs="Arial"/>
          <w:color w:val="000000"/>
          <w:kern w:val="3"/>
          <w:sz w:val="24"/>
          <w:szCs w:val="24"/>
          <w:lang w:eastAsia="zh-CN"/>
        </w:rPr>
        <w:t>D</w:t>
      </w:r>
      <w:r>
        <w:rPr>
          <w:rFonts w:ascii="Arial" w:eastAsia="Times New Roman" w:hAnsi="Arial" w:cs="Arial"/>
          <w:color w:val="000000"/>
          <w:kern w:val="3"/>
          <w:sz w:val="24"/>
          <w:szCs w:val="24"/>
          <w:lang w:eastAsia="zh-CN"/>
        </w:rPr>
        <w:t>olazimo do pitanja. Dakle</w:t>
      </w:r>
      <w:r w:rsidR="008A1FE2">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morao sam ponovo uzeti materijal s ovih cesta koje su oni eto nekim slučajem dobili i sada moje pitanje – s obzirom da tog materijala koji skidamo sad s asfalta, govorim o materijalu </w:t>
      </w:r>
      <w:r w:rsidR="00936123">
        <w:rPr>
          <w:rFonts w:ascii="Arial" w:eastAsia="Times New Roman" w:hAnsi="Arial" w:cs="Arial"/>
          <w:color w:val="000000"/>
          <w:kern w:val="3"/>
          <w:sz w:val="24"/>
          <w:szCs w:val="24"/>
          <w:lang w:eastAsia="zh-CN"/>
        </w:rPr>
        <w:t>asfalta i kamena</w:t>
      </w:r>
      <w:r w:rsidR="008A1FE2">
        <w:rPr>
          <w:rFonts w:ascii="Arial" w:eastAsia="Times New Roman" w:hAnsi="Arial" w:cs="Arial"/>
          <w:color w:val="000000"/>
          <w:kern w:val="3"/>
          <w:sz w:val="24"/>
          <w:szCs w:val="24"/>
          <w:lang w:eastAsia="zh-CN"/>
        </w:rPr>
        <w:t>,</w:t>
      </w:r>
      <w:r w:rsidR="00936123">
        <w:rPr>
          <w:rFonts w:ascii="Arial" w:eastAsia="Times New Roman" w:hAnsi="Arial" w:cs="Arial"/>
          <w:color w:val="000000"/>
          <w:kern w:val="3"/>
          <w:sz w:val="24"/>
          <w:szCs w:val="24"/>
          <w:lang w:eastAsia="zh-CN"/>
        </w:rPr>
        <w:t xml:space="preserve"> ne o zemlji. Da li postoji mogućnost da se deponira n</w:t>
      </w:r>
      <w:r w:rsidR="008A1FE2">
        <w:rPr>
          <w:rFonts w:ascii="Arial" w:eastAsia="Times New Roman" w:hAnsi="Arial" w:cs="Arial"/>
          <w:color w:val="000000"/>
          <w:kern w:val="3"/>
          <w:sz w:val="24"/>
          <w:szCs w:val="24"/>
          <w:lang w:eastAsia="zh-CN"/>
        </w:rPr>
        <w:t>a</w:t>
      </w:r>
      <w:r w:rsidR="00936123">
        <w:rPr>
          <w:rFonts w:ascii="Arial" w:eastAsia="Times New Roman" w:hAnsi="Arial" w:cs="Arial"/>
          <w:color w:val="000000"/>
          <w:kern w:val="3"/>
          <w:sz w:val="24"/>
          <w:szCs w:val="24"/>
          <w:lang w:eastAsia="zh-CN"/>
        </w:rPr>
        <w:t xml:space="preserve"> neke deponije i da taj materijal ide na te poljske puteve odnosno zemljane puteve. Mogu otići korak i dalje, na dvije lokacije prema </w:t>
      </w:r>
      <w:proofErr w:type="spellStart"/>
      <w:r w:rsidR="00936123">
        <w:rPr>
          <w:rFonts w:ascii="Arial" w:eastAsia="Times New Roman" w:hAnsi="Arial" w:cs="Arial"/>
          <w:color w:val="000000"/>
          <w:kern w:val="3"/>
          <w:sz w:val="24"/>
          <w:szCs w:val="24"/>
          <w:lang w:eastAsia="zh-CN"/>
        </w:rPr>
        <w:t>Šarampovu</w:t>
      </w:r>
      <w:proofErr w:type="spellEnd"/>
      <w:r w:rsidR="00936123">
        <w:rPr>
          <w:rFonts w:ascii="Arial" w:eastAsia="Times New Roman" w:hAnsi="Arial" w:cs="Arial"/>
          <w:color w:val="000000"/>
          <w:kern w:val="3"/>
          <w:sz w:val="24"/>
          <w:szCs w:val="24"/>
          <w:lang w:eastAsia="zh-CN"/>
        </w:rPr>
        <w:t xml:space="preserve"> i prema gore </w:t>
      </w:r>
      <w:proofErr w:type="spellStart"/>
      <w:r w:rsidR="00936123">
        <w:rPr>
          <w:rFonts w:ascii="Arial" w:eastAsia="Times New Roman" w:hAnsi="Arial" w:cs="Arial"/>
          <w:color w:val="000000"/>
          <w:kern w:val="3"/>
          <w:sz w:val="24"/>
          <w:szCs w:val="24"/>
          <w:lang w:eastAsia="zh-CN"/>
        </w:rPr>
        <w:t>Širincu</w:t>
      </w:r>
      <w:proofErr w:type="spellEnd"/>
      <w:r w:rsidR="00936123">
        <w:rPr>
          <w:rFonts w:ascii="Arial" w:eastAsia="Times New Roman" w:hAnsi="Arial" w:cs="Arial"/>
          <w:color w:val="000000"/>
          <w:kern w:val="3"/>
          <w:sz w:val="24"/>
          <w:szCs w:val="24"/>
          <w:lang w:eastAsia="zh-CN"/>
        </w:rPr>
        <w:t xml:space="preserve"> odnosno </w:t>
      </w:r>
      <w:proofErr w:type="spellStart"/>
      <w:r w:rsidR="00936123">
        <w:rPr>
          <w:rFonts w:ascii="Arial" w:eastAsia="Times New Roman" w:hAnsi="Arial" w:cs="Arial"/>
          <w:color w:val="000000"/>
          <w:kern w:val="3"/>
          <w:sz w:val="24"/>
          <w:szCs w:val="24"/>
          <w:lang w:eastAsia="zh-CN"/>
        </w:rPr>
        <w:t>Deanovcu</w:t>
      </w:r>
      <w:proofErr w:type="spellEnd"/>
      <w:r w:rsidR="00936123">
        <w:rPr>
          <w:rFonts w:ascii="Arial" w:eastAsia="Times New Roman" w:hAnsi="Arial" w:cs="Arial"/>
          <w:color w:val="000000"/>
          <w:kern w:val="3"/>
          <w:sz w:val="24"/>
          <w:szCs w:val="24"/>
          <w:lang w:eastAsia="zh-CN"/>
        </w:rPr>
        <w:t xml:space="preserve"> imam i deponije. Spreman sam da taj materijal se deponira na te dvije deponije i na te ceste gdje ja imam parcele sam ću odvesti i </w:t>
      </w:r>
      <w:proofErr w:type="spellStart"/>
      <w:r w:rsidR="00936123">
        <w:rPr>
          <w:rFonts w:ascii="Arial" w:eastAsia="Times New Roman" w:hAnsi="Arial" w:cs="Arial"/>
          <w:color w:val="000000"/>
          <w:kern w:val="3"/>
          <w:sz w:val="24"/>
          <w:szCs w:val="24"/>
          <w:lang w:eastAsia="zh-CN"/>
        </w:rPr>
        <w:t>rasplanirati</w:t>
      </w:r>
      <w:proofErr w:type="spellEnd"/>
      <w:r w:rsidR="00936123">
        <w:rPr>
          <w:rFonts w:ascii="Arial" w:eastAsia="Times New Roman" w:hAnsi="Arial" w:cs="Arial"/>
          <w:color w:val="000000"/>
          <w:kern w:val="3"/>
          <w:sz w:val="24"/>
          <w:szCs w:val="24"/>
          <w:lang w:eastAsia="zh-CN"/>
        </w:rPr>
        <w:t xml:space="preserve"> po cestama. Ako Grad ima ingerencije da može utjecati na ovaj materijal da se deponira, da se ne daju privatnicima nego da Grad iskoristi istovremeno makar da pokrpamo te poljske puteve evo stojim na raspolaganju ovo što sam rekao.  </w:t>
      </w:r>
      <w:r w:rsidR="00725EE9">
        <w:rPr>
          <w:rFonts w:ascii="Arial" w:eastAsia="Times New Roman" w:hAnsi="Arial" w:cs="Arial"/>
          <w:color w:val="000000"/>
          <w:kern w:val="3"/>
          <w:sz w:val="24"/>
          <w:szCs w:val="24"/>
          <w:lang w:eastAsia="zh-CN"/>
        </w:rPr>
        <w:t xml:space="preserve"> </w:t>
      </w:r>
      <w:r w:rsidR="00683B1F">
        <w:rPr>
          <w:rFonts w:ascii="Arial" w:eastAsia="Times New Roman" w:hAnsi="Arial" w:cs="Arial"/>
          <w:color w:val="000000"/>
          <w:kern w:val="3"/>
          <w:sz w:val="24"/>
          <w:szCs w:val="24"/>
          <w:lang w:eastAsia="zh-CN"/>
        </w:rPr>
        <w:t xml:space="preserve">    </w:t>
      </w:r>
      <w:r w:rsidR="00A909C7">
        <w:rPr>
          <w:rFonts w:ascii="Arial" w:eastAsia="Times New Roman" w:hAnsi="Arial" w:cs="Arial"/>
          <w:color w:val="000000"/>
          <w:kern w:val="3"/>
          <w:sz w:val="24"/>
          <w:szCs w:val="24"/>
          <w:lang w:eastAsia="zh-CN"/>
        </w:rPr>
        <w:t xml:space="preserve">  </w:t>
      </w:r>
      <w:r w:rsidR="00B16791">
        <w:rPr>
          <w:rFonts w:ascii="Arial" w:eastAsia="Times New Roman" w:hAnsi="Arial" w:cs="Arial"/>
          <w:color w:val="000000"/>
          <w:kern w:val="3"/>
          <w:sz w:val="24"/>
          <w:szCs w:val="24"/>
          <w:lang w:eastAsia="zh-CN"/>
        </w:rPr>
        <w:t xml:space="preserve"> </w:t>
      </w:r>
      <w:r w:rsidR="00276AFC">
        <w:rPr>
          <w:rFonts w:ascii="Arial" w:eastAsia="Times New Roman" w:hAnsi="Arial" w:cs="Arial"/>
          <w:color w:val="000000"/>
          <w:kern w:val="3"/>
          <w:sz w:val="24"/>
          <w:szCs w:val="24"/>
          <w:lang w:eastAsia="zh-CN"/>
        </w:rPr>
        <w:t xml:space="preserve">     </w:t>
      </w:r>
      <w:r w:rsidR="00523227">
        <w:rPr>
          <w:rFonts w:ascii="Arial" w:eastAsia="Times New Roman" w:hAnsi="Arial" w:cs="Arial"/>
          <w:color w:val="000000"/>
          <w:kern w:val="3"/>
          <w:sz w:val="24"/>
          <w:szCs w:val="24"/>
          <w:lang w:eastAsia="zh-CN"/>
        </w:rPr>
        <w:t xml:space="preserve">   </w:t>
      </w:r>
      <w:r w:rsidR="00C43993">
        <w:rPr>
          <w:rFonts w:ascii="Arial" w:eastAsia="Times New Roman" w:hAnsi="Arial" w:cs="Arial"/>
          <w:color w:val="000000"/>
          <w:kern w:val="3"/>
          <w:sz w:val="24"/>
          <w:szCs w:val="24"/>
          <w:lang w:eastAsia="zh-CN"/>
        </w:rPr>
        <w:t xml:space="preserve"> </w:t>
      </w:r>
      <w:r w:rsidR="00B27BE8">
        <w:rPr>
          <w:rFonts w:ascii="Arial" w:eastAsia="Times New Roman" w:hAnsi="Arial" w:cs="Arial"/>
          <w:color w:val="000000"/>
          <w:kern w:val="3"/>
          <w:sz w:val="24"/>
          <w:szCs w:val="24"/>
          <w:lang w:eastAsia="zh-CN"/>
        </w:rPr>
        <w:t xml:space="preserve"> </w:t>
      </w:r>
      <w:r w:rsidR="009C436C">
        <w:rPr>
          <w:rFonts w:ascii="Arial" w:eastAsia="Times New Roman" w:hAnsi="Arial" w:cs="Arial"/>
          <w:color w:val="000000"/>
          <w:kern w:val="3"/>
          <w:sz w:val="24"/>
          <w:szCs w:val="24"/>
          <w:lang w:eastAsia="zh-CN"/>
        </w:rPr>
        <w:t xml:space="preserve"> </w:t>
      </w:r>
      <w:r w:rsidR="002738F6">
        <w:rPr>
          <w:rFonts w:ascii="Arial" w:eastAsia="Times New Roman" w:hAnsi="Arial" w:cs="Arial"/>
          <w:color w:val="000000"/>
          <w:kern w:val="3"/>
          <w:sz w:val="24"/>
          <w:szCs w:val="24"/>
          <w:lang w:eastAsia="zh-CN"/>
        </w:rPr>
        <w:t xml:space="preserve"> </w:t>
      </w:r>
      <w:r w:rsidR="0083483A">
        <w:rPr>
          <w:rFonts w:ascii="Arial" w:eastAsia="Times New Roman" w:hAnsi="Arial" w:cs="Arial"/>
          <w:color w:val="000000"/>
          <w:kern w:val="3"/>
          <w:sz w:val="24"/>
          <w:szCs w:val="24"/>
          <w:lang w:eastAsia="zh-CN"/>
        </w:rPr>
        <w:t xml:space="preserve">   </w:t>
      </w:r>
      <w:r w:rsidR="00721888">
        <w:rPr>
          <w:rFonts w:ascii="Arial" w:eastAsia="Times New Roman" w:hAnsi="Arial" w:cs="Arial"/>
          <w:color w:val="000000"/>
          <w:kern w:val="3"/>
          <w:sz w:val="24"/>
          <w:szCs w:val="24"/>
          <w:lang w:eastAsia="zh-CN"/>
        </w:rPr>
        <w:t xml:space="preserve"> </w:t>
      </w:r>
      <w:r w:rsidR="000751F2">
        <w:rPr>
          <w:rFonts w:ascii="Arial" w:eastAsia="Times New Roman" w:hAnsi="Arial" w:cs="Arial"/>
          <w:color w:val="000000"/>
          <w:kern w:val="3"/>
          <w:sz w:val="24"/>
          <w:szCs w:val="24"/>
          <w:lang w:eastAsia="zh-CN"/>
        </w:rPr>
        <w:t xml:space="preserve">  </w:t>
      </w:r>
      <w:r w:rsidR="00D53C5A">
        <w:rPr>
          <w:rFonts w:ascii="Arial" w:eastAsia="Times New Roman" w:hAnsi="Arial" w:cs="Arial"/>
          <w:color w:val="000000"/>
          <w:kern w:val="3"/>
          <w:sz w:val="24"/>
          <w:szCs w:val="24"/>
          <w:lang w:eastAsia="zh-CN"/>
        </w:rPr>
        <w:t xml:space="preserve"> </w:t>
      </w:r>
      <w:r w:rsidR="0008532C">
        <w:rPr>
          <w:rFonts w:ascii="Arial" w:eastAsia="Times New Roman" w:hAnsi="Arial" w:cs="Arial"/>
          <w:color w:val="000000"/>
          <w:kern w:val="3"/>
          <w:sz w:val="24"/>
          <w:szCs w:val="24"/>
          <w:lang w:eastAsia="zh-CN"/>
        </w:rPr>
        <w:t xml:space="preserve">  </w:t>
      </w:r>
      <w:r w:rsidR="00E02736">
        <w:rPr>
          <w:rFonts w:ascii="Arial" w:eastAsia="Times New Roman" w:hAnsi="Arial" w:cs="Arial"/>
          <w:color w:val="000000"/>
          <w:kern w:val="3"/>
          <w:sz w:val="24"/>
          <w:szCs w:val="24"/>
          <w:lang w:eastAsia="zh-CN"/>
        </w:rPr>
        <w:t xml:space="preserve"> </w:t>
      </w:r>
    </w:p>
    <w:p w14:paraId="6C51915F" w14:textId="1BE212B8" w:rsidR="00147E7B" w:rsidRDefault="00EB08BA"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D61099">
        <w:rPr>
          <w:rFonts w:ascii="Arial" w:eastAsia="Times New Roman" w:hAnsi="Arial" w:cs="Arial"/>
          <w:color w:val="000000"/>
          <w:kern w:val="3"/>
          <w:sz w:val="24"/>
          <w:szCs w:val="24"/>
          <w:lang w:eastAsia="zh-CN"/>
        </w:rPr>
        <w:t xml:space="preserve">   </w:t>
      </w:r>
      <w:r w:rsidR="00C9708C">
        <w:rPr>
          <w:rFonts w:ascii="Arial" w:eastAsia="Times New Roman" w:hAnsi="Arial" w:cs="Arial"/>
          <w:color w:val="000000"/>
          <w:kern w:val="3"/>
          <w:sz w:val="24"/>
          <w:szCs w:val="24"/>
          <w:lang w:eastAsia="zh-CN"/>
        </w:rPr>
        <w:t xml:space="preserve"> </w:t>
      </w:r>
      <w:r w:rsidR="001B5D3D">
        <w:rPr>
          <w:rFonts w:ascii="Arial" w:eastAsia="Times New Roman" w:hAnsi="Arial" w:cs="Arial"/>
          <w:color w:val="000000"/>
          <w:kern w:val="3"/>
          <w:sz w:val="24"/>
          <w:szCs w:val="24"/>
          <w:lang w:eastAsia="zh-CN"/>
        </w:rPr>
        <w:t xml:space="preserve">   </w:t>
      </w:r>
    </w:p>
    <w:p w14:paraId="42789818" w14:textId="04E2C6EE" w:rsidR="00936123" w:rsidRDefault="00936123"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Gradonačelnik </w:t>
      </w:r>
      <w:r w:rsidR="008C7AF2">
        <w:rPr>
          <w:rFonts w:ascii="Arial" w:eastAsia="Times New Roman" w:hAnsi="Arial" w:cs="Arial"/>
          <w:color w:val="000000"/>
          <w:kern w:val="3"/>
          <w:sz w:val="24"/>
          <w:szCs w:val="24"/>
          <w:lang w:eastAsia="zh-CN"/>
        </w:rPr>
        <w:t>–</w:t>
      </w:r>
      <w:r>
        <w:rPr>
          <w:rFonts w:ascii="Arial" w:eastAsia="Times New Roman" w:hAnsi="Arial" w:cs="Arial"/>
          <w:color w:val="000000"/>
          <w:kern w:val="3"/>
          <w:sz w:val="24"/>
          <w:szCs w:val="24"/>
          <w:lang w:eastAsia="zh-CN"/>
        </w:rPr>
        <w:t xml:space="preserve"> </w:t>
      </w:r>
      <w:r w:rsidR="005F3905">
        <w:rPr>
          <w:rFonts w:ascii="Arial" w:eastAsia="Times New Roman" w:hAnsi="Arial" w:cs="Arial"/>
          <w:color w:val="000000"/>
          <w:kern w:val="3"/>
          <w:sz w:val="24"/>
          <w:szCs w:val="24"/>
          <w:lang w:eastAsia="zh-CN"/>
        </w:rPr>
        <w:t>J</w:t>
      </w:r>
      <w:r w:rsidR="008C7AF2">
        <w:rPr>
          <w:rFonts w:ascii="Arial" w:eastAsia="Times New Roman" w:hAnsi="Arial" w:cs="Arial"/>
          <w:color w:val="000000"/>
          <w:kern w:val="3"/>
          <w:sz w:val="24"/>
          <w:szCs w:val="24"/>
          <w:lang w:eastAsia="zh-CN"/>
        </w:rPr>
        <w:t>a ću pokušati iz ovog izlaganja zapravo izvući što su pitanja. Znači</w:t>
      </w:r>
      <w:r w:rsidR="005F3905">
        <w:rPr>
          <w:rFonts w:ascii="Arial" w:eastAsia="Times New Roman" w:hAnsi="Arial" w:cs="Arial"/>
          <w:color w:val="000000"/>
          <w:kern w:val="3"/>
          <w:sz w:val="24"/>
          <w:szCs w:val="24"/>
          <w:lang w:eastAsia="zh-CN"/>
        </w:rPr>
        <w:t>,</w:t>
      </w:r>
      <w:r w:rsidR="008C7AF2">
        <w:rPr>
          <w:rFonts w:ascii="Arial" w:eastAsia="Times New Roman" w:hAnsi="Arial" w:cs="Arial"/>
          <w:color w:val="000000"/>
          <w:kern w:val="3"/>
          <w:sz w:val="24"/>
          <w:szCs w:val="24"/>
          <w:lang w:eastAsia="zh-CN"/>
        </w:rPr>
        <w:t xml:space="preserve"> što se tiče rada s Gradom i da li je dobro raditi za Grad ili nije dobro raditi za Grad ja mislim da je dobro raditi za Grad kao i Vi zato jer ste sigurni da će vam biti plaćeno, sigurni ste da ćete nap</w:t>
      </w:r>
      <w:r w:rsidR="005F3905">
        <w:rPr>
          <w:rFonts w:ascii="Arial" w:eastAsia="Times New Roman" w:hAnsi="Arial" w:cs="Arial"/>
          <w:color w:val="000000"/>
          <w:kern w:val="3"/>
          <w:sz w:val="24"/>
          <w:szCs w:val="24"/>
          <w:lang w:eastAsia="zh-CN"/>
        </w:rPr>
        <w:t>l</w:t>
      </w:r>
      <w:r w:rsidR="008C7AF2">
        <w:rPr>
          <w:rFonts w:ascii="Arial" w:eastAsia="Times New Roman" w:hAnsi="Arial" w:cs="Arial"/>
          <w:color w:val="000000"/>
          <w:kern w:val="3"/>
          <w:sz w:val="24"/>
          <w:szCs w:val="24"/>
          <w:lang w:eastAsia="zh-CN"/>
        </w:rPr>
        <w:t>atiti svoj posao i na neki način imate partnera kojemu je stalo da posao koji je započet bude kvalitetno izvršen i koji radi sve ono što može</w:t>
      </w:r>
      <w:r w:rsidR="005F3905">
        <w:rPr>
          <w:rFonts w:ascii="Arial" w:eastAsia="Times New Roman" w:hAnsi="Arial" w:cs="Arial"/>
          <w:color w:val="000000"/>
          <w:kern w:val="3"/>
          <w:sz w:val="24"/>
          <w:szCs w:val="24"/>
          <w:lang w:eastAsia="zh-CN"/>
        </w:rPr>
        <w:t>,</w:t>
      </w:r>
      <w:r w:rsidR="008C7AF2">
        <w:rPr>
          <w:rFonts w:ascii="Arial" w:eastAsia="Times New Roman" w:hAnsi="Arial" w:cs="Arial"/>
          <w:color w:val="000000"/>
          <w:kern w:val="3"/>
          <w:sz w:val="24"/>
          <w:szCs w:val="24"/>
          <w:lang w:eastAsia="zh-CN"/>
        </w:rPr>
        <w:t xml:space="preserve"> a tako i bude. Grad je do sada raskinuo nekoliko ugovora kao što je na primjer dvorana u Graberju</w:t>
      </w:r>
      <w:r w:rsidR="005F3905">
        <w:rPr>
          <w:rFonts w:ascii="Arial" w:eastAsia="Times New Roman" w:hAnsi="Arial" w:cs="Arial"/>
          <w:color w:val="000000"/>
          <w:kern w:val="3"/>
          <w:sz w:val="24"/>
          <w:szCs w:val="24"/>
          <w:lang w:eastAsia="zh-CN"/>
        </w:rPr>
        <w:t>,</w:t>
      </w:r>
      <w:r w:rsidR="008C7AF2">
        <w:rPr>
          <w:rFonts w:ascii="Arial" w:eastAsia="Times New Roman" w:hAnsi="Arial" w:cs="Arial"/>
          <w:color w:val="000000"/>
          <w:kern w:val="3"/>
          <w:sz w:val="24"/>
          <w:szCs w:val="24"/>
          <w:lang w:eastAsia="zh-CN"/>
        </w:rPr>
        <w:t xml:space="preserve"> koja je bila kompletno raskinut</w:t>
      </w:r>
      <w:r w:rsidR="00B86F3A">
        <w:rPr>
          <w:rFonts w:ascii="Arial" w:eastAsia="Times New Roman" w:hAnsi="Arial" w:cs="Arial"/>
          <w:color w:val="000000"/>
          <w:kern w:val="3"/>
          <w:sz w:val="24"/>
          <w:szCs w:val="24"/>
          <w:lang w:eastAsia="zh-CN"/>
        </w:rPr>
        <w:t xml:space="preserve"> ugovor. Grad je od nekoliko tvrtki koje nisu zadovoljile naplatio do sada penale i Grad definitivno poštujući sve ugovorne obveze prema izvođačima </w:t>
      </w:r>
      <w:r w:rsidR="000B464E">
        <w:rPr>
          <w:rFonts w:ascii="Arial" w:eastAsia="Times New Roman" w:hAnsi="Arial" w:cs="Arial"/>
          <w:color w:val="000000"/>
          <w:kern w:val="3"/>
          <w:sz w:val="24"/>
          <w:szCs w:val="24"/>
          <w:lang w:eastAsia="zh-CN"/>
        </w:rPr>
        <w:t>i postupa u smislu zaštite interesa Grada i građana i svako onaj tko ne ispunjava ugovore definitivno ulaze u sudske sporove s Gradom i momentalno imamo nekoliko sudskih sporova koji su nam evo aktivni, u nekima smo prvostupanjske već dobili presude, a u nekima mi se čini da ćemo možda i izgubiti. Znači</w:t>
      </w:r>
      <w:r w:rsidR="005F3905">
        <w:rPr>
          <w:rFonts w:ascii="Arial" w:eastAsia="Times New Roman" w:hAnsi="Arial" w:cs="Arial"/>
          <w:color w:val="000000"/>
          <w:kern w:val="3"/>
          <w:sz w:val="24"/>
          <w:szCs w:val="24"/>
          <w:lang w:eastAsia="zh-CN"/>
        </w:rPr>
        <w:t>,</w:t>
      </w:r>
      <w:r w:rsidR="000B464E">
        <w:rPr>
          <w:rFonts w:ascii="Arial" w:eastAsia="Times New Roman" w:hAnsi="Arial" w:cs="Arial"/>
          <w:color w:val="000000"/>
          <w:kern w:val="3"/>
          <w:sz w:val="24"/>
          <w:szCs w:val="24"/>
          <w:lang w:eastAsia="zh-CN"/>
        </w:rPr>
        <w:t xml:space="preserve"> posao s Gradom je definitivno dobar ukoliko namjeravate dobro odraditi svoj posao i ukoliko ste spremni za to </w:t>
      </w:r>
      <w:r w:rsidR="00033B7D">
        <w:rPr>
          <w:rFonts w:ascii="Arial" w:eastAsia="Times New Roman" w:hAnsi="Arial" w:cs="Arial"/>
          <w:color w:val="000000"/>
          <w:kern w:val="3"/>
          <w:sz w:val="24"/>
          <w:szCs w:val="24"/>
          <w:lang w:eastAsia="zh-CN"/>
        </w:rPr>
        <w:t>i definitivno ja Vam i preporučam da se javljate n</w:t>
      </w:r>
      <w:r w:rsidR="005F3905">
        <w:rPr>
          <w:rFonts w:ascii="Arial" w:eastAsia="Times New Roman" w:hAnsi="Arial" w:cs="Arial"/>
          <w:color w:val="000000"/>
          <w:kern w:val="3"/>
          <w:sz w:val="24"/>
          <w:szCs w:val="24"/>
          <w:lang w:eastAsia="zh-CN"/>
        </w:rPr>
        <w:t>a</w:t>
      </w:r>
      <w:r w:rsidR="00033B7D">
        <w:rPr>
          <w:rFonts w:ascii="Arial" w:eastAsia="Times New Roman" w:hAnsi="Arial" w:cs="Arial"/>
          <w:color w:val="000000"/>
          <w:kern w:val="3"/>
          <w:sz w:val="24"/>
          <w:szCs w:val="24"/>
          <w:lang w:eastAsia="zh-CN"/>
        </w:rPr>
        <w:t xml:space="preserve"> natječaje</w:t>
      </w:r>
      <w:r w:rsidR="00640975">
        <w:rPr>
          <w:rFonts w:ascii="Arial" w:eastAsia="Times New Roman" w:hAnsi="Arial" w:cs="Arial"/>
          <w:color w:val="000000"/>
          <w:kern w:val="3"/>
          <w:sz w:val="24"/>
          <w:szCs w:val="24"/>
          <w:lang w:eastAsia="zh-CN"/>
        </w:rPr>
        <w:t>, k</w:t>
      </w:r>
      <w:r w:rsidR="00033B7D">
        <w:rPr>
          <w:rFonts w:ascii="Arial" w:eastAsia="Times New Roman" w:hAnsi="Arial" w:cs="Arial"/>
          <w:color w:val="000000"/>
          <w:kern w:val="3"/>
          <w:sz w:val="24"/>
          <w:szCs w:val="24"/>
          <w:lang w:eastAsia="zh-CN"/>
        </w:rPr>
        <w:t>ao i svi ostali</w:t>
      </w:r>
      <w:r w:rsidR="005F3905">
        <w:rPr>
          <w:rFonts w:ascii="Arial" w:eastAsia="Times New Roman" w:hAnsi="Arial" w:cs="Arial"/>
          <w:color w:val="000000"/>
          <w:kern w:val="3"/>
          <w:sz w:val="24"/>
          <w:szCs w:val="24"/>
          <w:lang w:eastAsia="zh-CN"/>
        </w:rPr>
        <w:t>. U</w:t>
      </w:r>
      <w:r w:rsidR="00033B7D">
        <w:rPr>
          <w:rFonts w:ascii="Arial" w:eastAsia="Times New Roman" w:hAnsi="Arial" w:cs="Arial"/>
          <w:color w:val="000000"/>
          <w:kern w:val="3"/>
          <w:sz w:val="24"/>
          <w:szCs w:val="24"/>
          <w:lang w:eastAsia="zh-CN"/>
        </w:rPr>
        <w:t>koliko budete najpovoljniji</w:t>
      </w:r>
      <w:r w:rsidR="005F3905">
        <w:rPr>
          <w:rFonts w:ascii="Arial" w:eastAsia="Times New Roman" w:hAnsi="Arial" w:cs="Arial"/>
          <w:color w:val="000000"/>
          <w:kern w:val="3"/>
          <w:sz w:val="24"/>
          <w:szCs w:val="24"/>
          <w:lang w:eastAsia="zh-CN"/>
        </w:rPr>
        <w:t>,</w:t>
      </w:r>
      <w:r w:rsidR="00640975">
        <w:rPr>
          <w:rFonts w:ascii="Arial" w:eastAsia="Times New Roman" w:hAnsi="Arial" w:cs="Arial"/>
          <w:color w:val="000000"/>
          <w:kern w:val="3"/>
          <w:sz w:val="24"/>
          <w:szCs w:val="24"/>
          <w:lang w:eastAsia="zh-CN"/>
        </w:rPr>
        <w:t xml:space="preserve"> sigurno će Grad rado raditi s Vašim tvrtkama. Što se tiče poljskih puteva i općenito nasipavanja poljskih puteva</w:t>
      </w:r>
      <w:r w:rsidR="005F3905">
        <w:rPr>
          <w:rFonts w:ascii="Arial" w:eastAsia="Times New Roman" w:hAnsi="Arial" w:cs="Arial"/>
          <w:color w:val="000000"/>
          <w:kern w:val="3"/>
          <w:sz w:val="24"/>
          <w:szCs w:val="24"/>
          <w:lang w:eastAsia="zh-CN"/>
        </w:rPr>
        <w:t>,</w:t>
      </w:r>
      <w:r w:rsidR="00640975">
        <w:rPr>
          <w:rFonts w:ascii="Arial" w:eastAsia="Times New Roman" w:hAnsi="Arial" w:cs="Arial"/>
          <w:color w:val="000000"/>
          <w:kern w:val="3"/>
          <w:sz w:val="24"/>
          <w:szCs w:val="24"/>
          <w:lang w:eastAsia="zh-CN"/>
        </w:rPr>
        <w:t xml:space="preserve"> možemo reći definitivno da je Ivanić-Grad znači grad koji ima najveću količinu poljoprivrednih površina u Zagrebačkoj županiji i svojom površinom samim tim </w:t>
      </w:r>
      <w:r w:rsidR="00E21131">
        <w:rPr>
          <w:rFonts w:ascii="Arial" w:eastAsia="Times New Roman" w:hAnsi="Arial" w:cs="Arial"/>
          <w:color w:val="000000"/>
          <w:kern w:val="3"/>
          <w:sz w:val="24"/>
          <w:szCs w:val="24"/>
          <w:lang w:eastAsia="zh-CN"/>
        </w:rPr>
        <w:t>ima i najveću količinu takvih poljoprivrednih puteva.</w:t>
      </w:r>
      <w:r w:rsidR="00640975">
        <w:rPr>
          <w:rFonts w:ascii="Arial" w:eastAsia="Times New Roman" w:hAnsi="Arial" w:cs="Arial"/>
          <w:color w:val="000000"/>
          <w:kern w:val="3"/>
          <w:sz w:val="24"/>
          <w:szCs w:val="24"/>
          <w:lang w:eastAsia="zh-CN"/>
        </w:rPr>
        <w:t xml:space="preserve"> </w:t>
      </w:r>
      <w:r w:rsidR="00E21131">
        <w:rPr>
          <w:rFonts w:ascii="Arial" w:eastAsia="Times New Roman" w:hAnsi="Arial" w:cs="Arial"/>
          <w:color w:val="000000"/>
          <w:kern w:val="3"/>
          <w:sz w:val="24"/>
          <w:szCs w:val="24"/>
          <w:lang w:eastAsia="zh-CN"/>
        </w:rPr>
        <w:t>Za usporedbu</w:t>
      </w:r>
      <w:r w:rsidR="005F3905">
        <w:rPr>
          <w:rFonts w:ascii="Arial" w:eastAsia="Times New Roman" w:hAnsi="Arial" w:cs="Arial"/>
          <w:color w:val="000000"/>
          <w:kern w:val="3"/>
          <w:sz w:val="24"/>
          <w:szCs w:val="24"/>
          <w:lang w:eastAsia="zh-CN"/>
        </w:rPr>
        <w:t>,</w:t>
      </w:r>
      <w:r w:rsidR="00E21131">
        <w:rPr>
          <w:rFonts w:ascii="Arial" w:eastAsia="Times New Roman" w:hAnsi="Arial" w:cs="Arial"/>
          <w:color w:val="000000"/>
          <w:kern w:val="3"/>
          <w:sz w:val="24"/>
          <w:szCs w:val="24"/>
          <w:lang w:eastAsia="zh-CN"/>
        </w:rPr>
        <w:t xml:space="preserve"> </w:t>
      </w:r>
      <w:r w:rsidR="00F45BC2">
        <w:rPr>
          <w:rFonts w:ascii="Arial" w:eastAsia="Times New Roman" w:hAnsi="Arial" w:cs="Arial"/>
          <w:color w:val="000000"/>
          <w:kern w:val="3"/>
          <w:sz w:val="24"/>
          <w:szCs w:val="24"/>
          <w:lang w:eastAsia="zh-CN"/>
        </w:rPr>
        <w:t>mi smo površinski tri puta veći recimo od Dugog Sela, a imamo možda 10 000 stanovnika manje</w:t>
      </w:r>
      <w:r w:rsidR="005F3905">
        <w:rPr>
          <w:rFonts w:ascii="Arial" w:eastAsia="Times New Roman" w:hAnsi="Arial" w:cs="Arial"/>
          <w:color w:val="000000"/>
          <w:kern w:val="3"/>
          <w:sz w:val="24"/>
          <w:szCs w:val="24"/>
          <w:lang w:eastAsia="zh-CN"/>
        </w:rPr>
        <w:t>,</w:t>
      </w:r>
      <w:r w:rsidR="00F45BC2">
        <w:rPr>
          <w:rFonts w:ascii="Arial" w:eastAsia="Times New Roman" w:hAnsi="Arial" w:cs="Arial"/>
          <w:color w:val="000000"/>
          <w:kern w:val="3"/>
          <w:sz w:val="24"/>
          <w:szCs w:val="24"/>
          <w:lang w:eastAsia="zh-CN"/>
        </w:rPr>
        <w:t xml:space="preserve"> ali površina koju Grad Ivanić-Grad održava za razliku od Dugog Sela je tri puta veća. Samim time imamo i tri puta više, a rekao bih i više od tri puta, puteva koje treba nasipavati. Ono što u zadnje</w:t>
      </w:r>
      <w:r w:rsidR="00033B7D">
        <w:rPr>
          <w:rFonts w:ascii="Arial" w:eastAsia="Times New Roman" w:hAnsi="Arial" w:cs="Arial"/>
          <w:color w:val="000000"/>
          <w:kern w:val="3"/>
          <w:sz w:val="24"/>
          <w:szCs w:val="24"/>
          <w:lang w:eastAsia="zh-CN"/>
        </w:rPr>
        <w:t xml:space="preserve"> </w:t>
      </w:r>
      <w:r w:rsidR="00F45BC2">
        <w:rPr>
          <w:rFonts w:ascii="Arial" w:eastAsia="Times New Roman" w:hAnsi="Arial" w:cs="Arial"/>
          <w:color w:val="000000"/>
          <w:kern w:val="3"/>
          <w:sz w:val="24"/>
          <w:szCs w:val="24"/>
          <w:lang w:eastAsia="zh-CN"/>
        </w:rPr>
        <w:t xml:space="preserve">vrijeme nama definitivno predstavlja problem, a koji ste Vi dobro uočili, to je cijena </w:t>
      </w:r>
      <w:proofErr w:type="spellStart"/>
      <w:r w:rsidR="00F45BC2">
        <w:rPr>
          <w:rFonts w:ascii="Arial" w:eastAsia="Times New Roman" w:hAnsi="Arial" w:cs="Arial"/>
          <w:color w:val="000000"/>
          <w:kern w:val="3"/>
          <w:sz w:val="24"/>
          <w:szCs w:val="24"/>
          <w:lang w:eastAsia="zh-CN"/>
        </w:rPr>
        <w:t>nasipnog</w:t>
      </w:r>
      <w:proofErr w:type="spellEnd"/>
      <w:r w:rsidR="00F45BC2">
        <w:rPr>
          <w:rFonts w:ascii="Arial" w:eastAsia="Times New Roman" w:hAnsi="Arial" w:cs="Arial"/>
          <w:color w:val="000000"/>
          <w:kern w:val="3"/>
          <w:sz w:val="24"/>
          <w:szCs w:val="24"/>
          <w:lang w:eastAsia="zh-CN"/>
        </w:rPr>
        <w:t xml:space="preserve"> materijala odnosno cijena kamena koji znate i sami da iz dana u dan raste i raste stalno i konstantno</w:t>
      </w:r>
      <w:r w:rsidR="002A75DF">
        <w:rPr>
          <w:rFonts w:ascii="Arial" w:eastAsia="Times New Roman" w:hAnsi="Arial" w:cs="Arial"/>
          <w:color w:val="000000"/>
          <w:kern w:val="3"/>
          <w:sz w:val="24"/>
          <w:szCs w:val="24"/>
          <w:lang w:eastAsia="zh-CN"/>
        </w:rPr>
        <w:t xml:space="preserve"> i u tom kontekstu ćemo nastojati napravite neke pomake u periodu koji je ispred nas. Prvenstveno mislimo tu na reciklažu građevinskog materijala, na obvezu za izvođače da moraju reciklirati sav materijal koji je onda takav recikliran u nabavi u centrima za reciklažu građevinskog otpada i do tri puta </w:t>
      </w:r>
      <w:r w:rsidR="00D532B0">
        <w:rPr>
          <w:rFonts w:ascii="Arial" w:eastAsia="Times New Roman" w:hAnsi="Arial" w:cs="Arial"/>
          <w:color w:val="000000"/>
          <w:kern w:val="3"/>
          <w:sz w:val="24"/>
          <w:szCs w:val="24"/>
          <w:lang w:eastAsia="zh-CN"/>
        </w:rPr>
        <w:t xml:space="preserve">jeftiniji nego nabava samog kamena. Nažalost u našem zakonodavstvu asfalt i asfaltni sloj koji se skida o kojem Vi pričate se tretira kao opasni otpad i kao takvoga ga Grad ne može ponovo ugrađivati, ne može ga niti deponirati i ponovno legalno izvažati na bilo kakove prometnice. On treba prije toga znači biti </w:t>
      </w:r>
      <w:proofErr w:type="spellStart"/>
      <w:r w:rsidR="00D532B0">
        <w:rPr>
          <w:rFonts w:ascii="Arial" w:eastAsia="Times New Roman" w:hAnsi="Arial" w:cs="Arial"/>
          <w:color w:val="000000"/>
          <w:kern w:val="3"/>
          <w:sz w:val="24"/>
          <w:szCs w:val="24"/>
          <w:lang w:eastAsia="zh-CN"/>
        </w:rPr>
        <w:t>inertiran</w:t>
      </w:r>
      <w:proofErr w:type="spellEnd"/>
      <w:r w:rsidR="00D532B0">
        <w:rPr>
          <w:rFonts w:ascii="Arial" w:eastAsia="Times New Roman" w:hAnsi="Arial" w:cs="Arial"/>
          <w:color w:val="000000"/>
          <w:kern w:val="3"/>
          <w:sz w:val="24"/>
          <w:szCs w:val="24"/>
          <w:lang w:eastAsia="zh-CN"/>
        </w:rPr>
        <w:t xml:space="preserve"> odnosno obrađen u centrima odnosno koji se bave građevinskim otpadom. U tom kontekstu, a evo i u nekakvi razgovorima sa pročelnikom koje smo imali u Gradu i u samoj službi, mi ćemo definitivno kontrolirati i uvesti obavezu svako</w:t>
      </w:r>
      <w:r w:rsidR="0033100B">
        <w:rPr>
          <w:rFonts w:ascii="Arial" w:eastAsia="Times New Roman" w:hAnsi="Arial" w:cs="Arial"/>
          <w:color w:val="000000"/>
          <w:kern w:val="3"/>
          <w:sz w:val="24"/>
          <w:szCs w:val="24"/>
          <w:lang w:eastAsia="zh-CN"/>
        </w:rPr>
        <w:t xml:space="preserve">g izvođača da nam mora jasno dostaviti gdje je reciklirao sav odvezeni otpad. Cijena reciklaže znači nekakva povoljna cijena u najbližim centrima u okolici grada Ivanić-Grada je 5,00 eura po toni s time da se on može kao takav otkupiti nakon toga </w:t>
      </w:r>
      <w:r w:rsidR="0033100B">
        <w:rPr>
          <w:rFonts w:ascii="Arial" w:eastAsia="Times New Roman" w:hAnsi="Arial" w:cs="Arial"/>
          <w:color w:val="000000"/>
          <w:kern w:val="3"/>
          <w:sz w:val="24"/>
          <w:szCs w:val="24"/>
          <w:lang w:eastAsia="zh-CN"/>
        </w:rPr>
        <w:lastRenderedPageBreak/>
        <w:t>po cijeni od 7,00 eura. Ako znamo da je nekakav kubik kamena ide i do 30 eura onda je to gotovo i tri ili četiri puta jeftinije i slažem se s Vama da trebamo učiniti tako i da ćemo se založiti s naše strane da unaprijedimo taj dio priče da jeftinije uspijemo</w:t>
      </w:r>
      <w:r w:rsidR="005F3905">
        <w:rPr>
          <w:rFonts w:ascii="Arial" w:eastAsia="Times New Roman" w:hAnsi="Arial" w:cs="Arial"/>
          <w:color w:val="000000"/>
          <w:kern w:val="3"/>
          <w:sz w:val="24"/>
          <w:szCs w:val="24"/>
          <w:lang w:eastAsia="zh-CN"/>
        </w:rPr>
        <w:t xml:space="preserve"> </w:t>
      </w:r>
      <w:r w:rsidR="0033100B">
        <w:rPr>
          <w:rFonts w:ascii="Arial" w:eastAsia="Times New Roman" w:hAnsi="Arial" w:cs="Arial"/>
          <w:color w:val="000000"/>
          <w:kern w:val="3"/>
          <w:sz w:val="24"/>
          <w:szCs w:val="24"/>
          <w:lang w:eastAsia="zh-CN"/>
        </w:rPr>
        <w:t xml:space="preserve">dobivati materijal jer je količina i kvadratura i kilometraža poljskih puteva na području Grada Ivanić-Grada daleko, daleko veća od onoga što Grad Ivanić ima u mogućnosti raspolaganja da to naveze i da te količine kamena nabavi na tržištu po sadašnjim cijenama. Definitivno ćemo napraviti iskorake i ići ćemo u tom smjeru, ali znači ne možemo to ono što se kaže „po </w:t>
      </w:r>
      <w:proofErr w:type="spellStart"/>
      <w:r w:rsidR="0033100B">
        <w:rPr>
          <w:rFonts w:ascii="Arial" w:eastAsia="Times New Roman" w:hAnsi="Arial" w:cs="Arial"/>
          <w:color w:val="000000"/>
          <w:kern w:val="3"/>
          <w:sz w:val="24"/>
          <w:szCs w:val="24"/>
          <w:lang w:eastAsia="zh-CN"/>
        </w:rPr>
        <w:t>prek</w:t>
      </w:r>
      <w:proofErr w:type="spellEnd"/>
      <w:r w:rsidR="0033100B">
        <w:rPr>
          <w:rFonts w:ascii="Arial" w:eastAsia="Times New Roman" w:hAnsi="Arial" w:cs="Arial"/>
          <w:color w:val="000000"/>
          <w:kern w:val="3"/>
          <w:sz w:val="24"/>
          <w:szCs w:val="24"/>
          <w:lang w:eastAsia="zh-CN"/>
        </w:rPr>
        <w:t xml:space="preserve">“ pa definitivno sam se vjerojatno i nasmijao kad ste mi rekli da ćemo Vam to refundirati jer znate da je to nemoguće, to vjerojatno i mene i Vas vodi u neke druge putove, znači ne možemo se tako razgovarati. </w:t>
      </w:r>
      <w:r w:rsidR="00F45BC2">
        <w:rPr>
          <w:rFonts w:ascii="Arial" w:eastAsia="Times New Roman" w:hAnsi="Arial" w:cs="Arial"/>
          <w:color w:val="000000"/>
          <w:kern w:val="3"/>
          <w:sz w:val="24"/>
          <w:szCs w:val="24"/>
          <w:lang w:eastAsia="zh-CN"/>
        </w:rPr>
        <w:t xml:space="preserve"> </w:t>
      </w:r>
      <w:r w:rsidR="000B464E">
        <w:rPr>
          <w:rFonts w:ascii="Arial" w:eastAsia="Times New Roman" w:hAnsi="Arial" w:cs="Arial"/>
          <w:color w:val="000000"/>
          <w:kern w:val="3"/>
          <w:sz w:val="24"/>
          <w:szCs w:val="24"/>
          <w:lang w:eastAsia="zh-CN"/>
        </w:rPr>
        <w:t xml:space="preserve"> </w:t>
      </w:r>
      <w:r w:rsidR="00B86F3A">
        <w:rPr>
          <w:rFonts w:ascii="Arial" w:eastAsia="Times New Roman" w:hAnsi="Arial" w:cs="Arial"/>
          <w:color w:val="000000"/>
          <w:kern w:val="3"/>
          <w:sz w:val="24"/>
          <w:szCs w:val="24"/>
          <w:lang w:eastAsia="zh-CN"/>
        </w:rPr>
        <w:t xml:space="preserve">  </w:t>
      </w:r>
      <w:r w:rsidR="008C7AF2">
        <w:rPr>
          <w:rFonts w:ascii="Arial" w:eastAsia="Times New Roman" w:hAnsi="Arial" w:cs="Arial"/>
          <w:color w:val="000000"/>
          <w:kern w:val="3"/>
          <w:sz w:val="24"/>
          <w:szCs w:val="24"/>
          <w:lang w:eastAsia="zh-CN"/>
        </w:rPr>
        <w:t xml:space="preserve">    </w:t>
      </w:r>
    </w:p>
    <w:p w14:paraId="480CF0B6" w14:textId="3F6A28E5" w:rsidR="006C1C7B" w:rsidRPr="00DC608C" w:rsidRDefault="00147E7B" w:rsidP="00DC608C">
      <w:pPr>
        <w:suppressAutoHyphens/>
        <w:autoSpaceDN w:val="0"/>
        <w:spacing w:after="0" w:line="240" w:lineRule="auto"/>
        <w:jc w:val="both"/>
        <w:textAlignment w:val="baseline"/>
        <w:rPr>
          <w:rFonts w:ascii="Arial" w:eastAsia="Times New Roman" w:hAnsi="Arial" w:cs="Arial"/>
          <w:color w:val="000000"/>
          <w:kern w:val="3"/>
          <w:sz w:val="24"/>
          <w:szCs w:val="24"/>
          <w:lang w:eastAsia="zh-CN"/>
        </w:rPr>
      </w:pPr>
      <w:r>
        <w:rPr>
          <w:rFonts w:ascii="Arial" w:eastAsia="Times New Roman" w:hAnsi="Arial" w:cs="Arial"/>
          <w:color w:val="000000"/>
          <w:kern w:val="3"/>
          <w:sz w:val="24"/>
          <w:szCs w:val="24"/>
          <w:lang w:eastAsia="zh-CN"/>
        </w:rPr>
        <w:t xml:space="preserve"> </w:t>
      </w:r>
      <w:r w:rsidR="002838E2">
        <w:rPr>
          <w:rFonts w:ascii="Arial" w:eastAsia="Times New Roman" w:hAnsi="Arial" w:cs="Arial"/>
          <w:color w:val="000000"/>
          <w:kern w:val="3"/>
          <w:sz w:val="24"/>
          <w:szCs w:val="24"/>
          <w:lang w:eastAsia="zh-CN"/>
        </w:rPr>
        <w:t xml:space="preserve">  </w:t>
      </w:r>
    </w:p>
    <w:p w14:paraId="57736269" w14:textId="7281586C" w:rsidR="00E57607" w:rsidRPr="0033100B" w:rsidRDefault="00E57607" w:rsidP="0033100B">
      <w:pPr>
        <w:pStyle w:val="Odlomakpopisa"/>
        <w:numPr>
          <w:ilvl w:val="0"/>
          <w:numId w:val="28"/>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33100B">
        <w:rPr>
          <w:rFonts w:ascii="Arial" w:eastAsia="Times New Roman" w:hAnsi="Arial" w:cs="Arial"/>
          <w:b/>
          <w:kern w:val="3"/>
          <w:sz w:val="24"/>
          <w:szCs w:val="24"/>
          <w:lang w:eastAsia="zh-CN"/>
        </w:rPr>
        <w:t>TOČKA</w:t>
      </w:r>
    </w:p>
    <w:p w14:paraId="1856DCAA" w14:textId="24410B23" w:rsidR="00BE7763" w:rsidRDefault="0033100B"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33100B">
        <w:rPr>
          <w:rFonts w:ascii="Arial" w:eastAsia="Times New Roman" w:hAnsi="Arial" w:cs="Arial"/>
          <w:bCs/>
          <w:kern w:val="3"/>
          <w:sz w:val="24"/>
          <w:szCs w:val="24"/>
          <w:lang w:eastAsia="zh-CN"/>
        </w:rPr>
        <w:t xml:space="preserve">Gđa Srna </w:t>
      </w:r>
      <w:proofErr w:type="spellStart"/>
      <w:r w:rsidRPr="0033100B">
        <w:rPr>
          <w:rFonts w:ascii="Arial" w:eastAsia="Times New Roman" w:hAnsi="Arial" w:cs="Arial"/>
          <w:bCs/>
          <w:kern w:val="3"/>
          <w:sz w:val="24"/>
          <w:szCs w:val="24"/>
          <w:lang w:eastAsia="zh-CN"/>
        </w:rPr>
        <w:t>Krtak</w:t>
      </w:r>
      <w:proofErr w:type="spellEnd"/>
      <w:r w:rsidR="006C29A0">
        <w:rPr>
          <w:rFonts w:ascii="Arial" w:eastAsia="Times New Roman" w:hAnsi="Arial" w:cs="Arial"/>
          <w:bCs/>
          <w:kern w:val="3"/>
          <w:sz w:val="24"/>
          <w:szCs w:val="24"/>
          <w:lang w:eastAsia="zh-CN"/>
        </w:rPr>
        <w:t xml:space="preserve"> </w:t>
      </w:r>
      <w:r w:rsidR="00220C72">
        <w:rPr>
          <w:rFonts w:ascii="Arial" w:eastAsia="Times New Roman" w:hAnsi="Arial" w:cs="Arial"/>
          <w:bCs/>
          <w:kern w:val="3"/>
          <w:sz w:val="24"/>
          <w:szCs w:val="24"/>
          <w:lang w:eastAsia="zh-CN"/>
        </w:rPr>
        <w:t>–</w:t>
      </w:r>
      <w:r w:rsidR="006C29A0">
        <w:rPr>
          <w:rFonts w:ascii="Arial" w:eastAsia="Times New Roman" w:hAnsi="Arial" w:cs="Arial"/>
          <w:bCs/>
          <w:kern w:val="3"/>
          <w:sz w:val="24"/>
          <w:szCs w:val="24"/>
          <w:lang w:eastAsia="zh-CN"/>
        </w:rPr>
        <w:t xml:space="preserve"> </w:t>
      </w:r>
      <w:r w:rsidR="005F3905">
        <w:rPr>
          <w:rFonts w:ascii="Arial" w:eastAsia="Times New Roman" w:hAnsi="Arial" w:cs="Arial"/>
          <w:bCs/>
          <w:kern w:val="3"/>
          <w:sz w:val="24"/>
          <w:szCs w:val="24"/>
          <w:lang w:eastAsia="zh-CN"/>
        </w:rPr>
        <w:t>Ja</w:t>
      </w:r>
      <w:r w:rsidR="00220C72">
        <w:rPr>
          <w:rFonts w:ascii="Arial" w:eastAsia="Times New Roman" w:hAnsi="Arial" w:cs="Arial"/>
          <w:bCs/>
          <w:kern w:val="3"/>
          <w:sz w:val="24"/>
          <w:szCs w:val="24"/>
          <w:lang w:eastAsia="zh-CN"/>
        </w:rPr>
        <w:t xml:space="preserve"> ću kao voditelj stručnog tima nastojati u 10 do 15 minuta predstaviti vam jedan dosta opsežan </w:t>
      </w:r>
      <w:r w:rsidR="00A9424E">
        <w:rPr>
          <w:rFonts w:ascii="Arial" w:eastAsia="Times New Roman" w:hAnsi="Arial" w:cs="Arial"/>
          <w:bCs/>
          <w:kern w:val="3"/>
          <w:sz w:val="24"/>
          <w:szCs w:val="24"/>
          <w:lang w:eastAsia="zh-CN"/>
        </w:rPr>
        <w:t>dokument. Među vašim dokumentima koje ste primili za ovu sjednicu je bila i ta Strategija od nekakvih tristotinjak stranica. Nažalost</w:t>
      </w:r>
      <w:r w:rsidR="005F3905">
        <w:rPr>
          <w:rFonts w:ascii="Arial" w:eastAsia="Times New Roman" w:hAnsi="Arial" w:cs="Arial"/>
          <w:bCs/>
          <w:kern w:val="3"/>
          <w:sz w:val="24"/>
          <w:szCs w:val="24"/>
          <w:lang w:eastAsia="zh-CN"/>
        </w:rPr>
        <w:t>,</w:t>
      </w:r>
      <w:r w:rsidR="00A9424E">
        <w:rPr>
          <w:rFonts w:ascii="Arial" w:eastAsia="Times New Roman" w:hAnsi="Arial" w:cs="Arial"/>
          <w:bCs/>
          <w:kern w:val="3"/>
          <w:sz w:val="24"/>
          <w:szCs w:val="24"/>
          <w:lang w:eastAsia="zh-CN"/>
        </w:rPr>
        <w:t xml:space="preserve"> vaši slušatelji neće imati priliku vidjeti brojne kartografske prikaze i fotografije</w:t>
      </w:r>
      <w:r w:rsidR="005F3905">
        <w:rPr>
          <w:rFonts w:ascii="Arial" w:eastAsia="Times New Roman" w:hAnsi="Arial" w:cs="Arial"/>
          <w:bCs/>
          <w:kern w:val="3"/>
          <w:sz w:val="24"/>
          <w:szCs w:val="24"/>
          <w:lang w:eastAsia="zh-CN"/>
        </w:rPr>
        <w:t>,</w:t>
      </w:r>
      <w:r w:rsidR="00A9424E">
        <w:rPr>
          <w:rFonts w:ascii="Arial" w:eastAsia="Times New Roman" w:hAnsi="Arial" w:cs="Arial"/>
          <w:bCs/>
          <w:kern w:val="3"/>
          <w:sz w:val="24"/>
          <w:szCs w:val="24"/>
          <w:lang w:eastAsia="zh-CN"/>
        </w:rPr>
        <w:t xml:space="preserve"> ali sve ih pozivam ako nisu tokom javnog uvida pregledali Strategiju da svakako bace pogled i vide šta sve u njoj piše jer je dosta detaljno sve obrađeno. </w:t>
      </w:r>
      <w:r w:rsidR="006923CA">
        <w:rPr>
          <w:rFonts w:ascii="Arial" w:eastAsia="Times New Roman" w:hAnsi="Arial" w:cs="Arial"/>
          <w:bCs/>
          <w:kern w:val="3"/>
          <w:sz w:val="24"/>
          <w:szCs w:val="24"/>
          <w:lang w:eastAsia="zh-CN"/>
        </w:rPr>
        <w:t>Krenut ćemo s nekakvim slijedom izrade Strategije zelene urbane opreme Grada Ivanić-Grada za razdoblje 2023</w:t>
      </w:r>
      <w:r w:rsidR="005F3905">
        <w:rPr>
          <w:rFonts w:ascii="Arial" w:eastAsia="Times New Roman" w:hAnsi="Arial" w:cs="Arial"/>
          <w:bCs/>
          <w:kern w:val="3"/>
          <w:sz w:val="24"/>
          <w:szCs w:val="24"/>
          <w:lang w:eastAsia="zh-CN"/>
        </w:rPr>
        <w:t>.</w:t>
      </w:r>
      <w:r w:rsidR="006923CA">
        <w:rPr>
          <w:rFonts w:ascii="Arial" w:eastAsia="Times New Roman" w:hAnsi="Arial" w:cs="Arial"/>
          <w:bCs/>
          <w:kern w:val="3"/>
          <w:sz w:val="24"/>
          <w:szCs w:val="24"/>
          <w:lang w:eastAsia="zh-CN"/>
        </w:rPr>
        <w:t>-2028. godine, period od 5 godina. U kolovozu 2023. potpisan je Ugovor za izradu</w:t>
      </w:r>
      <w:r w:rsidR="00A20385">
        <w:rPr>
          <w:rFonts w:ascii="Arial" w:eastAsia="Times New Roman" w:hAnsi="Arial" w:cs="Arial"/>
          <w:bCs/>
          <w:kern w:val="3"/>
          <w:sz w:val="24"/>
          <w:szCs w:val="24"/>
          <w:lang w:eastAsia="zh-CN"/>
        </w:rPr>
        <w:t xml:space="preserve">, nacrt je završen i predan u ožujku 2024. godine i tu </w:t>
      </w:r>
      <w:r w:rsidR="00641004">
        <w:rPr>
          <w:rFonts w:ascii="Arial" w:eastAsia="Times New Roman" w:hAnsi="Arial" w:cs="Arial"/>
          <w:bCs/>
          <w:kern w:val="3"/>
          <w:sz w:val="24"/>
          <w:szCs w:val="24"/>
          <w:lang w:eastAsia="zh-CN"/>
        </w:rPr>
        <w:t>je</w:t>
      </w:r>
      <w:r w:rsidR="00A20385">
        <w:rPr>
          <w:rFonts w:ascii="Arial" w:eastAsia="Times New Roman" w:hAnsi="Arial" w:cs="Arial"/>
          <w:bCs/>
          <w:kern w:val="3"/>
          <w:sz w:val="24"/>
          <w:szCs w:val="24"/>
          <w:lang w:eastAsia="zh-CN"/>
        </w:rPr>
        <w:t xml:space="preserve"> krenul</w:t>
      </w:r>
      <w:r w:rsidR="00641004">
        <w:rPr>
          <w:rFonts w:ascii="Arial" w:eastAsia="Times New Roman" w:hAnsi="Arial" w:cs="Arial"/>
          <w:bCs/>
          <w:kern w:val="3"/>
          <w:sz w:val="24"/>
          <w:szCs w:val="24"/>
          <w:lang w:eastAsia="zh-CN"/>
        </w:rPr>
        <w:t>o</w:t>
      </w:r>
      <w:r w:rsidR="00A20385">
        <w:rPr>
          <w:rFonts w:ascii="Arial" w:eastAsia="Times New Roman" w:hAnsi="Arial" w:cs="Arial"/>
          <w:bCs/>
          <w:kern w:val="3"/>
          <w:sz w:val="24"/>
          <w:szCs w:val="24"/>
          <w:lang w:eastAsia="zh-CN"/>
        </w:rPr>
        <w:t xml:space="preserve"> prv</w:t>
      </w:r>
      <w:r w:rsidR="00641004">
        <w:rPr>
          <w:rFonts w:ascii="Arial" w:eastAsia="Times New Roman" w:hAnsi="Arial" w:cs="Arial"/>
          <w:bCs/>
          <w:kern w:val="3"/>
          <w:sz w:val="24"/>
          <w:szCs w:val="24"/>
          <w:lang w:eastAsia="zh-CN"/>
        </w:rPr>
        <w:t>o prolongiranje cijele izrade. U ožujku 2024. do</w:t>
      </w:r>
      <w:r w:rsidR="005F3905">
        <w:rPr>
          <w:rFonts w:ascii="Arial" w:eastAsia="Times New Roman" w:hAnsi="Arial" w:cs="Arial"/>
          <w:bCs/>
          <w:kern w:val="3"/>
          <w:sz w:val="24"/>
          <w:szCs w:val="24"/>
          <w:lang w:eastAsia="zh-CN"/>
        </w:rPr>
        <w:t>biven</w:t>
      </w:r>
      <w:r w:rsidR="00641004">
        <w:rPr>
          <w:rFonts w:ascii="Arial" w:eastAsia="Times New Roman" w:hAnsi="Arial" w:cs="Arial"/>
          <w:bCs/>
          <w:kern w:val="3"/>
          <w:sz w:val="24"/>
          <w:szCs w:val="24"/>
          <w:lang w:eastAsia="zh-CN"/>
        </w:rPr>
        <w:t xml:space="preserve">e su upute nadležnog Ministarstva </w:t>
      </w:r>
      <w:r w:rsidR="00FD5E14">
        <w:rPr>
          <w:rFonts w:ascii="Arial" w:eastAsia="Times New Roman" w:hAnsi="Arial" w:cs="Arial"/>
          <w:bCs/>
          <w:kern w:val="3"/>
          <w:sz w:val="24"/>
          <w:szCs w:val="24"/>
          <w:lang w:eastAsia="zh-CN"/>
        </w:rPr>
        <w:t>da se tipologija treba raditi prema Priručniku. Ukratko, do tada strategije koje su rađene svaka je imala svoju tipologiju koje nisu bile unificirane i time je bilo otežano ubacivanje tipova zelene infrastrukture u Nacionalni registar zelene infrastrukture te je time bila izražena potreba za izradom Priručnika. Ujedno</w:t>
      </w:r>
      <w:r w:rsidR="005F3905">
        <w:rPr>
          <w:rFonts w:ascii="Arial" w:eastAsia="Times New Roman" w:hAnsi="Arial" w:cs="Arial"/>
          <w:bCs/>
          <w:kern w:val="3"/>
          <w:sz w:val="24"/>
          <w:szCs w:val="24"/>
          <w:lang w:eastAsia="zh-CN"/>
        </w:rPr>
        <w:t>,</w:t>
      </w:r>
      <w:r w:rsidR="00FD5E14">
        <w:rPr>
          <w:rFonts w:ascii="Arial" w:eastAsia="Times New Roman" w:hAnsi="Arial" w:cs="Arial"/>
          <w:bCs/>
          <w:kern w:val="3"/>
          <w:sz w:val="24"/>
          <w:szCs w:val="24"/>
          <w:lang w:eastAsia="zh-CN"/>
        </w:rPr>
        <w:t xml:space="preserve"> dat je prijedlog da se izradi GIS baza podataka kako bi se pojednostavilo zaposlenicima gradske uprave naredno ubacivanje tih podataka. U lipnju 2024. izašle su nove smjernice za izradu </w:t>
      </w:r>
      <w:r w:rsidR="00367655">
        <w:rPr>
          <w:rFonts w:ascii="Arial" w:eastAsia="Times New Roman" w:hAnsi="Arial" w:cs="Arial"/>
          <w:bCs/>
          <w:kern w:val="3"/>
          <w:sz w:val="24"/>
          <w:szCs w:val="24"/>
          <w:lang w:eastAsia="zh-CN"/>
        </w:rPr>
        <w:t>čime su sva poglavlja postala obavezna. Mi smo u tom trenutku imali od četiri neobaveznih smo odrađivali tri i time smo morali dopuniti izradu sa još dodatnim poglavljem. U studenom 2024. predan je novi dopunjeni nacrt, tokom prosinca provodilo se javno savjetovanje koje je trajalo 30 dana. Primljena su dva zahtjeva. U siječnju 2025. predan je nacrt nakon javnog savjetovanja i u travnju je pokrenuta ocjena o potrebi strateške procjene utjecaja na okoliš. Rezultat</w:t>
      </w:r>
      <w:r w:rsidR="005D5082">
        <w:rPr>
          <w:rFonts w:ascii="Arial" w:eastAsia="Times New Roman" w:hAnsi="Arial" w:cs="Arial"/>
          <w:bCs/>
          <w:kern w:val="3"/>
          <w:sz w:val="24"/>
          <w:szCs w:val="24"/>
          <w:lang w:eastAsia="zh-CN"/>
        </w:rPr>
        <w:t>i</w:t>
      </w:r>
      <w:r w:rsidR="00367655">
        <w:rPr>
          <w:rFonts w:ascii="Arial" w:eastAsia="Times New Roman" w:hAnsi="Arial" w:cs="Arial"/>
          <w:bCs/>
          <w:kern w:val="3"/>
          <w:sz w:val="24"/>
          <w:szCs w:val="24"/>
          <w:lang w:eastAsia="zh-CN"/>
        </w:rPr>
        <w:t xml:space="preserve"> su vam svi bili u dokumentima</w:t>
      </w:r>
      <w:r w:rsidR="00ED7BDF">
        <w:rPr>
          <w:rFonts w:ascii="Arial" w:eastAsia="Times New Roman" w:hAnsi="Arial" w:cs="Arial"/>
          <w:bCs/>
          <w:kern w:val="3"/>
          <w:sz w:val="24"/>
          <w:szCs w:val="24"/>
          <w:lang w:eastAsia="zh-CN"/>
        </w:rPr>
        <w:t>. Ukratko</w:t>
      </w:r>
      <w:r w:rsidR="005F3905">
        <w:rPr>
          <w:rFonts w:ascii="Arial" w:eastAsia="Times New Roman" w:hAnsi="Arial" w:cs="Arial"/>
          <w:bCs/>
          <w:kern w:val="3"/>
          <w:sz w:val="24"/>
          <w:szCs w:val="24"/>
          <w:lang w:eastAsia="zh-CN"/>
        </w:rPr>
        <w:t>,</w:t>
      </w:r>
      <w:r w:rsidR="00ED7BDF">
        <w:rPr>
          <w:rFonts w:ascii="Arial" w:eastAsia="Times New Roman" w:hAnsi="Arial" w:cs="Arial"/>
          <w:bCs/>
          <w:kern w:val="3"/>
          <w:sz w:val="24"/>
          <w:szCs w:val="24"/>
          <w:lang w:eastAsia="zh-CN"/>
        </w:rPr>
        <w:t xml:space="preserve"> Strategija zelene urbane obnove je jedan relativno novi termin, riječ je o dokumentu koji spaja dva dokumenta. Studija razvoja zelene infrastrukture koja detaljno analizira</w:t>
      </w:r>
      <w:r w:rsidR="004269BF">
        <w:rPr>
          <w:rFonts w:ascii="Arial" w:eastAsia="Times New Roman" w:hAnsi="Arial" w:cs="Arial"/>
          <w:bCs/>
          <w:kern w:val="3"/>
          <w:sz w:val="24"/>
          <w:szCs w:val="24"/>
          <w:lang w:eastAsia="zh-CN"/>
        </w:rPr>
        <w:t xml:space="preserve"> postojeću zelenu infrastrukturu jedinice lokalne samouprave i Strategija razvoja zelene infrastrukture, tu su stratešk</w:t>
      </w:r>
      <w:r w:rsidR="005D5082">
        <w:rPr>
          <w:rFonts w:ascii="Arial" w:eastAsia="Times New Roman" w:hAnsi="Arial" w:cs="Arial"/>
          <w:bCs/>
          <w:kern w:val="3"/>
          <w:sz w:val="24"/>
          <w:szCs w:val="24"/>
          <w:lang w:eastAsia="zh-CN"/>
        </w:rPr>
        <w:t>i</w:t>
      </w:r>
      <w:r w:rsidR="004269BF">
        <w:rPr>
          <w:rFonts w:ascii="Arial" w:eastAsia="Times New Roman" w:hAnsi="Arial" w:cs="Arial"/>
          <w:bCs/>
          <w:kern w:val="3"/>
          <w:sz w:val="24"/>
          <w:szCs w:val="24"/>
          <w:lang w:eastAsia="zh-CN"/>
        </w:rPr>
        <w:t xml:space="preserve"> ciljevi, mjere i aktivnosti koje se onda donose. Znači</w:t>
      </w:r>
      <w:r w:rsidR="005F3905">
        <w:rPr>
          <w:rFonts w:ascii="Arial" w:eastAsia="Times New Roman" w:hAnsi="Arial" w:cs="Arial"/>
          <w:bCs/>
          <w:kern w:val="3"/>
          <w:sz w:val="24"/>
          <w:szCs w:val="24"/>
          <w:lang w:eastAsia="zh-CN"/>
        </w:rPr>
        <w:t>,</w:t>
      </w:r>
      <w:r w:rsidR="004269BF">
        <w:rPr>
          <w:rFonts w:ascii="Arial" w:eastAsia="Times New Roman" w:hAnsi="Arial" w:cs="Arial"/>
          <w:bCs/>
          <w:kern w:val="3"/>
          <w:sz w:val="24"/>
          <w:szCs w:val="24"/>
          <w:lang w:eastAsia="zh-CN"/>
        </w:rPr>
        <w:t xml:space="preserve"> ta Strategija zelene urbane obnove objedinjuje ta dva i uz zelenu infrastrukturu u Strategiji zelene urbane obnove dodano je i kružno gospodarenje zgradama. Ukratko</w:t>
      </w:r>
      <w:r w:rsidR="005F3905">
        <w:rPr>
          <w:rFonts w:ascii="Arial" w:eastAsia="Times New Roman" w:hAnsi="Arial" w:cs="Arial"/>
          <w:bCs/>
          <w:kern w:val="3"/>
          <w:sz w:val="24"/>
          <w:szCs w:val="24"/>
          <w:lang w:eastAsia="zh-CN"/>
        </w:rPr>
        <w:t>,</w:t>
      </w:r>
      <w:r w:rsidR="004269BF">
        <w:rPr>
          <w:rFonts w:ascii="Arial" w:eastAsia="Times New Roman" w:hAnsi="Arial" w:cs="Arial"/>
          <w:bCs/>
          <w:kern w:val="3"/>
          <w:sz w:val="24"/>
          <w:szCs w:val="24"/>
          <w:lang w:eastAsia="zh-CN"/>
        </w:rPr>
        <w:t xml:space="preserve"> riječ je o srednjoročnom aktu strateškog planiranja koje se donosi za razdoblje od 5 do 10 godina, u ovom našem slučaju za razdoblje od 5 godina i kojim se doprinosi ciljevima razvoja zelene infrastrukture, zelene i plave infrastrukture te unapređenje kružnog gospodarenja prostorom i zgradama. Da bi vam približila taj termin zelene infrastrukture, riječ je o jednom od slojeva grada, ako gledate grad u nekakvim slojevima </w:t>
      </w:r>
      <w:proofErr w:type="spellStart"/>
      <w:r w:rsidR="004269BF">
        <w:rPr>
          <w:rFonts w:ascii="Arial" w:eastAsia="Times New Roman" w:hAnsi="Arial" w:cs="Arial"/>
          <w:bCs/>
          <w:kern w:val="3"/>
          <w:sz w:val="24"/>
          <w:szCs w:val="24"/>
          <w:lang w:eastAsia="zh-CN"/>
        </w:rPr>
        <w:t>nadzemlje</w:t>
      </w:r>
      <w:proofErr w:type="spellEnd"/>
      <w:r w:rsidR="004269BF">
        <w:rPr>
          <w:rFonts w:ascii="Arial" w:eastAsia="Times New Roman" w:hAnsi="Arial" w:cs="Arial"/>
          <w:bCs/>
          <w:kern w:val="3"/>
          <w:sz w:val="24"/>
          <w:szCs w:val="24"/>
          <w:lang w:eastAsia="zh-CN"/>
        </w:rPr>
        <w:t xml:space="preserve"> imamo vodotoke, imamo prometnice, imamo izgrađeni dio i na to još dolazi taj sloj zelenila. Najbliže bi vam bilo za predočiti to su sve parkovne površine, dječja igrališta, nekakvi vodotoci i urbane šume koji imaju biološki, ekološki, društveni i gospodarski učinak. Kao takvi</w:t>
      </w:r>
      <w:r w:rsidR="005D5082">
        <w:rPr>
          <w:rFonts w:ascii="Arial" w:eastAsia="Times New Roman" w:hAnsi="Arial" w:cs="Arial"/>
          <w:bCs/>
          <w:kern w:val="3"/>
          <w:sz w:val="24"/>
          <w:szCs w:val="24"/>
          <w:lang w:eastAsia="zh-CN"/>
        </w:rPr>
        <w:t>,</w:t>
      </w:r>
      <w:r w:rsidR="004269BF">
        <w:rPr>
          <w:rFonts w:ascii="Arial" w:eastAsia="Times New Roman" w:hAnsi="Arial" w:cs="Arial"/>
          <w:bCs/>
          <w:kern w:val="3"/>
          <w:sz w:val="24"/>
          <w:szCs w:val="24"/>
          <w:lang w:eastAsia="zh-CN"/>
        </w:rPr>
        <w:t xml:space="preserve"> oni se gledaju kao urbane točke koje se zatim zelenim koridorima</w:t>
      </w:r>
      <w:r w:rsidR="00CC631B">
        <w:rPr>
          <w:rFonts w:ascii="Arial" w:eastAsia="Times New Roman" w:hAnsi="Arial" w:cs="Arial"/>
          <w:bCs/>
          <w:kern w:val="3"/>
          <w:sz w:val="24"/>
          <w:szCs w:val="24"/>
          <w:lang w:eastAsia="zh-CN"/>
        </w:rPr>
        <w:t xml:space="preserve">, to su prometnice,  pješačke i biciklističke staze i prometnice sa drvoredima povezuju u veće </w:t>
      </w:r>
      <w:r w:rsidR="00CC631B">
        <w:rPr>
          <w:rFonts w:ascii="Arial" w:eastAsia="Times New Roman" w:hAnsi="Arial" w:cs="Arial"/>
          <w:bCs/>
          <w:kern w:val="3"/>
          <w:sz w:val="24"/>
          <w:szCs w:val="24"/>
          <w:lang w:eastAsia="zh-CN"/>
        </w:rPr>
        <w:lastRenderedPageBreak/>
        <w:t xml:space="preserve">i manje urbane mreže. Razlog i svrha izrade ovog dokumenta proizlaze naravno i iz dokumenata višeg reda. Prvotno je to prilagodba klimatskim promjenama, zatim uspostavljanje povezanije i razvijenije mreže zelenih koridora prvenstveno zbog nekakvih ograničenja u prostoru, a to su širine katastarskih čestica, zatim mogućnost razvoja svih tipova zelene infrastrukture kroz integraciju NBS rješenja i tendencija održivog razvoja zelenog grada Ivanić-Grada. NBS rješenja su nature </w:t>
      </w:r>
      <w:proofErr w:type="spellStart"/>
      <w:r w:rsidR="00CC631B">
        <w:rPr>
          <w:rFonts w:ascii="Arial" w:eastAsia="Times New Roman" w:hAnsi="Arial" w:cs="Arial"/>
          <w:bCs/>
          <w:kern w:val="3"/>
          <w:sz w:val="24"/>
          <w:szCs w:val="24"/>
          <w:lang w:eastAsia="zh-CN"/>
        </w:rPr>
        <w:t>based</w:t>
      </w:r>
      <w:proofErr w:type="spellEnd"/>
      <w:r w:rsidR="00CC631B">
        <w:rPr>
          <w:rFonts w:ascii="Arial" w:eastAsia="Times New Roman" w:hAnsi="Arial" w:cs="Arial"/>
          <w:bCs/>
          <w:kern w:val="3"/>
          <w:sz w:val="24"/>
          <w:szCs w:val="24"/>
          <w:lang w:eastAsia="zh-CN"/>
        </w:rPr>
        <w:t xml:space="preserve"> </w:t>
      </w:r>
      <w:proofErr w:type="spellStart"/>
      <w:r w:rsidR="00CC631B">
        <w:rPr>
          <w:rFonts w:ascii="Arial" w:eastAsia="Times New Roman" w:hAnsi="Arial" w:cs="Arial"/>
          <w:bCs/>
          <w:kern w:val="3"/>
          <w:sz w:val="24"/>
          <w:szCs w:val="24"/>
          <w:lang w:eastAsia="zh-CN"/>
        </w:rPr>
        <w:t>solutions</w:t>
      </w:r>
      <w:proofErr w:type="spellEnd"/>
      <w:r w:rsidR="005F3905">
        <w:rPr>
          <w:rFonts w:ascii="Arial" w:eastAsia="Times New Roman" w:hAnsi="Arial" w:cs="Arial"/>
          <w:bCs/>
          <w:kern w:val="3"/>
          <w:sz w:val="24"/>
          <w:szCs w:val="24"/>
          <w:lang w:eastAsia="zh-CN"/>
        </w:rPr>
        <w:t>,</w:t>
      </w:r>
      <w:r w:rsidR="00CC631B">
        <w:rPr>
          <w:rFonts w:ascii="Arial" w:eastAsia="Times New Roman" w:hAnsi="Arial" w:cs="Arial"/>
          <w:bCs/>
          <w:kern w:val="3"/>
          <w:sz w:val="24"/>
          <w:szCs w:val="24"/>
          <w:lang w:eastAsia="zh-CN"/>
        </w:rPr>
        <w:t xml:space="preserve"> znači</w:t>
      </w:r>
      <w:r w:rsidR="005D5082">
        <w:rPr>
          <w:rFonts w:ascii="Arial" w:eastAsia="Times New Roman" w:hAnsi="Arial" w:cs="Arial"/>
          <w:bCs/>
          <w:kern w:val="3"/>
          <w:sz w:val="24"/>
          <w:szCs w:val="24"/>
          <w:lang w:eastAsia="zh-CN"/>
        </w:rPr>
        <w:t>,</w:t>
      </w:r>
      <w:r w:rsidR="00CC631B">
        <w:rPr>
          <w:rFonts w:ascii="Arial" w:eastAsia="Times New Roman" w:hAnsi="Arial" w:cs="Arial"/>
          <w:bCs/>
          <w:kern w:val="3"/>
          <w:sz w:val="24"/>
          <w:szCs w:val="24"/>
          <w:lang w:eastAsia="zh-CN"/>
        </w:rPr>
        <w:t xml:space="preserve"> rješenja temeljena na prirodi. Svrha izrade je stvaranje karakteristične podloge koja će biti temelj za izmjenu prostorno planske dokumentacije i direktne provedbe. Zaboravila sam još napomenuti</w:t>
      </w:r>
      <w:r w:rsidR="005F3905">
        <w:rPr>
          <w:rFonts w:ascii="Arial" w:eastAsia="Times New Roman" w:hAnsi="Arial" w:cs="Arial"/>
          <w:bCs/>
          <w:kern w:val="3"/>
          <w:sz w:val="24"/>
          <w:szCs w:val="24"/>
          <w:lang w:eastAsia="zh-CN"/>
        </w:rPr>
        <w:t>,</w:t>
      </w:r>
      <w:r w:rsidR="00CC631B">
        <w:rPr>
          <w:rFonts w:ascii="Arial" w:eastAsia="Times New Roman" w:hAnsi="Arial" w:cs="Arial"/>
          <w:bCs/>
          <w:kern w:val="3"/>
          <w:sz w:val="24"/>
          <w:szCs w:val="24"/>
          <w:lang w:eastAsia="zh-CN"/>
        </w:rPr>
        <w:t xml:space="preserve"> dodatan razlog je i jačanje bioraznolikosti.</w:t>
      </w:r>
      <w:r w:rsidR="00342F67">
        <w:rPr>
          <w:rFonts w:ascii="Arial" w:eastAsia="Times New Roman" w:hAnsi="Arial" w:cs="Arial"/>
          <w:bCs/>
          <w:kern w:val="3"/>
          <w:sz w:val="24"/>
          <w:szCs w:val="24"/>
          <w:lang w:eastAsia="zh-CN"/>
        </w:rPr>
        <w:t xml:space="preserve"> Ovdje je cijeli niz zakonodavnih tj. dokumenata zakonodavnog okvira na kojem se temelji Strategija. One koje bih istaknula i koje ću sada navesti su Nacionalna razvojna strategija RH, zatim dva programa</w:t>
      </w:r>
      <w:r w:rsidR="007B3E52">
        <w:rPr>
          <w:rFonts w:ascii="Arial" w:eastAsia="Times New Roman" w:hAnsi="Arial" w:cs="Arial"/>
          <w:bCs/>
          <w:kern w:val="3"/>
          <w:sz w:val="24"/>
          <w:szCs w:val="24"/>
          <w:lang w:eastAsia="zh-CN"/>
        </w:rPr>
        <w:t xml:space="preserve"> – Program razvoja zelene infrastrukture u urbanim područjima za razdoblje 2021. do 2030., Program razvoja kružnog gospodarenja prostorom i zgradama za razdoblje 2021. do 2030. i Nacionalni plan oporavka i otpornosti. Ovo su poveznice dalje na te programe. Znači</w:t>
      </w:r>
      <w:r w:rsidR="005D5082">
        <w:rPr>
          <w:rFonts w:ascii="Arial" w:eastAsia="Times New Roman" w:hAnsi="Arial" w:cs="Arial"/>
          <w:bCs/>
          <w:kern w:val="3"/>
          <w:sz w:val="24"/>
          <w:szCs w:val="24"/>
          <w:lang w:eastAsia="zh-CN"/>
        </w:rPr>
        <w:t>,</w:t>
      </w:r>
      <w:r w:rsidR="007B3E52">
        <w:rPr>
          <w:rFonts w:ascii="Arial" w:eastAsia="Times New Roman" w:hAnsi="Arial" w:cs="Arial"/>
          <w:bCs/>
          <w:kern w:val="3"/>
          <w:sz w:val="24"/>
          <w:szCs w:val="24"/>
          <w:lang w:eastAsia="zh-CN"/>
        </w:rPr>
        <w:t xml:space="preserve"> mjerama i aktivnostima Strategije doprinosi se ostvarenju ciljeva Programa razvoja zelene infrastrukture koji su kvalitetno planiranje i upravljanje razvojem zelene infrastrukture u urbanim područjima, unaprijeđena raširena povezana i lako dostupna zelena infrastruktura u urbanim područjima te visoka razina znanja i društvene svijesti o održivom razvoju urbanih područja kroz razvoj zelene infrastrukture. Ukratko</w:t>
      </w:r>
      <w:r w:rsidR="005D5082">
        <w:rPr>
          <w:rFonts w:ascii="Arial" w:eastAsia="Times New Roman" w:hAnsi="Arial" w:cs="Arial"/>
          <w:bCs/>
          <w:kern w:val="3"/>
          <w:sz w:val="24"/>
          <w:szCs w:val="24"/>
          <w:lang w:eastAsia="zh-CN"/>
        </w:rPr>
        <w:t>,</w:t>
      </w:r>
      <w:r w:rsidR="007B3E52">
        <w:rPr>
          <w:rFonts w:ascii="Arial" w:eastAsia="Times New Roman" w:hAnsi="Arial" w:cs="Arial"/>
          <w:bCs/>
          <w:kern w:val="3"/>
          <w:sz w:val="24"/>
          <w:szCs w:val="24"/>
          <w:lang w:eastAsia="zh-CN"/>
        </w:rPr>
        <w:t xml:space="preserve"> metodologija izrade</w:t>
      </w:r>
      <w:r w:rsidR="00324A03">
        <w:rPr>
          <w:rFonts w:ascii="Arial" w:eastAsia="Times New Roman" w:hAnsi="Arial" w:cs="Arial"/>
          <w:bCs/>
          <w:kern w:val="3"/>
          <w:sz w:val="24"/>
          <w:szCs w:val="24"/>
          <w:lang w:eastAsia="zh-CN"/>
        </w:rPr>
        <w:t xml:space="preserve"> ovog dokumenta. Prvo su se radile stručna analiza, te je bio jedan opsežni period, opsežni rad i malo u dužem periodu se to odvijalo jer se uključivalo i terenske obilaske, </w:t>
      </w:r>
      <w:proofErr w:type="spellStart"/>
      <w:r w:rsidR="00324A03">
        <w:rPr>
          <w:rFonts w:ascii="Arial" w:eastAsia="Times New Roman" w:hAnsi="Arial" w:cs="Arial"/>
          <w:bCs/>
          <w:kern w:val="3"/>
          <w:sz w:val="24"/>
          <w:szCs w:val="24"/>
          <w:lang w:eastAsia="zh-CN"/>
        </w:rPr>
        <w:t>dronska</w:t>
      </w:r>
      <w:proofErr w:type="spellEnd"/>
      <w:r w:rsidR="00324A03">
        <w:rPr>
          <w:rFonts w:ascii="Arial" w:eastAsia="Times New Roman" w:hAnsi="Arial" w:cs="Arial"/>
          <w:bCs/>
          <w:kern w:val="3"/>
          <w:sz w:val="24"/>
          <w:szCs w:val="24"/>
          <w:lang w:eastAsia="zh-CN"/>
        </w:rPr>
        <w:t xml:space="preserve"> snimanja i kabinetski rad. Zatim</w:t>
      </w:r>
      <w:r w:rsidR="005D5082">
        <w:rPr>
          <w:rFonts w:ascii="Arial" w:eastAsia="Times New Roman" w:hAnsi="Arial" w:cs="Arial"/>
          <w:bCs/>
          <w:kern w:val="3"/>
          <w:sz w:val="24"/>
          <w:szCs w:val="24"/>
          <w:lang w:eastAsia="zh-CN"/>
        </w:rPr>
        <w:t>,</w:t>
      </w:r>
      <w:r w:rsidR="00324A03">
        <w:rPr>
          <w:rFonts w:ascii="Arial" w:eastAsia="Times New Roman" w:hAnsi="Arial" w:cs="Arial"/>
          <w:bCs/>
          <w:kern w:val="3"/>
          <w:sz w:val="24"/>
          <w:szCs w:val="24"/>
          <w:lang w:eastAsia="zh-CN"/>
        </w:rPr>
        <w:t xml:space="preserve"> definirala se na temelju svih tih analiza srednjoročna vizija razvoja, izradila se tipologija zelene infrastrukture što smo spomenuli na početku, strateški okvir i indikativni financijski terminski plan provedbe. Srednjoročna vizija razvoja zelene infrastrukture zvuči ovako – Ivanić-Grad ima održive zgrade i prostore te kvalitetno razvijenu i biološki raznoliku zelenu infrastrukturu koja uz spajanje prigradskih naselja sa središtem omogućava podjednako kvalitetan život u svakom naselju pojedinačno prema principima održivog razvoja. Ona je dovoljno jasna i nije toliko široka i samim time ju je lakše postići i dostići. Sada ćemo proći kroz tu metodologiju relativno brzo</w:t>
      </w:r>
      <w:r w:rsidR="00AF7CBE">
        <w:rPr>
          <w:rFonts w:ascii="Arial" w:eastAsia="Times New Roman" w:hAnsi="Arial" w:cs="Arial"/>
          <w:bCs/>
          <w:kern w:val="3"/>
          <w:sz w:val="24"/>
          <w:szCs w:val="24"/>
          <w:lang w:eastAsia="zh-CN"/>
        </w:rPr>
        <w:t>. Znači osnovna obilježja  - analizirao se teritorijalni ustroj, geološka obilježja, tu je važno napomenuti da pričamo o većinski ravničarskom kraju. Svima bih preporučila da pročitaju malo detaljnije klimatska obilježja gdje su kolege vrlo detaljno obrazložili i proučili promjene u temperaturama i u oborinama u zadnjih 6 desetljeća. Zatim analiza ulaznih podataka, analizirala se strateška dokumentacija, prostorno planska dokumentacija, ulaganja u elemente zelene infrastrukture kroz gradski proračun, povijest i razvoj grada s naglaskom na razvoj značajnih javnih zelenih površina i koridora, zatim turizam, zaštićena područja, kulturna dobra, plava infrastruktura, siva infrastruktura i javne zelene površine. Sada kroz par slajdova u biti prikazuju se fotografije sa svih tih analiza. Ja sam tu izvukla par, htjela bih istaknuti recimo kod prostorno planske dokumentacije</w:t>
      </w:r>
      <w:r w:rsidR="00D12359">
        <w:rPr>
          <w:rFonts w:ascii="Arial" w:eastAsia="Times New Roman" w:hAnsi="Arial" w:cs="Arial"/>
          <w:bCs/>
          <w:kern w:val="3"/>
          <w:sz w:val="24"/>
          <w:szCs w:val="24"/>
          <w:lang w:eastAsia="zh-CN"/>
        </w:rPr>
        <w:t>,</w:t>
      </w:r>
      <w:r w:rsidR="00AF7CBE">
        <w:rPr>
          <w:rFonts w:ascii="Arial" w:eastAsia="Times New Roman" w:hAnsi="Arial" w:cs="Arial"/>
          <w:bCs/>
          <w:kern w:val="3"/>
          <w:sz w:val="24"/>
          <w:szCs w:val="24"/>
          <w:lang w:eastAsia="zh-CN"/>
        </w:rPr>
        <w:t xml:space="preserve"> </w:t>
      </w:r>
      <w:r w:rsidR="006D7C90">
        <w:rPr>
          <w:rFonts w:ascii="Arial" w:eastAsia="Times New Roman" w:hAnsi="Arial" w:cs="Arial"/>
          <w:bCs/>
          <w:kern w:val="3"/>
          <w:sz w:val="24"/>
          <w:szCs w:val="24"/>
          <w:lang w:eastAsia="zh-CN"/>
        </w:rPr>
        <w:t>to su koridori prometnica</w:t>
      </w:r>
      <w:r w:rsidR="00D12359">
        <w:rPr>
          <w:rFonts w:ascii="Arial" w:eastAsia="Times New Roman" w:hAnsi="Arial" w:cs="Arial"/>
          <w:bCs/>
          <w:kern w:val="3"/>
          <w:sz w:val="24"/>
          <w:szCs w:val="24"/>
          <w:lang w:eastAsia="zh-CN"/>
        </w:rPr>
        <w:t>,</w:t>
      </w:r>
      <w:r w:rsidR="006D7C90">
        <w:rPr>
          <w:rFonts w:ascii="Arial" w:eastAsia="Times New Roman" w:hAnsi="Arial" w:cs="Arial"/>
          <w:bCs/>
          <w:kern w:val="3"/>
          <w:sz w:val="24"/>
          <w:szCs w:val="24"/>
          <w:lang w:eastAsia="zh-CN"/>
        </w:rPr>
        <w:t xml:space="preserve"> kada se planiraju nove prometnice lijepo je zapravo vidjeti da u gradu imamo koridore koji su već predvidjeli određene zelene trake s visokim zelenilom. Isto tako</w:t>
      </w:r>
      <w:r w:rsidR="00D12359">
        <w:rPr>
          <w:rFonts w:ascii="Arial" w:eastAsia="Times New Roman" w:hAnsi="Arial" w:cs="Arial"/>
          <w:bCs/>
          <w:kern w:val="3"/>
          <w:sz w:val="24"/>
          <w:szCs w:val="24"/>
          <w:lang w:eastAsia="zh-CN"/>
        </w:rPr>
        <w:t>,</w:t>
      </w:r>
      <w:r w:rsidR="006D7C90">
        <w:rPr>
          <w:rFonts w:ascii="Arial" w:eastAsia="Times New Roman" w:hAnsi="Arial" w:cs="Arial"/>
          <w:bCs/>
          <w:kern w:val="3"/>
          <w:sz w:val="24"/>
          <w:szCs w:val="24"/>
          <w:lang w:eastAsia="zh-CN"/>
        </w:rPr>
        <w:t xml:space="preserve"> jedno od zanimljivijih poglavlja je analiza šuma gdje je kolega isto tako detaljno naglasio sve dobrobiti i koristi općenite funkcije šumskih površina na području grada, a osobito urbanih šuma što ćemo kasnije spomenuti, i javne zelene površine</w:t>
      </w:r>
      <w:r w:rsidR="00D12359">
        <w:rPr>
          <w:rFonts w:ascii="Arial" w:eastAsia="Times New Roman" w:hAnsi="Arial" w:cs="Arial"/>
          <w:bCs/>
          <w:kern w:val="3"/>
          <w:sz w:val="24"/>
          <w:szCs w:val="24"/>
          <w:lang w:eastAsia="zh-CN"/>
        </w:rPr>
        <w:t xml:space="preserve"> -</w:t>
      </w:r>
      <w:r w:rsidR="006D7C90">
        <w:rPr>
          <w:rFonts w:ascii="Arial" w:eastAsia="Times New Roman" w:hAnsi="Arial" w:cs="Arial"/>
          <w:bCs/>
          <w:kern w:val="3"/>
          <w:sz w:val="24"/>
          <w:szCs w:val="24"/>
          <w:lang w:eastAsia="zh-CN"/>
        </w:rPr>
        <w:t xml:space="preserve"> one su malo detaljnije u prezentaciji obrazložene. Analizirala se prostorno planska dokumentacija, točnije Z namjene</w:t>
      </w:r>
      <w:r w:rsidR="00D12359">
        <w:rPr>
          <w:rFonts w:ascii="Arial" w:eastAsia="Times New Roman" w:hAnsi="Arial" w:cs="Arial"/>
          <w:bCs/>
          <w:kern w:val="3"/>
          <w:sz w:val="24"/>
          <w:szCs w:val="24"/>
          <w:lang w:eastAsia="zh-CN"/>
        </w:rPr>
        <w:t>,</w:t>
      </w:r>
      <w:r w:rsidR="006D7C90">
        <w:rPr>
          <w:rFonts w:ascii="Arial" w:eastAsia="Times New Roman" w:hAnsi="Arial" w:cs="Arial"/>
          <w:bCs/>
          <w:kern w:val="3"/>
          <w:sz w:val="24"/>
          <w:szCs w:val="24"/>
          <w:lang w:eastAsia="zh-CN"/>
        </w:rPr>
        <w:t xml:space="preserve"> to su javne zelene i zaštitne zelene površine i zatim površine sportsko rekreacijske namjene što znači da tu je fokus bio na urbanističkim </w:t>
      </w:r>
      <w:r w:rsidR="00D12359">
        <w:rPr>
          <w:rFonts w:ascii="Arial" w:eastAsia="Times New Roman" w:hAnsi="Arial" w:cs="Arial"/>
          <w:bCs/>
          <w:kern w:val="3"/>
          <w:sz w:val="24"/>
          <w:szCs w:val="24"/>
          <w:lang w:eastAsia="zh-CN"/>
        </w:rPr>
        <w:t>p</w:t>
      </w:r>
      <w:r w:rsidR="006D7C90">
        <w:rPr>
          <w:rFonts w:ascii="Arial" w:eastAsia="Times New Roman" w:hAnsi="Arial" w:cs="Arial"/>
          <w:bCs/>
          <w:kern w:val="3"/>
          <w:sz w:val="24"/>
          <w:szCs w:val="24"/>
          <w:lang w:eastAsia="zh-CN"/>
        </w:rPr>
        <w:t xml:space="preserve">lanovima u kojima se na toj razini urbanističkog planiranja odnosno prostornog planiranja se vide </w:t>
      </w:r>
      <w:r w:rsidR="006D7C90">
        <w:rPr>
          <w:rFonts w:ascii="Arial" w:eastAsia="Times New Roman" w:hAnsi="Arial" w:cs="Arial"/>
          <w:bCs/>
          <w:kern w:val="3"/>
          <w:sz w:val="24"/>
          <w:szCs w:val="24"/>
          <w:lang w:eastAsia="zh-CN"/>
        </w:rPr>
        <w:lastRenderedPageBreak/>
        <w:t>te navedene namjene plus terensko istraživanje javne zelene površine ostalih naselja. Ovdje su sada navedene javne zelene površine prema prostorno planskoj dokumentaciji</w:t>
      </w:r>
      <w:r w:rsidR="00D12359">
        <w:rPr>
          <w:rFonts w:ascii="Arial" w:eastAsia="Times New Roman" w:hAnsi="Arial" w:cs="Arial"/>
          <w:bCs/>
          <w:kern w:val="3"/>
          <w:sz w:val="24"/>
          <w:szCs w:val="24"/>
          <w:lang w:eastAsia="zh-CN"/>
        </w:rPr>
        <w:t xml:space="preserve"> - </w:t>
      </w:r>
      <w:r w:rsidR="006D7C90">
        <w:rPr>
          <w:rFonts w:ascii="Arial" w:eastAsia="Times New Roman" w:hAnsi="Arial" w:cs="Arial"/>
          <w:bCs/>
          <w:kern w:val="3"/>
          <w:sz w:val="24"/>
          <w:szCs w:val="24"/>
          <w:lang w:eastAsia="zh-CN"/>
        </w:rPr>
        <w:t>to su većinom zelene površine u samom naselju Ivanić-Grada</w:t>
      </w:r>
      <w:r w:rsidR="00D12359">
        <w:rPr>
          <w:rFonts w:ascii="Arial" w:eastAsia="Times New Roman" w:hAnsi="Arial" w:cs="Arial"/>
          <w:bCs/>
          <w:kern w:val="3"/>
          <w:sz w:val="24"/>
          <w:szCs w:val="24"/>
          <w:lang w:eastAsia="zh-CN"/>
        </w:rPr>
        <w:t xml:space="preserve"> -</w:t>
      </w:r>
      <w:r w:rsidR="006D7C90">
        <w:rPr>
          <w:rFonts w:ascii="Arial" w:eastAsia="Times New Roman" w:hAnsi="Arial" w:cs="Arial"/>
          <w:bCs/>
          <w:kern w:val="3"/>
          <w:sz w:val="24"/>
          <w:szCs w:val="24"/>
          <w:lang w:eastAsia="zh-CN"/>
        </w:rPr>
        <w:t xml:space="preserve"> Park hrvatskih branitelja</w:t>
      </w:r>
      <w:r w:rsidR="00D12359">
        <w:rPr>
          <w:rFonts w:ascii="Arial" w:eastAsia="Times New Roman" w:hAnsi="Arial" w:cs="Arial"/>
          <w:bCs/>
          <w:kern w:val="3"/>
          <w:sz w:val="24"/>
          <w:szCs w:val="24"/>
          <w:lang w:eastAsia="zh-CN"/>
        </w:rPr>
        <w:t>,</w:t>
      </w:r>
      <w:r w:rsidR="006D7C90">
        <w:rPr>
          <w:rFonts w:ascii="Arial" w:eastAsia="Times New Roman" w:hAnsi="Arial" w:cs="Arial"/>
          <w:bCs/>
          <w:kern w:val="3"/>
          <w:sz w:val="24"/>
          <w:szCs w:val="24"/>
          <w:lang w:eastAsia="zh-CN"/>
        </w:rPr>
        <w:t xml:space="preserve"> Park žrtava fašizma i brojne zelene površine </w:t>
      </w:r>
      <w:r w:rsidR="00631D4E">
        <w:rPr>
          <w:rFonts w:ascii="Arial" w:eastAsia="Times New Roman" w:hAnsi="Arial" w:cs="Arial"/>
          <w:bCs/>
          <w:kern w:val="3"/>
          <w:sz w:val="24"/>
          <w:szCs w:val="24"/>
          <w:lang w:eastAsia="zh-CN"/>
        </w:rPr>
        <w:t xml:space="preserve">uz šetnicu i u određenim stambenim zonama </w:t>
      </w:r>
      <w:proofErr w:type="spellStart"/>
      <w:r w:rsidR="00631D4E">
        <w:rPr>
          <w:rFonts w:ascii="Arial" w:eastAsia="Times New Roman" w:hAnsi="Arial" w:cs="Arial"/>
          <w:bCs/>
          <w:kern w:val="3"/>
          <w:sz w:val="24"/>
          <w:szCs w:val="24"/>
          <w:lang w:eastAsia="zh-CN"/>
        </w:rPr>
        <w:t>Žeravinec</w:t>
      </w:r>
      <w:proofErr w:type="spellEnd"/>
      <w:r w:rsidR="00631D4E">
        <w:rPr>
          <w:rFonts w:ascii="Arial" w:eastAsia="Times New Roman" w:hAnsi="Arial" w:cs="Arial"/>
          <w:bCs/>
          <w:kern w:val="3"/>
          <w:sz w:val="24"/>
          <w:szCs w:val="24"/>
          <w:lang w:eastAsia="zh-CN"/>
        </w:rPr>
        <w:t xml:space="preserve"> i određene gradske četvrti. Kada smo izašli na teren</w:t>
      </w:r>
      <w:r w:rsidR="00D12359">
        <w:rPr>
          <w:rFonts w:ascii="Arial" w:eastAsia="Times New Roman" w:hAnsi="Arial" w:cs="Arial"/>
          <w:bCs/>
          <w:kern w:val="3"/>
          <w:sz w:val="24"/>
          <w:szCs w:val="24"/>
          <w:lang w:eastAsia="zh-CN"/>
        </w:rPr>
        <w:t>,</w:t>
      </w:r>
      <w:r w:rsidR="00631D4E">
        <w:rPr>
          <w:rFonts w:ascii="Arial" w:eastAsia="Times New Roman" w:hAnsi="Arial" w:cs="Arial"/>
          <w:bCs/>
          <w:kern w:val="3"/>
          <w:sz w:val="24"/>
          <w:szCs w:val="24"/>
          <w:lang w:eastAsia="zh-CN"/>
        </w:rPr>
        <w:t xml:space="preserve"> uočili smo da naselja Ivanić-Grada imaju vrlo specifično razvijena središta s podosta bogatim zelenim površinama</w:t>
      </w:r>
      <w:r w:rsidR="00D12359">
        <w:rPr>
          <w:rFonts w:ascii="Arial" w:eastAsia="Times New Roman" w:hAnsi="Arial" w:cs="Arial"/>
          <w:bCs/>
          <w:kern w:val="3"/>
          <w:sz w:val="24"/>
          <w:szCs w:val="24"/>
          <w:lang w:eastAsia="zh-CN"/>
        </w:rPr>
        <w:t>,</w:t>
      </w:r>
      <w:r w:rsidR="00631D4E">
        <w:rPr>
          <w:rFonts w:ascii="Arial" w:eastAsia="Times New Roman" w:hAnsi="Arial" w:cs="Arial"/>
          <w:bCs/>
          <w:kern w:val="3"/>
          <w:sz w:val="24"/>
          <w:szCs w:val="24"/>
          <w:lang w:eastAsia="zh-CN"/>
        </w:rPr>
        <w:t xml:space="preserve"> ali nedovoljno ozelenjenim u smislu količine visoke vegetacije. Znači postoje travnjaci, postoje te veće travnate površine</w:t>
      </w:r>
      <w:r w:rsidR="008712D5">
        <w:rPr>
          <w:rFonts w:ascii="Arial" w:eastAsia="Times New Roman" w:hAnsi="Arial" w:cs="Arial"/>
          <w:bCs/>
          <w:kern w:val="3"/>
          <w:sz w:val="24"/>
          <w:szCs w:val="24"/>
          <w:lang w:eastAsia="zh-CN"/>
        </w:rPr>
        <w:t>, javljaju se tu i tamo neke vegetacije</w:t>
      </w:r>
      <w:r w:rsidR="00D12359">
        <w:rPr>
          <w:rFonts w:ascii="Arial" w:eastAsia="Times New Roman" w:hAnsi="Arial" w:cs="Arial"/>
          <w:bCs/>
          <w:kern w:val="3"/>
          <w:sz w:val="24"/>
          <w:szCs w:val="24"/>
          <w:lang w:eastAsia="zh-CN"/>
        </w:rPr>
        <w:t>,</w:t>
      </w:r>
      <w:r w:rsidR="008712D5">
        <w:rPr>
          <w:rFonts w:ascii="Arial" w:eastAsia="Times New Roman" w:hAnsi="Arial" w:cs="Arial"/>
          <w:bCs/>
          <w:kern w:val="3"/>
          <w:sz w:val="24"/>
          <w:szCs w:val="24"/>
          <w:lang w:eastAsia="zh-CN"/>
        </w:rPr>
        <w:t xml:space="preserve"> ali nema drveća previše i njih smo nazvali polivalentnim centralnim zelenim i otvorenim površinama. To su te površine koje sam navela, uključuju dječja igrališta, sportska igrališta i zelene površine uz zgrade društvene namjene. Sada sijedi set nekoliko priloga, svakako predlažem još jednom da slušatelji pogledaju Strategiju, gdje su označene po tim naseljima to jest prema tim polivalentnim zelenim površinama u nekim naseljima. Za svako naselje je napravljen kartografski prikaz, tu su Posavski </w:t>
      </w:r>
      <w:proofErr w:type="spellStart"/>
      <w:r w:rsidR="008712D5">
        <w:rPr>
          <w:rFonts w:ascii="Arial" w:eastAsia="Times New Roman" w:hAnsi="Arial" w:cs="Arial"/>
          <w:bCs/>
          <w:kern w:val="3"/>
          <w:sz w:val="24"/>
          <w:szCs w:val="24"/>
          <w:lang w:eastAsia="zh-CN"/>
        </w:rPr>
        <w:t>Bregi</w:t>
      </w:r>
      <w:proofErr w:type="spellEnd"/>
      <w:r w:rsidR="008712D5">
        <w:rPr>
          <w:rFonts w:ascii="Arial" w:eastAsia="Times New Roman" w:hAnsi="Arial" w:cs="Arial"/>
          <w:bCs/>
          <w:kern w:val="3"/>
          <w:sz w:val="24"/>
          <w:szCs w:val="24"/>
          <w:lang w:eastAsia="zh-CN"/>
        </w:rPr>
        <w:t xml:space="preserve">, Dubrovčak Lijevi. Te zelene površine mogu biti grupirane kao na primjer u Dubrovčaku Lijevom ili malo razdvojene kao na primjer u Posavskim </w:t>
      </w:r>
      <w:proofErr w:type="spellStart"/>
      <w:r w:rsidR="008712D5">
        <w:rPr>
          <w:rFonts w:ascii="Arial" w:eastAsia="Times New Roman" w:hAnsi="Arial" w:cs="Arial"/>
          <w:bCs/>
          <w:kern w:val="3"/>
          <w:sz w:val="24"/>
          <w:szCs w:val="24"/>
          <w:lang w:eastAsia="zh-CN"/>
        </w:rPr>
        <w:t>Bregima</w:t>
      </w:r>
      <w:proofErr w:type="spellEnd"/>
      <w:r w:rsidR="00D12359">
        <w:rPr>
          <w:rFonts w:ascii="Arial" w:eastAsia="Times New Roman" w:hAnsi="Arial" w:cs="Arial"/>
          <w:bCs/>
          <w:kern w:val="3"/>
          <w:sz w:val="24"/>
          <w:szCs w:val="24"/>
          <w:lang w:eastAsia="zh-CN"/>
        </w:rPr>
        <w:t>,</w:t>
      </w:r>
      <w:r w:rsidR="008712D5">
        <w:rPr>
          <w:rFonts w:ascii="Arial" w:eastAsia="Times New Roman" w:hAnsi="Arial" w:cs="Arial"/>
          <w:bCs/>
          <w:kern w:val="3"/>
          <w:sz w:val="24"/>
          <w:szCs w:val="24"/>
          <w:lang w:eastAsia="zh-CN"/>
        </w:rPr>
        <w:t xml:space="preserve"> gdje je onda veliki potencijal u spajanju istih zelenim koridorima. Tu opet se vraćamo na urbane točke, zeleni koridori, urbane mreže. </w:t>
      </w:r>
      <w:r w:rsidR="009B318B">
        <w:rPr>
          <w:rFonts w:ascii="Arial" w:eastAsia="Times New Roman" w:hAnsi="Arial" w:cs="Arial"/>
          <w:bCs/>
          <w:kern w:val="3"/>
          <w:sz w:val="24"/>
          <w:szCs w:val="24"/>
          <w:lang w:eastAsia="zh-CN"/>
        </w:rPr>
        <w:t xml:space="preserve">Dalje </w:t>
      </w:r>
      <w:proofErr w:type="spellStart"/>
      <w:r w:rsidR="009B318B">
        <w:rPr>
          <w:rFonts w:ascii="Arial" w:eastAsia="Times New Roman" w:hAnsi="Arial" w:cs="Arial"/>
          <w:bCs/>
          <w:kern w:val="3"/>
          <w:sz w:val="24"/>
          <w:szCs w:val="24"/>
          <w:lang w:eastAsia="zh-CN"/>
        </w:rPr>
        <w:t>Cainec</w:t>
      </w:r>
      <w:proofErr w:type="spellEnd"/>
      <w:r w:rsidR="009B318B">
        <w:rPr>
          <w:rFonts w:ascii="Arial" w:eastAsia="Times New Roman" w:hAnsi="Arial" w:cs="Arial"/>
          <w:bCs/>
          <w:kern w:val="3"/>
          <w:sz w:val="24"/>
          <w:szCs w:val="24"/>
          <w:lang w:eastAsia="zh-CN"/>
        </w:rPr>
        <w:t xml:space="preserve"> zatim Graberje Ivanićko, </w:t>
      </w:r>
      <w:proofErr w:type="spellStart"/>
      <w:r w:rsidR="009B318B">
        <w:rPr>
          <w:rFonts w:ascii="Arial" w:eastAsia="Times New Roman" w:hAnsi="Arial" w:cs="Arial"/>
          <w:bCs/>
          <w:kern w:val="3"/>
          <w:sz w:val="24"/>
          <w:szCs w:val="24"/>
          <w:lang w:eastAsia="zh-CN"/>
        </w:rPr>
        <w:t>Deanovec</w:t>
      </w:r>
      <w:proofErr w:type="spellEnd"/>
      <w:r w:rsidR="009B318B">
        <w:rPr>
          <w:rFonts w:ascii="Arial" w:eastAsia="Times New Roman" w:hAnsi="Arial" w:cs="Arial"/>
          <w:bCs/>
          <w:kern w:val="3"/>
          <w:sz w:val="24"/>
          <w:szCs w:val="24"/>
          <w:lang w:eastAsia="zh-CN"/>
        </w:rPr>
        <w:t xml:space="preserve">, </w:t>
      </w:r>
      <w:proofErr w:type="spellStart"/>
      <w:r w:rsidR="009B318B">
        <w:rPr>
          <w:rFonts w:ascii="Arial" w:eastAsia="Times New Roman" w:hAnsi="Arial" w:cs="Arial"/>
          <w:bCs/>
          <w:kern w:val="3"/>
          <w:sz w:val="24"/>
          <w:szCs w:val="24"/>
          <w:lang w:eastAsia="zh-CN"/>
        </w:rPr>
        <w:t>Opatinec</w:t>
      </w:r>
      <w:proofErr w:type="spellEnd"/>
      <w:r w:rsidR="009B318B">
        <w:rPr>
          <w:rFonts w:ascii="Arial" w:eastAsia="Times New Roman" w:hAnsi="Arial" w:cs="Arial"/>
          <w:bCs/>
          <w:kern w:val="3"/>
          <w:sz w:val="24"/>
          <w:szCs w:val="24"/>
          <w:lang w:eastAsia="zh-CN"/>
        </w:rPr>
        <w:t xml:space="preserve"> i </w:t>
      </w:r>
      <w:proofErr w:type="spellStart"/>
      <w:r w:rsidR="009B318B">
        <w:rPr>
          <w:rFonts w:ascii="Arial" w:eastAsia="Times New Roman" w:hAnsi="Arial" w:cs="Arial"/>
          <w:bCs/>
          <w:kern w:val="3"/>
          <w:sz w:val="24"/>
          <w:szCs w:val="24"/>
          <w:lang w:eastAsia="zh-CN"/>
        </w:rPr>
        <w:t>Trebovec</w:t>
      </w:r>
      <w:proofErr w:type="spellEnd"/>
      <w:r w:rsidR="009B318B">
        <w:rPr>
          <w:rFonts w:ascii="Arial" w:eastAsia="Times New Roman" w:hAnsi="Arial" w:cs="Arial"/>
          <w:bCs/>
          <w:kern w:val="3"/>
          <w:sz w:val="24"/>
          <w:szCs w:val="24"/>
          <w:lang w:eastAsia="zh-CN"/>
        </w:rPr>
        <w:t>. Ostala manja naselja imaju zelene površine usko vezane za domove društvene i vatrogasne i postoji par naselja koja nemaju društvene domove i samim time nemaju uređene javne zelene površine. U globalu kada sagledaju se sve te zelene površine možemo reći da su najveće u naselju Ivanić-Grad, da su manje u okolnim naseljima ali da su one izuzetno bitne kako bi se stvorila prepoznatljiva slika svakog tog naselja i kao takve se trebaju razvijati i uređivati. Da je redovitije održavanje vidljivo u samom centru naselja to je nešto šta je često kod većine jedinica lokalne samouprave i da je relativno mala količina zelenila i da je bio raznolikost dosta snižena jer raznolikost biljnog materijala je izuzetno niska. Tokom izrade svih tih analiza napravljen je i anketni upitnik koji je trajao mjesec dana. Ukupno je 115 ispitanika odgovorilo na anketni upitnik</w:t>
      </w:r>
      <w:r w:rsidR="00D12359">
        <w:rPr>
          <w:rFonts w:ascii="Arial" w:eastAsia="Times New Roman" w:hAnsi="Arial" w:cs="Arial"/>
          <w:bCs/>
          <w:kern w:val="3"/>
          <w:sz w:val="24"/>
          <w:szCs w:val="24"/>
          <w:lang w:eastAsia="zh-CN"/>
        </w:rPr>
        <w:t>,</w:t>
      </w:r>
      <w:r w:rsidR="009B318B">
        <w:rPr>
          <w:rFonts w:ascii="Arial" w:eastAsia="Times New Roman" w:hAnsi="Arial" w:cs="Arial"/>
          <w:bCs/>
          <w:kern w:val="3"/>
          <w:sz w:val="24"/>
          <w:szCs w:val="24"/>
          <w:lang w:eastAsia="zh-CN"/>
        </w:rPr>
        <w:t xml:space="preserve"> međutim s obzirom da je veći dio tih ispitanika iz samog naselja Ivanić-Grada</w:t>
      </w:r>
      <w:r w:rsidR="00D12359">
        <w:rPr>
          <w:rFonts w:ascii="Arial" w:eastAsia="Times New Roman" w:hAnsi="Arial" w:cs="Arial"/>
          <w:bCs/>
          <w:kern w:val="3"/>
          <w:sz w:val="24"/>
          <w:szCs w:val="24"/>
          <w:lang w:eastAsia="zh-CN"/>
        </w:rPr>
        <w:t>,</w:t>
      </w:r>
      <w:r w:rsidR="009B318B">
        <w:rPr>
          <w:rFonts w:ascii="Arial" w:eastAsia="Times New Roman" w:hAnsi="Arial" w:cs="Arial"/>
          <w:bCs/>
          <w:kern w:val="3"/>
          <w:sz w:val="24"/>
          <w:szCs w:val="24"/>
          <w:lang w:eastAsia="zh-CN"/>
        </w:rPr>
        <w:t xml:space="preserve"> stručni tim je odlučio da bi trebalo provesti i nekakve konzultacije s predsjednicima i predsjednicama mjesnih odbora te je to održano. Od </w:t>
      </w:r>
      <w:r w:rsidR="00133A2A">
        <w:rPr>
          <w:rFonts w:ascii="Arial" w:eastAsia="Times New Roman" w:hAnsi="Arial" w:cs="Arial"/>
          <w:bCs/>
          <w:kern w:val="3"/>
          <w:sz w:val="24"/>
          <w:szCs w:val="24"/>
          <w:lang w:eastAsia="zh-CN"/>
        </w:rPr>
        <w:t>devetnaest mjesnih odbora</w:t>
      </w:r>
      <w:r w:rsidR="009B318B">
        <w:rPr>
          <w:rFonts w:ascii="Arial" w:eastAsia="Times New Roman" w:hAnsi="Arial" w:cs="Arial"/>
          <w:bCs/>
          <w:kern w:val="3"/>
          <w:sz w:val="24"/>
          <w:szCs w:val="24"/>
          <w:lang w:eastAsia="zh-CN"/>
        </w:rPr>
        <w:t xml:space="preserve"> desetero </w:t>
      </w:r>
      <w:r w:rsidR="00133A2A">
        <w:rPr>
          <w:rFonts w:ascii="Arial" w:eastAsia="Times New Roman" w:hAnsi="Arial" w:cs="Arial"/>
          <w:bCs/>
          <w:kern w:val="3"/>
          <w:sz w:val="24"/>
          <w:szCs w:val="24"/>
          <w:lang w:eastAsia="zh-CN"/>
        </w:rPr>
        <w:t xml:space="preserve">ih se odazvalo. Ovdje je izvučen, u Strategiji imate zapravo sva pitanja i sve odgovore detaljno obrazložene, a na ovoj prezentaciji je izvučeno samo jedno pitanje u kojem su građani mogli reći čemu daju prioritet </w:t>
      </w:r>
      <w:r w:rsidR="00670AFC">
        <w:rPr>
          <w:rFonts w:ascii="Arial" w:eastAsia="Times New Roman" w:hAnsi="Arial" w:cs="Arial"/>
          <w:bCs/>
          <w:kern w:val="3"/>
          <w:sz w:val="24"/>
          <w:szCs w:val="24"/>
          <w:lang w:eastAsia="zh-CN"/>
        </w:rPr>
        <w:t>i prvo što izlazi kao najviše da im je važno odnosno najviše im je važno ozelenjivanje istoga, prometnice zatim tema gradskih parkova i trgova</w:t>
      </w:r>
      <w:r w:rsidR="00B05455">
        <w:rPr>
          <w:rFonts w:ascii="Arial" w:eastAsia="Times New Roman" w:hAnsi="Arial" w:cs="Arial"/>
          <w:bCs/>
          <w:kern w:val="3"/>
          <w:sz w:val="24"/>
          <w:szCs w:val="24"/>
          <w:lang w:eastAsia="zh-CN"/>
        </w:rPr>
        <w:t xml:space="preserve"> i ostale su važne stvari</w:t>
      </w:r>
      <w:r w:rsidR="00D12359">
        <w:rPr>
          <w:rFonts w:ascii="Arial" w:eastAsia="Times New Roman" w:hAnsi="Arial" w:cs="Arial"/>
          <w:bCs/>
          <w:kern w:val="3"/>
          <w:sz w:val="24"/>
          <w:szCs w:val="24"/>
          <w:lang w:eastAsia="zh-CN"/>
        </w:rPr>
        <w:t>,</w:t>
      </w:r>
      <w:r w:rsidR="00B05455">
        <w:rPr>
          <w:rFonts w:ascii="Arial" w:eastAsia="Times New Roman" w:hAnsi="Arial" w:cs="Arial"/>
          <w:bCs/>
          <w:kern w:val="3"/>
          <w:sz w:val="24"/>
          <w:szCs w:val="24"/>
          <w:lang w:eastAsia="zh-CN"/>
        </w:rPr>
        <w:t xml:space="preserve"> ali nisu do te mjere. Sada ćemo proći ukratko kroz tipologiju. Tipologija zelenih i otvorenih površina, nakon sve te analize radila se tipologija, rađena je u skladu s Priručnikom što je kasnije došlo od strane Ministarstva zahtjev za takvim pristupom, međutim ona okuplja izuzev tih tipova koji su definirani u Priručniku i ostale površine poput šuma, poljoprivrednih površina koje su nekakve prirodne sastavnice krajobraza. Ukupno imamo tri kategorije prirodni i </w:t>
      </w:r>
      <w:proofErr w:type="spellStart"/>
      <w:r w:rsidR="00B05455">
        <w:rPr>
          <w:rFonts w:ascii="Arial" w:eastAsia="Times New Roman" w:hAnsi="Arial" w:cs="Arial"/>
          <w:bCs/>
          <w:kern w:val="3"/>
          <w:sz w:val="24"/>
          <w:szCs w:val="24"/>
          <w:lang w:eastAsia="zh-CN"/>
        </w:rPr>
        <w:t>doprirodni</w:t>
      </w:r>
      <w:proofErr w:type="spellEnd"/>
      <w:r w:rsidR="00B05455">
        <w:rPr>
          <w:rFonts w:ascii="Arial" w:eastAsia="Times New Roman" w:hAnsi="Arial" w:cs="Arial"/>
          <w:bCs/>
          <w:kern w:val="3"/>
          <w:sz w:val="24"/>
          <w:szCs w:val="24"/>
          <w:lang w:eastAsia="zh-CN"/>
        </w:rPr>
        <w:t xml:space="preserve"> prostori, poljoprivredni prostori i antropogeni prostori. Za svaki prostor je napravljen kartografski prikaz, opisano je što sve spada u taj prostor i gdje se nalazi. Istaknula bih samo kod recimo šuma važnost tih urbanih šuma. Na području Grada Ivanić-Grada ne postoje urbane šume kao takve</w:t>
      </w:r>
      <w:r w:rsidR="00D12359">
        <w:rPr>
          <w:rFonts w:ascii="Arial" w:eastAsia="Times New Roman" w:hAnsi="Arial" w:cs="Arial"/>
          <w:bCs/>
          <w:kern w:val="3"/>
          <w:sz w:val="24"/>
          <w:szCs w:val="24"/>
          <w:lang w:eastAsia="zh-CN"/>
        </w:rPr>
        <w:t>,</w:t>
      </w:r>
      <w:r w:rsidR="00B05455">
        <w:rPr>
          <w:rFonts w:ascii="Arial" w:eastAsia="Times New Roman" w:hAnsi="Arial" w:cs="Arial"/>
          <w:bCs/>
          <w:kern w:val="3"/>
          <w:sz w:val="24"/>
          <w:szCs w:val="24"/>
          <w:lang w:eastAsia="zh-CN"/>
        </w:rPr>
        <w:t xml:space="preserve"> međutim postoje veće šumske površine koje nisu nažalost većinski u gradskom vlasništvu već su u privatnom vlasništvu</w:t>
      </w:r>
      <w:r w:rsidR="005D5A34">
        <w:rPr>
          <w:rFonts w:ascii="Arial" w:eastAsia="Times New Roman" w:hAnsi="Arial" w:cs="Arial"/>
          <w:bCs/>
          <w:kern w:val="3"/>
          <w:sz w:val="24"/>
          <w:szCs w:val="24"/>
          <w:lang w:eastAsia="zh-CN"/>
        </w:rPr>
        <w:t xml:space="preserve"> i samim time je njihov opstanak vrlo ograničen</w:t>
      </w:r>
      <w:r w:rsidR="00D12359">
        <w:rPr>
          <w:rFonts w:ascii="Arial" w:eastAsia="Times New Roman" w:hAnsi="Arial" w:cs="Arial"/>
          <w:bCs/>
          <w:kern w:val="3"/>
          <w:sz w:val="24"/>
          <w:szCs w:val="24"/>
          <w:lang w:eastAsia="zh-CN"/>
        </w:rPr>
        <w:t>,</w:t>
      </w:r>
      <w:r w:rsidR="005D5A34">
        <w:rPr>
          <w:rFonts w:ascii="Arial" w:eastAsia="Times New Roman" w:hAnsi="Arial" w:cs="Arial"/>
          <w:bCs/>
          <w:kern w:val="3"/>
          <w:sz w:val="24"/>
          <w:szCs w:val="24"/>
          <w:lang w:eastAsia="zh-CN"/>
        </w:rPr>
        <w:t xml:space="preserve"> ali unutar svake te veće površine nađe se neka gradska čestica koju bi onda kroz prostorno plansku dokumentaciju trebalo definirati kao površina urbane šume, sad je to neki proces, čisto da vam približim i samim time osigurati i zaštitu i </w:t>
      </w:r>
      <w:r w:rsidR="005D5A34">
        <w:rPr>
          <w:rFonts w:ascii="Arial" w:eastAsia="Times New Roman" w:hAnsi="Arial" w:cs="Arial"/>
          <w:bCs/>
          <w:kern w:val="3"/>
          <w:sz w:val="24"/>
          <w:szCs w:val="24"/>
          <w:lang w:eastAsia="zh-CN"/>
        </w:rPr>
        <w:lastRenderedPageBreak/>
        <w:t>uređenje. Šikare, vodotoci, travnjaci, zatim poljoprivredni prostori, tu su okrupnjene poljoprivredne površine, mozaici koji imaju izuzetnu vrijednost jer doprinose vizualnoj dinamici prostora te pružaju i povećavaju bioraznolikost. Onda tu su u sklopu kategorije poljoprivredni prostori je i tip voćnjaci i</w:t>
      </w:r>
      <w:r w:rsidR="00D12359">
        <w:rPr>
          <w:rFonts w:ascii="Arial" w:eastAsia="Times New Roman" w:hAnsi="Arial" w:cs="Arial"/>
          <w:bCs/>
          <w:kern w:val="3"/>
          <w:sz w:val="24"/>
          <w:szCs w:val="24"/>
          <w:lang w:eastAsia="zh-CN"/>
        </w:rPr>
        <w:t>,</w:t>
      </w:r>
      <w:r w:rsidR="005D5A34">
        <w:rPr>
          <w:rFonts w:ascii="Arial" w:eastAsia="Times New Roman" w:hAnsi="Arial" w:cs="Arial"/>
          <w:bCs/>
          <w:kern w:val="3"/>
          <w:sz w:val="24"/>
          <w:szCs w:val="24"/>
          <w:lang w:eastAsia="zh-CN"/>
        </w:rPr>
        <w:t xml:space="preserve"> dolazimo do možda nekih ljudima najbližih tipova, to su antropogeni prostori. Tu je park, tip park, imamo tri parka – Park hrvatskih branitelja, Park žrtava fašizma i Park Rudolfa </w:t>
      </w:r>
      <w:proofErr w:type="spellStart"/>
      <w:r w:rsidR="005D5A34">
        <w:rPr>
          <w:rFonts w:ascii="Arial" w:eastAsia="Times New Roman" w:hAnsi="Arial" w:cs="Arial"/>
          <w:bCs/>
          <w:kern w:val="3"/>
          <w:sz w:val="24"/>
          <w:szCs w:val="24"/>
          <w:lang w:eastAsia="zh-CN"/>
        </w:rPr>
        <w:t>Perešina</w:t>
      </w:r>
      <w:proofErr w:type="spellEnd"/>
      <w:r w:rsidR="005D5A34">
        <w:rPr>
          <w:rFonts w:ascii="Arial" w:eastAsia="Times New Roman" w:hAnsi="Arial" w:cs="Arial"/>
          <w:bCs/>
          <w:kern w:val="3"/>
          <w:sz w:val="24"/>
          <w:szCs w:val="24"/>
          <w:lang w:eastAsia="zh-CN"/>
        </w:rPr>
        <w:t xml:space="preserve">, a i prepoznata je kao vrlo vrijedna parkovna površina u naselju </w:t>
      </w:r>
      <w:proofErr w:type="spellStart"/>
      <w:r w:rsidR="005D5A34">
        <w:rPr>
          <w:rFonts w:ascii="Arial" w:eastAsia="Times New Roman" w:hAnsi="Arial" w:cs="Arial"/>
          <w:bCs/>
          <w:kern w:val="3"/>
          <w:sz w:val="24"/>
          <w:szCs w:val="24"/>
          <w:lang w:eastAsia="zh-CN"/>
        </w:rPr>
        <w:t>Deanovec</w:t>
      </w:r>
      <w:proofErr w:type="spellEnd"/>
      <w:r w:rsidR="005D5A34">
        <w:rPr>
          <w:rFonts w:ascii="Arial" w:eastAsia="Times New Roman" w:hAnsi="Arial" w:cs="Arial"/>
          <w:bCs/>
          <w:kern w:val="3"/>
          <w:sz w:val="24"/>
          <w:szCs w:val="24"/>
          <w:lang w:eastAsia="zh-CN"/>
        </w:rPr>
        <w:t xml:space="preserve">. Također za svaki od tih tipova </w:t>
      </w:r>
      <w:r w:rsidR="002B2DD7">
        <w:rPr>
          <w:rFonts w:ascii="Arial" w:eastAsia="Times New Roman" w:hAnsi="Arial" w:cs="Arial"/>
          <w:bCs/>
          <w:kern w:val="3"/>
          <w:sz w:val="24"/>
          <w:szCs w:val="24"/>
          <w:lang w:eastAsia="zh-CN"/>
        </w:rPr>
        <w:t xml:space="preserve">imate jako kvalitetno izrađene </w:t>
      </w:r>
      <w:proofErr w:type="spellStart"/>
      <w:r w:rsidR="002B2DD7">
        <w:rPr>
          <w:rFonts w:ascii="Arial" w:eastAsia="Times New Roman" w:hAnsi="Arial" w:cs="Arial"/>
          <w:bCs/>
          <w:kern w:val="3"/>
          <w:sz w:val="24"/>
          <w:szCs w:val="24"/>
          <w:lang w:eastAsia="zh-CN"/>
        </w:rPr>
        <w:t>dronske</w:t>
      </w:r>
      <w:proofErr w:type="spellEnd"/>
      <w:r w:rsidR="002B2DD7">
        <w:rPr>
          <w:rFonts w:ascii="Arial" w:eastAsia="Times New Roman" w:hAnsi="Arial" w:cs="Arial"/>
          <w:bCs/>
          <w:kern w:val="3"/>
          <w:sz w:val="24"/>
          <w:szCs w:val="24"/>
          <w:lang w:eastAsia="zh-CN"/>
        </w:rPr>
        <w:t xml:space="preserve"> fotografije. Ovdje sada prisutni mogu ih vidjeti, ali još jednom eto pogledajte Strategiju bit će vam zanimljiva iako je dosta ovako zastrašujuća možda količinski. Znači drugi, uz parkove imamo trgove. Tu su klasično naši trgovi </w:t>
      </w:r>
      <w:r w:rsidR="00D12359">
        <w:rPr>
          <w:rFonts w:ascii="Arial" w:eastAsia="Times New Roman" w:hAnsi="Arial" w:cs="Arial"/>
          <w:bCs/>
          <w:kern w:val="3"/>
          <w:sz w:val="24"/>
          <w:szCs w:val="24"/>
          <w:lang w:eastAsia="zh-CN"/>
        </w:rPr>
        <w:t xml:space="preserve">- </w:t>
      </w:r>
      <w:r w:rsidR="002B2DD7">
        <w:rPr>
          <w:rFonts w:ascii="Arial" w:eastAsia="Times New Roman" w:hAnsi="Arial" w:cs="Arial"/>
          <w:bCs/>
          <w:kern w:val="3"/>
          <w:sz w:val="24"/>
          <w:szCs w:val="24"/>
          <w:lang w:eastAsia="zh-CN"/>
        </w:rPr>
        <w:t xml:space="preserve">Trg Vladimira Nazora, Trg Berislava </w:t>
      </w:r>
      <w:proofErr w:type="spellStart"/>
      <w:r w:rsidR="002B2DD7">
        <w:rPr>
          <w:rFonts w:ascii="Arial" w:eastAsia="Times New Roman" w:hAnsi="Arial" w:cs="Arial"/>
          <w:bCs/>
          <w:kern w:val="3"/>
          <w:sz w:val="24"/>
          <w:szCs w:val="24"/>
          <w:lang w:eastAsia="zh-CN"/>
        </w:rPr>
        <w:t>Kezelea</w:t>
      </w:r>
      <w:proofErr w:type="spellEnd"/>
      <w:r w:rsidR="002B2DD7">
        <w:rPr>
          <w:rFonts w:ascii="Arial" w:eastAsia="Times New Roman" w:hAnsi="Arial" w:cs="Arial"/>
          <w:bCs/>
          <w:kern w:val="3"/>
          <w:sz w:val="24"/>
          <w:szCs w:val="24"/>
          <w:lang w:eastAsia="zh-CN"/>
        </w:rPr>
        <w:t xml:space="preserve"> i tu se ističe kao vrijedna površina trokutastog oblika ispred zgrade Pučkog otvorenog učilišta koja zapravo i ima karakteristike, najjače karakteristike trga. Površina za sport i rekreaciju tu imamo Park </w:t>
      </w:r>
      <w:proofErr w:type="spellStart"/>
      <w:r w:rsidR="002B2DD7">
        <w:rPr>
          <w:rFonts w:ascii="Arial" w:eastAsia="Times New Roman" w:hAnsi="Arial" w:cs="Arial"/>
          <w:bCs/>
          <w:kern w:val="3"/>
          <w:sz w:val="24"/>
          <w:szCs w:val="24"/>
          <w:lang w:eastAsia="zh-CN"/>
        </w:rPr>
        <w:t>Zelenjak</w:t>
      </w:r>
      <w:proofErr w:type="spellEnd"/>
      <w:r w:rsidR="002B2DD7">
        <w:rPr>
          <w:rFonts w:ascii="Arial" w:eastAsia="Times New Roman" w:hAnsi="Arial" w:cs="Arial"/>
          <w:bCs/>
          <w:kern w:val="3"/>
          <w:sz w:val="24"/>
          <w:szCs w:val="24"/>
          <w:lang w:eastAsia="zh-CN"/>
        </w:rPr>
        <w:t xml:space="preserve"> i dječja igrališta i ostale manje sportske rekreacijske površine, zatim površine uz zgrade javne društvene i gospodarske namjene, tu su zelene površine uz obrazovnu namjenu, uz zdravstvenu namjenu</w:t>
      </w:r>
      <w:r w:rsidR="00450DC8">
        <w:rPr>
          <w:rFonts w:ascii="Arial" w:eastAsia="Times New Roman" w:hAnsi="Arial" w:cs="Arial"/>
          <w:bCs/>
          <w:kern w:val="3"/>
          <w:sz w:val="24"/>
          <w:szCs w:val="24"/>
          <w:lang w:eastAsia="zh-CN"/>
        </w:rPr>
        <w:t xml:space="preserve">, javne i društvene površine i gospodarska namjena. Ono što recimo kod površine uz objekte zdravstvene namjene u našem slučaju to jest na primjeru grada Ivanić-Grada je jedna jako pozitivna stavka da obiluju visokim zelenilom. Iznimka je Dom zdravlja u Posavskim </w:t>
      </w:r>
      <w:proofErr w:type="spellStart"/>
      <w:r w:rsidR="00450DC8">
        <w:rPr>
          <w:rFonts w:ascii="Arial" w:eastAsia="Times New Roman" w:hAnsi="Arial" w:cs="Arial"/>
          <w:bCs/>
          <w:kern w:val="3"/>
          <w:sz w:val="24"/>
          <w:szCs w:val="24"/>
          <w:lang w:eastAsia="zh-CN"/>
        </w:rPr>
        <w:t>Bregima</w:t>
      </w:r>
      <w:proofErr w:type="spellEnd"/>
      <w:r w:rsidR="00450DC8">
        <w:rPr>
          <w:rFonts w:ascii="Arial" w:eastAsia="Times New Roman" w:hAnsi="Arial" w:cs="Arial"/>
          <w:bCs/>
          <w:kern w:val="3"/>
          <w:sz w:val="24"/>
          <w:szCs w:val="24"/>
          <w:lang w:eastAsia="zh-CN"/>
        </w:rPr>
        <w:t xml:space="preserve">, ali ostale Dom zdravlja u Ivanić-Gradu, </w:t>
      </w:r>
      <w:proofErr w:type="spellStart"/>
      <w:r w:rsidR="00450DC8">
        <w:rPr>
          <w:rFonts w:ascii="Arial" w:eastAsia="Times New Roman" w:hAnsi="Arial" w:cs="Arial"/>
          <w:bCs/>
          <w:kern w:val="3"/>
          <w:sz w:val="24"/>
          <w:szCs w:val="24"/>
          <w:lang w:eastAsia="zh-CN"/>
        </w:rPr>
        <w:t>Naftalan</w:t>
      </w:r>
      <w:proofErr w:type="spellEnd"/>
      <w:r w:rsidR="00450DC8">
        <w:rPr>
          <w:rFonts w:ascii="Arial" w:eastAsia="Times New Roman" w:hAnsi="Arial" w:cs="Arial"/>
          <w:bCs/>
          <w:kern w:val="3"/>
          <w:sz w:val="24"/>
          <w:szCs w:val="24"/>
          <w:lang w:eastAsia="zh-CN"/>
        </w:rPr>
        <w:t xml:space="preserve">, čak i Dom zdravlja u Graberju imaju zavidno veliku količinu visoke vegetacije. </w:t>
      </w:r>
      <w:r w:rsidR="007C734A">
        <w:rPr>
          <w:rFonts w:ascii="Arial" w:eastAsia="Times New Roman" w:hAnsi="Arial" w:cs="Arial"/>
          <w:bCs/>
          <w:kern w:val="3"/>
          <w:sz w:val="24"/>
          <w:szCs w:val="24"/>
          <w:lang w:eastAsia="zh-CN"/>
        </w:rPr>
        <w:t>Ostale javne i društvene površine, to sam navela, tu je tržnica, domovi, pošte, gospodarski objekti, poduzetnička zona, poduzetnička zona sjever i jug, otvoreni prostori uz vjerske objekte i groblja. Ovo ću posebno još istaknuti zato jer jedna od kategorija</w:t>
      </w:r>
      <w:r w:rsidR="00BE7BBD">
        <w:rPr>
          <w:rFonts w:ascii="Arial" w:eastAsia="Times New Roman" w:hAnsi="Arial" w:cs="Arial"/>
          <w:bCs/>
          <w:kern w:val="3"/>
          <w:sz w:val="24"/>
          <w:szCs w:val="24"/>
          <w:lang w:eastAsia="zh-CN"/>
        </w:rPr>
        <w:t xml:space="preserve"> prema Priručniku su krajobrazno oblikovana groblja. Na području Grada Ivanić-Grada ne postoji takav tip groblja</w:t>
      </w:r>
      <w:r w:rsidR="00D12359">
        <w:rPr>
          <w:rFonts w:ascii="Arial" w:eastAsia="Times New Roman" w:hAnsi="Arial" w:cs="Arial"/>
          <w:bCs/>
          <w:kern w:val="3"/>
          <w:sz w:val="24"/>
          <w:szCs w:val="24"/>
          <w:lang w:eastAsia="zh-CN"/>
        </w:rPr>
        <w:t>,</w:t>
      </w:r>
      <w:r w:rsidR="00BE7BBD">
        <w:rPr>
          <w:rFonts w:ascii="Arial" w:eastAsia="Times New Roman" w:hAnsi="Arial" w:cs="Arial"/>
          <w:bCs/>
          <w:kern w:val="3"/>
          <w:sz w:val="24"/>
          <w:szCs w:val="24"/>
          <w:lang w:eastAsia="zh-CN"/>
        </w:rPr>
        <w:t xml:space="preserve"> međutim novo groblje će biti jedan od takvih primjeraka. Znači svaka od tih kategorija također detaljno za svaku postoji kartografski prikaz i detaljni opis, otvoreni prostori uz memorijalne objekte, danas su neki bili spominjani ovdje, zelene površine uz prometnice to je ono što građanima je najzanimljivija tema, zeleni koridori, zelenilo na javnim parkiralištima, na području Grada Ivanić-Grada nema baš lijepih primjeraka zelenih parkirališta izuzev jedno od ljepših primjeraka je parkiralište uz Poduzetnički inkubator. U sklopu tih analiza rađena je analiza biciklističkih staza koje se primjećuje da nisu povezane. Sve te analize i sva ta tipologija na kraju je polučila aktivnosti određene. Javna parkirališta što sam već spomenula, zelene površine uz stambene zgrade, tu ulaze i privatne okućnice, visoka stambena izgradnja, produktivna zelena infrastruktura kao jedna od aktualnosti na svjetskoj razini to su u našem slučaju urbani </w:t>
      </w:r>
      <w:r w:rsidR="00293D30">
        <w:rPr>
          <w:rFonts w:ascii="Arial" w:eastAsia="Times New Roman" w:hAnsi="Arial" w:cs="Arial"/>
          <w:bCs/>
          <w:kern w:val="3"/>
          <w:sz w:val="24"/>
          <w:szCs w:val="24"/>
          <w:lang w:eastAsia="zh-CN"/>
        </w:rPr>
        <w:t>vrtovi kojih ima i vrlo su vrijedni u biološkom smislu i treba ih povećavati. Površine s bušotinama,</w:t>
      </w:r>
      <w:r w:rsidR="00BE7763">
        <w:rPr>
          <w:rFonts w:ascii="Arial" w:eastAsia="Times New Roman" w:hAnsi="Arial" w:cs="Arial"/>
          <w:bCs/>
          <w:kern w:val="3"/>
          <w:sz w:val="24"/>
          <w:szCs w:val="24"/>
          <w:lang w:eastAsia="zh-CN"/>
        </w:rPr>
        <w:t xml:space="preserve"> o</w:t>
      </w:r>
      <w:r w:rsidR="00293D30">
        <w:rPr>
          <w:rFonts w:ascii="Arial" w:eastAsia="Times New Roman" w:hAnsi="Arial" w:cs="Arial"/>
          <w:bCs/>
          <w:kern w:val="3"/>
          <w:sz w:val="24"/>
          <w:szCs w:val="24"/>
          <w:lang w:eastAsia="zh-CN"/>
        </w:rPr>
        <w:t xml:space="preserve">vo je jedna kategorija koju nismo mogli </w:t>
      </w:r>
      <w:r w:rsidR="00FC0499">
        <w:rPr>
          <w:rFonts w:ascii="Arial" w:eastAsia="Times New Roman" w:hAnsi="Arial" w:cs="Arial"/>
          <w:bCs/>
          <w:kern w:val="3"/>
          <w:sz w:val="24"/>
          <w:szCs w:val="24"/>
          <w:lang w:eastAsia="zh-CN"/>
        </w:rPr>
        <w:t>izbaciti zato jer je karakteristična za naš grad. Ujedno ona je veliki potencijal s obzirom da se i prema prostorno</w:t>
      </w:r>
      <w:r w:rsidR="00D12359">
        <w:rPr>
          <w:rFonts w:ascii="Arial" w:eastAsia="Times New Roman" w:hAnsi="Arial" w:cs="Arial"/>
          <w:bCs/>
          <w:kern w:val="3"/>
          <w:sz w:val="24"/>
          <w:szCs w:val="24"/>
          <w:lang w:eastAsia="zh-CN"/>
        </w:rPr>
        <w:t>-</w:t>
      </w:r>
      <w:r w:rsidR="00FC0499">
        <w:rPr>
          <w:rFonts w:ascii="Arial" w:eastAsia="Times New Roman" w:hAnsi="Arial" w:cs="Arial"/>
          <w:bCs/>
          <w:kern w:val="3"/>
          <w:sz w:val="24"/>
          <w:szCs w:val="24"/>
          <w:lang w:eastAsia="zh-CN"/>
        </w:rPr>
        <w:t xml:space="preserve">planskoj dokumentaciji na svakoj od tih kazeta s namjenom Z4 predviđa uređenje novih parkovnih površina nakon šta bušotina </w:t>
      </w:r>
      <w:r w:rsidR="00BE7763">
        <w:rPr>
          <w:rFonts w:ascii="Arial" w:eastAsia="Times New Roman" w:hAnsi="Arial" w:cs="Arial"/>
          <w:bCs/>
          <w:kern w:val="3"/>
          <w:sz w:val="24"/>
          <w:szCs w:val="24"/>
          <w:lang w:eastAsia="zh-CN"/>
        </w:rPr>
        <w:t>postane neaktivna. To posebno će biti važno za niskoenergetsko naselje Poljana C gdje se nalazi nekolicina njih. Zatim prostor starog grada, zone za turizam, one su preuzete iz prostorno</w:t>
      </w:r>
      <w:r w:rsidR="00D12359">
        <w:rPr>
          <w:rFonts w:ascii="Arial" w:eastAsia="Times New Roman" w:hAnsi="Arial" w:cs="Arial"/>
          <w:bCs/>
          <w:kern w:val="3"/>
          <w:sz w:val="24"/>
          <w:szCs w:val="24"/>
          <w:lang w:eastAsia="zh-CN"/>
        </w:rPr>
        <w:t>-</w:t>
      </w:r>
      <w:r w:rsidR="00BE7763">
        <w:rPr>
          <w:rFonts w:ascii="Arial" w:eastAsia="Times New Roman" w:hAnsi="Arial" w:cs="Arial"/>
          <w:bCs/>
          <w:kern w:val="3"/>
          <w:sz w:val="24"/>
          <w:szCs w:val="24"/>
          <w:lang w:eastAsia="zh-CN"/>
        </w:rPr>
        <w:t>planske dokumentacije, prostor infrastrukturnih objekata, željeznički</w:t>
      </w:r>
      <w:r w:rsidR="00D93D44">
        <w:rPr>
          <w:rFonts w:ascii="Arial" w:eastAsia="Times New Roman" w:hAnsi="Arial" w:cs="Arial"/>
          <w:bCs/>
          <w:kern w:val="3"/>
          <w:sz w:val="24"/>
          <w:szCs w:val="24"/>
          <w:lang w:eastAsia="zh-CN"/>
        </w:rPr>
        <w:t xml:space="preserve"> i autobusni kolodvor i odlagalište otpada </w:t>
      </w:r>
      <w:proofErr w:type="spellStart"/>
      <w:r w:rsidR="00D93D44">
        <w:rPr>
          <w:rFonts w:ascii="Arial" w:eastAsia="Times New Roman" w:hAnsi="Arial" w:cs="Arial"/>
          <w:bCs/>
          <w:kern w:val="3"/>
          <w:sz w:val="24"/>
          <w:szCs w:val="24"/>
          <w:lang w:eastAsia="zh-CN"/>
        </w:rPr>
        <w:t>Tarno</w:t>
      </w:r>
      <w:proofErr w:type="spellEnd"/>
      <w:r w:rsidR="00D93D44">
        <w:rPr>
          <w:rFonts w:ascii="Arial" w:eastAsia="Times New Roman" w:hAnsi="Arial" w:cs="Arial"/>
          <w:bCs/>
          <w:kern w:val="3"/>
          <w:sz w:val="24"/>
          <w:szCs w:val="24"/>
          <w:lang w:eastAsia="zh-CN"/>
        </w:rPr>
        <w:t xml:space="preserve"> i dolazimo do modela kružnog gospodarenja prostorom i zgradama. Model kružnog gospodarenja prostorom i zgradama zapravo je provedba modela koja uključuje produljenje trajnosti cjeloživotnog vijeka zgrade u prostoru, povećanje energetske učinkovitosti zgrada te stvaranje fleksibilnih prostora, to je ta </w:t>
      </w:r>
      <w:proofErr w:type="spellStart"/>
      <w:r w:rsidR="00D93D44">
        <w:rPr>
          <w:rFonts w:ascii="Arial" w:eastAsia="Times New Roman" w:hAnsi="Arial" w:cs="Arial"/>
          <w:bCs/>
          <w:kern w:val="3"/>
          <w:sz w:val="24"/>
          <w:szCs w:val="24"/>
          <w:lang w:eastAsia="zh-CN"/>
        </w:rPr>
        <w:t>multifunkcionalnost</w:t>
      </w:r>
      <w:proofErr w:type="spellEnd"/>
      <w:r w:rsidR="00D93D44">
        <w:rPr>
          <w:rFonts w:ascii="Arial" w:eastAsia="Times New Roman" w:hAnsi="Arial" w:cs="Arial"/>
          <w:bCs/>
          <w:kern w:val="3"/>
          <w:sz w:val="24"/>
          <w:szCs w:val="24"/>
          <w:lang w:eastAsia="zh-CN"/>
        </w:rPr>
        <w:t xml:space="preserve"> te smanjenje količine građevnog otpada. Tri su osnovne teme</w:t>
      </w:r>
      <w:r w:rsidR="00D12359">
        <w:rPr>
          <w:rFonts w:ascii="Arial" w:eastAsia="Times New Roman" w:hAnsi="Arial" w:cs="Arial"/>
          <w:bCs/>
          <w:kern w:val="3"/>
          <w:sz w:val="24"/>
          <w:szCs w:val="24"/>
          <w:lang w:eastAsia="zh-CN"/>
        </w:rPr>
        <w:t>.</w:t>
      </w:r>
      <w:r w:rsidR="00D93D44">
        <w:rPr>
          <w:rFonts w:ascii="Arial" w:eastAsia="Times New Roman" w:hAnsi="Arial" w:cs="Arial"/>
          <w:bCs/>
          <w:kern w:val="3"/>
          <w:sz w:val="24"/>
          <w:szCs w:val="24"/>
          <w:lang w:eastAsia="zh-CN"/>
        </w:rPr>
        <w:t xml:space="preserve"> Planira se nova izgradnja, revitalizacija neiskorištenih prostora i kružna obnova i reprogramiranje korištenih prostora. U tom </w:t>
      </w:r>
      <w:r w:rsidR="00D93D44">
        <w:rPr>
          <w:rFonts w:ascii="Arial" w:eastAsia="Times New Roman" w:hAnsi="Arial" w:cs="Arial"/>
          <w:bCs/>
          <w:kern w:val="3"/>
          <w:sz w:val="24"/>
          <w:szCs w:val="24"/>
          <w:lang w:eastAsia="zh-CN"/>
        </w:rPr>
        <w:lastRenderedPageBreak/>
        <w:t>smislu su i definirani zahvati koje je Grad planirao i</w:t>
      </w:r>
      <w:r w:rsidR="00781947">
        <w:rPr>
          <w:rFonts w:ascii="Arial" w:eastAsia="Times New Roman" w:hAnsi="Arial" w:cs="Arial"/>
          <w:bCs/>
          <w:kern w:val="3"/>
          <w:sz w:val="24"/>
          <w:szCs w:val="24"/>
          <w:lang w:eastAsia="zh-CN"/>
        </w:rPr>
        <w:t>li potencijale koje smo mi kao stručni tim vidjeli na terenu. Tu je cijeli popis</w:t>
      </w:r>
      <w:r w:rsidR="00D12359">
        <w:rPr>
          <w:rFonts w:ascii="Arial" w:eastAsia="Times New Roman" w:hAnsi="Arial" w:cs="Arial"/>
          <w:bCs/>
          <w:kern w:val="3"/>
          <w:sz w:val="24"/>
          <w:szCs w:val="24"/>
          <w:lang w:eastAsia="zh-CN"/>
        </w:rPr>
        <w:t>,</w:t>
      </w:r>
      <w:r w:rsidR="00781947">
        <w:rPr>
          <w:rFonts w:ascii="Arial" w:eastAsia="Times New Roman" w:hAnsi="Arial" w:cs="Arial"/>
          <w:bCs/>
          <w:kern w:val="3"/>
          <w:sz w:val="24"/>
          <w:szCs w:val="24"/>
          <w:lang w:eastAsia="zh-CN"/>
        </w:rPr>
        <w:t xml:space="preserve"> ali da ih sada ne navodim</w:t>
      </w:r>
      <w:r w:rsidR="00D12359">
        <w:rPr>
          <w:rFonts w:ascii="Arial" w:eastAsia="Times New Roman" w:hAnsi="Arial" w:cs="Arial"/>
          <w:bCs/>
          <w:kern w:val="3"/>
          <w:sz w:val="24"/>
          <w:szCs w:val="24"/>
          <w:lang w:eastAsia="zh-CN"/>
        </w:rPr>
        <w:t>,</w:t>
      </w:r>
      <w:r w:rsidR="00781947">
        <w:rPr>
          <w:rFonts w:ascii="Arial" w:eastAsia="Times New Roman" w:hAnsi="Arial" w:cs="Arial"/>
          <w:bCs/>
          <w:kern w:val="3"/>
          <w:sz w:val="24"/>
          <w:szCs w:val="24"/>
          <w:lang w:eastAsia="zh-CN"/>
        </w:rPr>
        <w:t xml:space="preserve"> ima ih više i možete ih pogledati u Strategiji. Područja pogodna za urbanu preobrazbu i urbanu sanaciju </w:t>
      </w:r>
      <w:r w:rsidR="00D12359">
        <w:rPr>
          <w:rFonts w:ascii="Arial" w:eastAsia="Times New Roman" w:hAnsi="Arial" w:cs="Arial"/>
          <w:bCs/>
          <w:kern w:val="3"/>
          <w:sz w:val="24"/>
          <w:szCs w:val="24"/>
          <w:lang w:eastAsia="zh-CN"/>
        </w:rPr>
        <w:t xml:space="preserve">- </w:t>
      </w:r>
      <w:r w:rsidR="00781947">
        <w:rPr>
          <w:rFonts w:ascii="Arial" w:eastAsia="Times New Roman" w:hAnsi="Arial" w:cs="Arial"/>
          <w:bCs/>
          <w:kern w:val="3"/>
          <w:sz w:val="24"/>
          <w:szCs w:val="24"/>
          <w:lang w:eastAsia="zh-CN"/>
        </w:rPr>
        <w:t>kao jedno od tih područja</w:t>
      </w:r>
      <w:r w:rsidR="00D93D44">
        <w:rPr>
          <w:rFonts w:ascii="Arial" w:eastAsia="Times New Roman" w:hAnsi="Arial" w:cs="Arial"/>
          <w:bCs/>
          <w:kern w:val="3"/>
          <w:sz w:val="24"/>
          <w:szCs w:val="24"/>
          <w:lang w:eastAsia="zh-CN"/>
        </w:rPr>
        <w:t xml:space="preserve"> </w:t>
      </w:r>
      <w:r w:rsidR="00781947">
        <w:rPr>
          <w:rFonts w:ascii="Arial" w:eastAsia="Times New Roman" w:hAnsi="Arial" w:cs="Arial"/>
          <w:bCs/>
          <w:kern w:val="3"/>
          <w:sz w:val="24"/>
          <w:szCs w:val="24"/>
          <w:lang w:eastAsia="zh-CN"/>
        </w:rPr>
        <w:t xml:space="preserve">zapravo izlazi nam samo stari grad, prostor starog grada koji je ujedno i dio zaštićenog kulturnog dobra. Napravljena je </w:t>
      </w:r>
      <w:proofErr w:type="spellStart"/>
      <w:r w:rsidR="00781947">
        <w:rPr>
          <w:rFonts w:ascii="Arial" w:eastAsia="Times New Roman" w:hAnsi="Arial" w:cs="Arial"/>
          <w:bCs/>
          <w:kern w:val="3"/>
          <w:sz w:val="24"/>
          <w:szCs w:val="24"/>
          <w:lang w:eastAsia="zh-CN"/>
        </w:rPr>
        <w:t>swot</w:t>
      </w:r>
      <w:proofErr w:type="spellEnd"/>
      <w:r w:rsidR="00781947">
        <w:rPr>
          <w:rFonts w:ascii="Arial" w:eastAsia="Times New Roman" w:hAnsi="Arial" w:cs="Arial"/>
          <w:bCs/>
          <w:kern w:val="3"/>
          <w:sz w:val="24"/>
          <w:szCs w:val="24"/>
          <w:lang w:eastAsia="zh-CN"/>
        </w:rPr>
        <w:t xml:space="preserve"> analiza i došli smo do onog što je možda ljudima najzanimljivije, a to je taj strateški okvir. Strateški okvir je postavljen da imamo 4 opća strateška cilja, 13 specifičnih, 43 mjere i 105 aktivnosti. Išli smo dosta detaljno jer poznajemo prostor i jer smo ga detaljno obradili. Opći strateški ciljevi su očuvanje i jačanje bioraznolikosti </w:t>
      </w:r>
      <w:r w:rsidR="00FC474F">
        <w:rPr>
          <w:rFonts w:ascii="Arial" w:eastAsia="Times New Roman" w:hAnsi="Arial" w:cs="Arial"/>
          <w:bCs/>
          <w:kern w:val="3"/>
          <w:sz w:val="24"/>
          <w:szCs w:val="24"/>
          <w:lang w:eastAsia="zh-CN"/>
        </w:rPr>
        <w:t>na području Grada Ivanić-Grada, znači jačanje biološke vrijednosti</w:t>
      </w:r>
      <w:r w:rsidR="002A3EAC">
        <w:rPr>
          <w:rFonts w:ascii="Arial" w:eastAsia="Times New Roman" w:hAnsi="Arial" w:cs="Arial"/>
          <w:bCs/>
          <w:kern w:val="3"/>
          <w:sz w:val="24"/>
          <w:szCs w:val="24"/>
          <w:lang w:eastAsia="zh-CN"/>
        </w:rPr>
        <w:t>, dva -  umanjenje učinka klimatskih promjena kroz uređenje zelene infrastrukture, jačanje ekološke vrijednosti, tri -  unapređenje kvalitete života stanovnika grada Ivanić-Grada</w:t>
      </w:r>
      <w:r w:rsidR="00D951A4">
        <w:rPr>
          <w:rFonts w:ascii="Arial" w:eastAsia="Times New Roman" w:hAnsi="Arial" w:cs="Arial"/>
          <w:bCs/>
          <w:kern w:val="3"/>
          <w:sz w:val="24"/>
          <w:szCs w:val="24"/>
          <w:lang w:eastAsia="zh-CN"/>
        </w:rPr>
        <w:t>,</w:t>
      </w:r>
      <w:r w:rsidR="002A3EAC">
        <w:rPr>
          <w:rFonts w:ascii="Arial" w:eastAsia="Times New Roman" w:hAnsi="Arial" w:cs="Arial"/>
          <w:bCs/>
          <w:kern w:val="3"/>
          <w:sz w:val="24"/>
          <w:szCs w:val="24"/>
          <w:lang w:eastAsia="zh-CN"/>
        </w:rPr>
        <w:t xml:space="preserve"> to će biti najzanimljivije našim sugrađanima</w:t>
      </w:r>
      <w:r w:rsidR="00D951A4">
        <w:rPr>
          <w:rFonts w:ascii="Arial" w:eastAsia="Times New Roman" w:hAnsi="Arial" w:cs="Arial"/>
          <w:bCs/>
          <w:kern w:val="3"/>
          <w:sz w:val="24"/>
          <w:szCs w:val="24"/>
          <w:lang w:eastAsia="zh-CN"/>
        </w:rPr>
        <w:t xml:space="preserve">, to je jačanje socijalne i gospodarske vrijednosti te sustavno upravljanje razvojem zelene i plave infrastrukture jer bez tog uređenog sustava niti jedan od ovih prijašnje spomenutih </w:t>
      </w:r>
      <w:r w:rsidR="002A3EAC">
        <w:rPr>
          <w:rFonts w:ascii="Arial" w:eastAsia="Times New Roman" w:hAnsi="Arial" w:cs="Arial"/>
          <w:bCs/>
          <w:kern w:val="3"/>
          <w:sz w:val="24"/>
          <w:szCs w:val="24"/>
          <w:lang w:eastAsia="zh-CN"/>
        </w:rPr>
        <w:t xml:space="preserve"> </w:t>
      </w:r>
      <w:r w:rsidR="00D951A4">
        <w:rPr>
          <w:rFonts w:ascii="Arial" w:eastAsia="Times New Roman" w:hAnsi="Arial" w:cs="Arial"/>
          <w:bCs/>
          <w:kern w:val="3"/>
          <w:sz w:val="24"/>
          <w:szCs w:val="24"/>
          <w:lang w:eastAsia="zh-CN"/>
        </w:rPr>
        <w:t>ciljeva neće biti moguće dostići. Očuvanje i jačanje bioraznolikosti na području Grada Ivanić-Grada ima 4 specifična cilja, 9 mjera i 15 aktivnosti, da ih sada sve ne prolazimo jer ukupno ih ima 105</w:t>
      </w:r>
      <w:r w:rsidR="00D12359">
        <w:rPr>
          <w:rFonts w:ascii="Arial" w:eastAsia="Times New Roman" w:hAnsi="Arial" w:cs="Arial"/>
          <w:bCs/>
          <w:kern w:val="3"/>
          <w:sz w:val="24"/>
          <w:szCs w:val="24"/>
          <w:lang w:eastAsia="zh-CN"/>
        </w:rPr>
        <w:t>,</w:t>
      </w:r>
      <w:r w:rsidR="00D951A4">
        <w:rPr>
          <w:rFonts w:ascii="Arial" w:eastAsia="Times New Roman" w:hAnsi="Arial" w:cs="Arial"/>
          <w:bCs/>
          <w:kern w:val="3"/>
          <w:sz w:val="24"/>
          <w:szCs w:val="24"/>
          <w:lang w:eastAsia="zh-CN"/>
        </w:rPr>
        <w:t xml:space="preserve"> ja sam samo izvukla neke koje ću malo detaljnije opisati. Recimo unutar tog općenitog cilja bih istaknula unapređenje bioraznolikosti </w:t>
      </w:r>
      <w:r w:rsidR="001101BF">
        <w:rPr>
          <w:rFonts w:ascii="Arial" w:eastAsia="Times New Roman" w:hAnsi="Arial" w:cs="Arial"/>
          <w:bCs/>
          <w:kern w:val="3"/>
          <w:sz w:val="24"/>
          <w:szCs w:val="24"/>
          <w:lang w:eastAsia="zh-CN"/>
        </w:rPr>
        <w:t>unutar zaštitnih zona vodotoka.</w:t>
      </w:r>
      <w:r w:rsidR="0039372E">
        <w:rPr>
          <w:rFonts w:ascii="Arial" w:eastAsia="Times New Roman" w:hAnsi="Arial" w:cs="Arial"/>
          <w:bCs/>
          <w:kern w:val="3"/>
          <w:sz w:val="24"/>
          <w:szCs w:val="24"/>
          <w:lang w:eastAsia="zh-CN"/>
        </w:rPr>
        <w:t xml:space="preserve"> Ovdje je Strategija u koliziji s mjerama od Hrvatskih voda</w:t>
      </w:r>
      <w:r w:rsidR="00DE6D41">
        <w:rPr>
          <w:rFonts w:ascii="Arial" w:eastAsia="Times New Roman" w:hAnsi="Arial" w:cs="Arial"/>
          <w:bCs/>
          <w:kern w:val="3"/>
          <w:sz w:val="24"/>
          <w:szCs w:val="24"/>
          <w:lang w:eastAsia="zh-CN"/>
        </w:rPr>
        <w:t>,</w:t>
      </w:r>
      <w:r w:rsidR="0039372E">
        <w:rPr>
          <w:rFonts w:ascii="Arial" w:eastAsia="Times New Roman" w:hAnsi="Arial" w:cs="Arial"/>
          <w:bCs/>
          <w:kern w:val="3"/>
          <w:sz w:val="24"/>
          <w:szCs w:val="24"/>
          <w:lang w:eastAsia="zh-CN"/>
        </w:rPr>
        <w:t xml:space="preserve"> </w:t>
      </w:r>
      <w:r w:rsidR="00DE6D41">
        <w:rPr>
          <w:rFonts w:ascii="Arial" w:eastAsia="Times New Roman" w:hAnsi="Arial" w:cs="Arial"/>
          <w:bCs/>
          <w:kern w:val="3"/>
          <w:sz w:val="24"/>
          <w:szCs w:val="24"/>
          <w:lang w:eastAsia="zh-CN"/>
        </w:rPr>
        <w:t>međutim to je tema ne samo kod nas u našoj jedinici lokalne samouprave</w:t>
      </w:r>
      <w:r w:rsidR="00D12359">
        <w:rPr>
          <w:rFonts w:ascii="Arial" w:eastAsia="Times New Roman" w:hAnsi="Arial" w:cs="Arial"/>
          <w:bCs/>
          <w:kern w:val="3"/>
          <w:sz w:val="24"/>
          <w:szCs w:val="24"/>
          <w:lang w:eastAsia="zh-CN"/>
        </w:rPr>
        <w:t>,</w:t>
      </w:r>
      <w:r w:rsidR="00DE6D41">
        <w:rPr>
          <w:rFonts w:ascii="Arial" w:eastAsia="Times New Roman" w:hAnsi="Arial" w:cs="Arial"/>
          <w:bCs/>
          <w:kern w:val="3"/>
          <w:sz w:val="24"/>
          <w:szCs w:val="24"/>
          <w:lang w:eastAsia="zh-CN"/>
        </w:rPr>
        <w:t xml:space="preserve"> nego i u ostalima zato jer brojne europske politike teže tome da koridori postaju više prirodni, da ne ide se u smjeru da ih se čisti već da se usporava tok i da se šire to jest da je moguće prelijevanje i da se stvaraju određene retencije. Druga mjera koju sam istaknula je jačanje biološko i ekološke funkcije zelenih koridora. Ovdje postoji jedna aktivnost koja je recimo građanima dosta bliska jer govori o vraćanju zelenog pojasa u dijelu Savske gdje se nalazi drvored kuglastih javora i vraćanje zelenih pojaseva u Ulicu Petra Krešimira IV gdje je prije par godina maknuta travnata površina oko stabala. Zatim iz osnovnog općeg strateškog cilja 2 koji je vezan za umanjenje učinka klimatskih promjena izvučene su isto tako dvije aktivnosti</w:t>
      </w:r>
      <w:r w:rsidR="007020C6">
        <w:rPr>
          <w:rFonts w:ascii="Arial" w:eastAsia="Times New Roman" w:hAnsi="Arial" w:cs="Arial"/>
          <w:bCs/>
          <w:kern w:val="3"/>
          <w:sz w:val="24"/>
          <w:szCs w:val="24"/>
          <w:lang w:eastAsia="zh-CN"/>
        </w:rPr>
        <w:t xml:space="preserve">, </w:t>
      </w:r>
      <w:r w:rsidR="00DE6D41">
        <w:rPr>
          <w:rFonts w:ascii="Arial" w:eastAsia="Times New Roman" w:hAnsi="Arial" w:cs="Arial"/>
          <w:bCs/>
          <w:kern w:val="3"/>
          <w:sz w:val="24"/>
          <w:szCs w:val="24"/>
          <w:lang w:eastAsia="zh-CN"/>
        </w:rPr>
        <w:t xml:space="preserve"> zadržavanje postojećih i uspostava novih površina urbanih šuma prvenstveno kroz prostorno</w:t>
      </w:r>
      <w:r w:rsidR="002E1D07">
        <w:rPr>
          <w:rFonts w:ascii="Arial" w:eastAsia="Times New Roman" w:hAnsi="Arial" w:cs="Arial"/>
          <w:bCs/>
          <w:kern w:val="3"/>
          <w:sz w:val="24"/>
          <w:szCs w:val="24"/>
          <w:lang w:eastAsia="zh-CN"/>
        </w:rPr>
        <w:t>-</w:t>
      </w:r>
      <w:r w:rsidR="00DE6D41">
        <w:rPr>
          <w:rFonts w:ascii="Arial" w:eastAsia="Times New Roman" w:hAnsi="Arial" w:cs="Arial"/>
          <w:bCs/>
          <w:kern w:val="3"/>
          <w:sz w:val="24"/>
          <w:szCs w:val="24"/>
          <w:lang w:eastAsia="zh-CN"/>
        </w:rPr>
        <w:t xml:space="preserve">plansku dokumentaciju koja je zatim temelj za daljnje aktivnosti na terenu i ispitivanje mogućnosti uspostave </w:t>
      </w:r>
      <w:proofErr w:type="spellStart"/>
      <w:r w:rsidR="00DE6D41">
        <w:rPr>
          <w:rFonts w:ascii="Arial" w:eastAsia="Times New Roman" w:hAnsi="Arial" w:cs="Arial"/>
          <w:bCs/>
          <w:kern w:val="3"/>
          <w:sz w:val="24"/>
          <w:szCs w:val="24"/>
          <w:lang w:eastAsia="zh-CN"/>
        </w:rPr>
        <w:t>retencijskih</w:t>
      </w:r>
      <w:proofErr w:type="spellEnd"/>
      <w:r w:rsidR="00DE6D41">
        <w:rPr>
          <w:rFonts w:ascii="Arial" w:eastAsia="Times New Roman" w:hAnsi="Arial" w:cs="Arial"/>
          <w:bCs/>
          <w:kern w:val="3"/>
          <w:sz w:val="24"/>
          <w:szCs w:val="24"/>
          <w:lang w:eastAsia="zh-CN"/>
        </w:rPr>
        <w:t xml:space="preserve"> površina uz rijeku Lonju. </w:t>
      </w:r>
      <w:r w:rsidR="007020C6">
        <w:rPr>
          <w:rFonts w:ascii="Arial" w:eastAsia="Times New Roman" w:hAnsi="Arial" w:cs="Arial"/>
          <w:bCs/>
          <w:kern w:val="3"/>
          <w:sz w:val="24"/>
          <w:szCs w:val="24"/>
          <w:lang w:eastAsia="zh-CN"/>
        </w:rPr>
        <w:t xml:space="preserve">Činjenica je da u kratkom periodu danas imamo zbog klimatskih promjena velike količine oborina i treba razmišljati odnosno proučiti mogućnosti plavljenja nekakvog i u tom smjeru ići stvaranje </w:t>
      </w:r>
      <w:proofErr w:type="spellStart"/>
      <w:r w:rsidR="007020C6">
        <w:rPr>
          <w:rFonts w:ascii="Arial" w:eastAsia="Times New Roman" w:hAnsi="Arial" w:cs="Arial"/>
          <w:bCs/>
          <w:kern w:val="3"/>
          <w:sz w:val="24"/>
          <w:szCs w:val="24"/>
          <w:lang w:eastAsia="zh-CN"/>
        </w:rPr>
        <w:t>retencijskih</w:t>
      </w:r>
      <w:proofErr w:type="spellEnd"/>
      <w:r w:rsidR="007020C6">
        <w:rPr>
          <w:rFonts w:ascii="Arial" w:eastAsia="Times New Roman" w:hAnsi="Arial" w:cs="Arial"/>
          <w:bCs/>
          <w:kern w:val="3"/>
          <w:sz w:val="24"/>
          <w:szCs w:val="24"/>
          <w:lang w:eastAsia="zh-CN"/>
        </w:rPr>
        <w:t xml:space="preserve"> površina prije nego što Lonja uđe u grad Ivanić-Grad. Opći i strateški cilj 3 unapređenje kvalitete života stanovnika grada Ivanić-Grada. On je koncipiran </w:t>
      </w:r>
      <w:r w:rsidR="002E1D07">
        <w:rPr>
          <w:rFonts w:ascii="Arial" w:eastAsia="Times New Roman" w:hAnsi="Arial" w:cs="Arial"/>
          <w:bCs/>
          <w:kern w:val="3"/>
          <w:sz w:val="24"/>
          <w:szCs w:val="24"/>
          <w:lang w:eastAsia="zh-CN"/>
        </w:rPr>
        <w:t xml:space="preserve">da </w:t>
      </w:r>
      <w:r w:rsidR="007020C6">
        <w:rPr>
          <w:rFonts w:ascii="Arial" w:eastAsia="Times New Roman" w:hAnsi="Arial" w:cs="Arial"/>
          <w:bCs/>
          <w:kern w:val="3"/>
          <w:sz w:val="24"/>
          <w:szCs w:val="24"/>
          <w:lang w:eastAsia="zh-CN"/>
        </w:rPr>
        <w:t>ima tri posebna cilja i on je koncipiran da su aktivnosti grupirane</w:t>
      </w:r>
      <w:r w:rsidR="002E1D07">
        <w:rPr>
          <w:rFonts w:ascii="Arial" w:eastAsia="Times New Roman" w:hAnsi="Arial" w:cs="Arial"/>
          <w:bCs/>
          <w:kern w:val="3"/>
          <w:sz w:val="24"/>
          <w:szCs w:val="24"/>
          <w:lang w:eastAsia="zh-CN"/>
        </w:rPr>
        <w:t>,</w:t>
      </w:r>
      <w:r w:rsidR="007020C6">
        <w:rPr>
          <w:rFonts w:ascii="Arial" w:eastAsia="Times New Roman" w:hAnsi="Arial" w:cs="Arial"/>
          <w:bCs/>
          <w:kern w:val="3"/>
          <w:sz w:val="24"/>
          <w:szCs w:val="24"/>
          <w:lang w:eastAsia="zh-CN"/>
        </w:rPr>
        <w:t xml:space="preserve"> da su usmjerene na najveće zelene površine u samom naselju, u gradskim četvrtima, u polivalentnim onim površinama koje smo spomenuli po naseljima i onda zatim po temama </w:t>
      </w:r>
      <w:r w:rsidR="006E0805">
        <w:rPr>
          <w:rFonts w:ascii="Arial" w:eastAsia="Times New Roman" w:hAnsi="Arial" w:cs="Arial"/>
          <w:bCs/>
          <w:kern w:val="3"/>
          <w:sz w:val="24"/>
          <w:szCs w:val="24"/>
          <w:lang w:eastAsia="zh-CN"/>
        </w:rPr>
        <w:t xml:space="preserve">urbani voćnjaci, uspostava urbanih voćnjaka, javne slavine, dječja igrališta, uređenje gradskih groblja, sada je tu cijeli spektar tih aktivnosti. Zadnji je opći strateški cilj 4 sustavno upravljanje razvojem zelene i plave infrastrukture koji je usmjeren na suradnju građana, na jačanje znanja zaposlenika gradske uprave i jedna od tema je recimo uspostava sustava za prijavu i praćenje </w:t>
      </w:r>
      <w:r w:rsidR="006F5E42">
        <w:rPr>
          <w:rFonts w:ascii="Arial" w:eastAsia="Times New Roman" w:hAnsi="Arial" w:cs="Arial"/>
          <w:bCs/>
          <w:kern w:val="3"/>
          <w:sz w:val="24"/>
          <w:szCs w:val="24"/>
          <w:lang w:eastAsia="zh-CN"/>
        </w:rPr>
        <w:t>statusa problema na terenu te praćenje stanja i aktivnosti održavanja zelenih i vodenih površina. Ona se trenutno sada provodi ovako na društvenim mrežama, a bilo bi uređenije i lakše za pratiti sve aktivnosti i stanje općenito</w:t>
      </w:r>
      <w:r w:rsidR="00F737C4">
        <w:rPr>
          <w:rFonts w:ascii="Arial" w:eastAsia="Times New Roman" w:hAnsi="Arial" w:cs="Arial"/>
          <w:bCs/>
          <w:kern w:val="3"/>
          <w:sz w:val="24"/>
          <w:szCs w:val="24"/>
          <w:lang w:eastAsia="zh-CN"/>
        </w:rPr>
        <w:t>,</w:t>
      </w:r>
      <w:r w:rsidR="006F5E42">
        <w:rPr>
          <w:rFonts w:ascii="Arial" w:eastAsia="Times New Roman" w:hAnsi="Arial" w:cs="Arial"/>
          <w:bCs/>
          <w:kern w:val="3"/>
          <w:sz w:val="24"/>
          <w:szCs w:val="24"/>
          <w:lang w:eastAsia="zh-CN"/>
        </w:rPr>
        <w:t xml:space="preserve"> što za Komunalni centar</w:t>
      </w:r>
      <w:r w:rsidR="00F737C4">
        <w:rPr>
          <w:rFonts w:ascii="Arial" w:eastAsia="Times New Roman" w:hAnsi="Arial" w:cs="Arial"/>
          <w:bCs/>
          <w:kern w:val="3"/>
          <w:sz w:val="24"/>
          <w:szCs w:val="24"/>
          <w:lang w:eastAsia="zh-CN"/>
        </w:rPr>
        <w:t>,</w:t>
      </w:r>
      <w:r w:rsidR="006F5E42">
        <w:rPr>
          <w:rFonts w:ascii="Arial" w:eastAsia="Times New Roman" w:hAnsi="Arial" w:cs="Arial"/>
          <w:bCs/>
          <w:kern w:val="3"/>
          <w:sz w:val="24"/>
          <w:szCs w:val="24"/>
          <w:lang w:eastAsia="zh-CN"/>
        </w:rPr>
        <w:t xml:space="preserve"> što za komunalno redarstvo ako bi postojao uređeniji sustav, te uspostava programa recimo zelenih ren</w:t>
      </w:r>
      <w:r w:rsidR="00F737C4">
        <w:rPr>
          <w:rFonts w:ascii="Arial" w:eastAsia="Times New Roman" w:hAnsi="Arial" w:cs="Arial"/>
          <w:bCs/>
          <w:kern w:val="3"/>
          <w:sz w:val="24"/>
          <w:szCs w:val="24"/>
          <w:lang w:eastAsia="zh-CN"/>
        </w:rPr>
        <w:t>dž</w:t>
      </w:r>
      <w:r w:rsidR="006F5E42">
        <w:rPr>
          <w:rFonts w:ascii="Arial" w:eastAsia="Times New Roman" w:hAnsi="Arial" w:cs="Arial"/>
          <w:bCs/>
          <w:kern w:val="3"/>
          <w:sz w:val="24"/>
          <w:szCs w:val="24"/>
          <w:lang w:eastAsia="zh-CN"/>
        </w:rPr>
        <w:t xml:space="preserve">era po mjesnim odborima. Ovo je proizašlo iz jednog programa francuskog, oni to nazivaju </w:t>
      </w:r>
      <w:proofErr w:type="spellStart"/>
      <w:r w:rsidR="006F5E42">
        <w:rPr>
          <w:rFonts w:ascii="Arial" w:eastAsia="Times New Roman" w:hAnsi="Arial" w:cs="Arial"/>
          <w:bCs/>
          <w:kern w:val="3"/>
          <w:sz w:val="24"/>
          <w:szCs w:val="24"/>
          <w:lang w:eastAsia="zh-CN"/>
        </w:rPr>
        <w:t>green</w:t>
      </w:r>
      <w:proofErr w:type="spellEnd"/>
      <w:r w:rsidR="006F5E42">
        <w:rPr>
          <w:rFonts w:ascii="Arial" w:eastAsia="Times New Roman" w:hAnsi="Arial" w:cs="Arial"/>
          <w:bCs/>
          <w:kern w:val="3"/>
          <w:sz w:val="24"/>
          <w:szCs w:val="24"/>
          <w:lang w:eastAsia="zh-CN"/>
        </w:rPr>
        <w:t xml:space="preserve"> </w:t>
      </w:r>
      <w:proofErr w:type="spellStart"/>
      <w:r w:rsidR="00E10F2C">
        <w:rPr>
          <w:rFonts w:ascii="Arial" w:eastAsia="Times New Roman" w:hAnsi="Arial" w:cs="Arial"/>
          <w:bCs/>
          <w:kern w:val="3"/>
          <w:sz w:val="24"/>
          <w:szCs w:val="24"/>
          <w:lang w:eastAsia="zh-CN"/>
        </w:rPr>
        <w:t>steward</w:t>
      </w:r>
      <w:proofErr w:type="spellEnd"/>
      <w:r w:rsidR="00E10F2C">
        <w:rPr>
          <w:rFonts w:ascii="Arial" w:eastAsia="Times New Roman" w:hAnsi="Arial" w:cs="Arial"/>
          <w:bCs/>
          <w:kern w:val="3"/>
          <w:sz w:val="24"/>
          <w:szCs w:val="24"/>
          <w:lang w:eastAsia="zh-CN"/>
        </w:rPr>
        <w:t>, odnosno zeleni stjuardi</w:t>
      </w:r>
      <w:r w:rsidR="003237BB">
        <w:rPr>
          <w:rFonts w:ascii="Arial" w:eastAsia="Times New Roman" w:hAnsi="Arial" w:cs="Arial"/>
          <w:bCs/>
          <w:kern w:val="3"/>
          <w:sz w:val="24"/>
          <w:szCs w:val="24"/>
          <w:lang w:eastAsia="zh-CN"/>
        </w:rPr>
        <w:t>,</w:t>
      </w:r>
      <w:r w:rsidR="00E10F2C">
        <w:rPr>
          <w:rFonts w:ascii="Arial" w:eastAsia="Times New Roman" w:hAnsi="Arial" w:cs="Arial"/>
          <w:bCs/>
          <w:kern w:val="3"/>
          <w:sz w:val="24"/>
          <w:szCs w:val="24"/>
          <w:lang w:eastAsia="zh-CN"/>
        </w:rPr>
        <w:t xml:space="preserve"> međutim to je dosta nama nepoznata </w:t>
      </w:r>
      <w:r w:rsidR="003D5060">
        <w:rPr>
          <w:rFonts w:ascii="Arial" w:eastAsia="Times New Roman" w:hAnsi="Arial" w:cs="Arial"/>
          <w:bCs/>
          <w:kern w:val="3"/>
          <w:sz w:val="24"/>
          <w:szCs w:val="24"/>
          <w:lang w:eastAsia="zh-CN"/>
        </w:rPr>
        <w:t xml:space="preserve">rečenica pa je </w:t>
      </w:r>
      <w:r w:rsidR="003D5060">
        <w:rPr>
          <w:rFonts w:ascii="Arial" w:eastAsia="Times New Roman" w:hAnsi="Arial" w:cs="Arial"/>
          <w:bCs/>
          <w:kern w:val="3"/>
          <w:sz w:val="24"/>
          <w:szCs w:val="24"/>
          <w:lang w:eastAsia="zh-CN"/>
        </w:rPr>
        <w:lastRenderedPageBreak/>
        <w:t>zeleni ren</w:t>
      </w:r>
      <w:r w:rsidR="003237BB">
        <w:rPr>
          <w:rFonts w:ascii="Arial" w:eastAsia="Times New Roman" w:hAnsi="Arial" w:cs="Arial"/>
          <w:bCs/>
          <w:kern w:val="3"/>
          <w:sz w:val="24"/>
          <w:szCs w:val="24"/>
          <w:lang w:eastAsia="zh-CN"/>
        </w:rPr>
        <w:t>dž</w:t>
      </w:r>
      <w:r w:rsidR="003D5060">
        <w:rPr>
          <w:rFonts w:ascii="Arial" w:eastAsia="Times New Roman" w:hAnsi="Arial" w:cs="Arial"/>
          <w:bCs/>
          <w:kern w:val="3"/>
          <w:sz w:val="24"/>
          <w:szCs w:val="24"/>
          <w:lang w:eastAsia="zh-CN"/>
        </w:rPr>
        <w:t>er bila prihvatljivija opcija. Riječ je o programu na koji način se mogu zainteresirani građani uključiti u održavanje javnih zelenih površina što sad mnogi i rade putem DVD-ova, KUD-ova ili općenito nekih drugih organizacija. Kroz Strategiju se pazilo</w:t>
      </w:r>
      <w:r w:rsidR="003237BB">
        <w:rPr>
          <w:rFonts w:ascii="Arial" w:eastAsia="Times New Roman" w:hAnsi="Arial" w:cs="Arial"/>
          <w:bCs/>
          <w:kern w:val="3"/>
          <w:sz w:val="24"/>
          <w:szCs w:val="24"/>
          <w:lang w:eastAsia="zh-CN"/>
        </w:rPr>
        <w:t>,</w:t>
      </w:r>
      <w:r w:rsidR="003D5060">
        <w:rPr>
          <w:rFonts w:ascii="Arial" w:eastAsia="Times New Roman" w:hAnsi="Arial" w:cs="Arial"/>
          <w:bCs/>
          <w:kern w:val="3"/>
          <w:sz w:val="24"/>
          <w:szCs w:val="24"/>
          <w:lang w:eastAsia="zh-CN"/>
        </w:rPr>
        <w:t xml:space="preserve"> naravno</w:t>
      </w:r>
      <w:r w:rsidR="003237BB">
        <w:rPr>
          <w:rFonts w:ascii="Arial" w:eastAsia="Times New Roman" w:hAnsi="Arial" w:cs="Arial"/>
          <w:bCs/>
          <w:kern w:val="3"/>
          <w:sz w:val="24"/>
          <w:szCs w:val="24"/>
          <w:lang w:eastAsia="zh-CN"/>
        </w:rPr>
        <w:t>,</w:t>
      </w:r>
      <w:r w:rsidR="003D5060">
        <w:rPr>
          <w:rFonts w:ascii="Arial" w:eastAsia="Times New Roman" w:hAnsi="Arial" w:cs="Arial"/>
          <w:bCs/>
          <w:kern w:val="3"/>
          <w:sz w:val="24"/>
          <w:szCs w:val="24"/>
          <w:lang w:eastAsia="zh-CN"/>
        </w:rPr>
        <w:t xml:space="preserve"> i na horizontalna načela da sve aktivnosti i mjere doprinose tim načelima, to su ravnopravnost između muškaraca i žena, jednake mogućnosti, nediskriminacija te pristupačnost za osobe s invaliditetom. I zadnje poglavlje u Strategiji je bio pokazatelj indikativni financijski plan i terminski plan gdje za svaku aktivnost je definiran terminski plan, financijski plan, procjena vrijednosti, tko bi bili potencijalni partneri, na koji način bi se financiralo, provedba i pokazatelj</w:t>
      </w:r>
      <w:r w:rsidR="00AA6E0B">
        <w:rPr>
          <w:rFonts w:ascii="Arial" w:eastAsia="Times New Roman" w:hAnsi="Arial" w:cs="Arial"/>
          <w:bCs/>
          <w:kern w:val="3"/>
          <w:sz w:val="24"/>
          <w:szCs w:val="24"/>
          <w:lang w:eastAsia="zh-CN"/>
        </w:rPr>
        <w:t>. Ovdje je izvučen jedan od primjera koji se odnosi na revitalizaciju Parka hrvatskih branitelja koja je jedna od aktualnih tema. Ovdje vidimo da je terminski plan bio 2024. godine</w:t>
      </w:r>
      <w:r w:rsidR="003237BB">
        <w:rPr>
          <w:rFonts w:ascii="Arial" w:eastAsia="Times New Roman" w:hAnsi="Arial" w:cs="Arial"/>
          <w:bCs/>
          <w:kern w:val="3"/>
          <w:sz w:val="24"/>
          <w:szCs w:val="24"/>
          <w:lang w:eastAsia="zh-CN"/>
        </w:rPr>
        <w:t>,</w:t>
      </w:r>
      <w:r w:rsidR="00AA6E0B">
        <w:rPr>
          <w:rFonts w:ascii="Arial" w:eastAsia="Times New Roman" w:hAnsi="Arial" w:cs="Arial"/>
          <w:bCs/>
          <w:kern w:val="3"/>
          <w:sz w:val="24"/>
          <w:szCs w:val="24"/>
          <w:lang w:eastAsia="zh-CN"/>
        </w:rPr>
        <w:t xml:space="preserve"> međutim s obzirom na brojne radove u Parku to se mora prolongirati. Definiran je nekakav financijski plan i pokazatelji da bi bilo zasađeno minimalno dvadesetak stabala. I prije nego što završimo</w:t>
      </w:r>
      <w:r w:rsidR="008F1EBC">
        <w:rPr>
          <w:rFonts w:ascii="Arial" w:eastAsia="Times New Roman" w:hAnsi="Arial" w:cs="Arial"/>
          <w:bCs/>
          <w:kern w:val="3"/>
          <w:sz w:val="24"/>
          <w:szCs w:val="24"/>
          <w:lang w:eastAsia="zh-CN"/>
        </w:rPr>
        <w:t>,</w:t>
      </w:r>
      <w:r w:rsidR="00AA6E0B">
        <w:rPr>
          <w:rFonts w:ascii="Arial" w:eastAsia="Times New Roman" w:hAnsi="Arial" w:cs="Arial"/>
          <w:bCs/>
          <w:kern w:val="3"/>
          <w:sz w:val="24"/>
          <w:szCs w:val="24"/>
          <w:lang w:eastAsia="zh-CN"/>
        </w:rPr>
        <w:t xml:space="preserve"> još bih htjela reći da je Strategija zelene urbane obnove Grada Ivanić-Grada bila temelj za osmišljavanje jednog projekta My </w:t>
      </w:r>
      <w:proofErr w:type="spellStart"/>
      <w:r w:rsidR="00AA6E0B">
        <w:rPr>
          <w:rFonts w:ascii="Arial" w:eastAsia="Times New Roman" w:hAnsi="Arial" w:cs="Arial"/>
          <w:bCs/>
          <w:kern w:val="3"/>
          <w:sz w:val="24"/>
          <w:szCs w:val="24"/>
          <w:lang w:eastAsia="zh-CN"/>
        </w:rPr>
        <w:t>green</w:t>
      </w:r>
      <w:proofErr w:type="spellEnd"/>
      <w:r w:rsidR="00AA6E0B">
        <w:rPr>
          <w:rFonts w:ascii="Arial" w:eastAsia="Times New Roman" w:hAnsi="Arial" w:cs="Arial"/>
          <w:bCs/>
          <w:kern w:val="3"/>
          <w:sz w:val="24"/>
          <w:szCs w:val="24"/>
          <w:lang w:eastAsia="zh-CN"/>
        </w:rPr>
        <w:t xml:space="preserve"> </w:t>
      </w:r>
      <w:proofErr w:type="spellStart"/>
      <w:r w:rsidR="00AA6E0B">
        <w:rPr>
          <w:rFonts w:ascii="Arial" w:eastAsia="Times New Roman" w:hAnsi="Arial" w:cs="Arial"/>
          <w:bCs/>
          <w:kern w:val="3"/>
          <w:sz w:val="24"/>
          <w:szCs w:val="24"/>
          <w:lang w:eastAsia="zh-CN"/>
        </w:rPr>
        <w:t>yard</w:t>
      </w:r>
      <w:proofErr w:type="spellEnd"/>
      <w:r w:rsidR="00AA6E0B">
        <w:rPr>
          <w:rFonts w:ascii="Arial" w:eastAsia="Times New Roman" w:hAnsi="Arial" w:cs="Arial"/>
          <w:bCs/>
          <w:kern w:val="3"/>
          <w:sz w:val="24"/>
          <w:szCs w:val="24"/>
          <w:lang w:eastAsia="zh-CN"/>
        </w:rPr>
        <w:t xml:space="preserve"> koji provode Geodetski fakultet u suradnji s nekolicinom suradnika između kojih smo i mi </w:t>
      </w:r>
      <w:r w:rsidR="008F1EBC">
        <w:rPr>
          <w:rFonts w:ascii="Arial" w:eastAsia="Times New Roman" w:hAnsi="Arial" w:cs="Arial"/>
          <w:bCs/>
          <w:kern w:val="3"/>
          <w:sz w:val="24"/>
          <w:szCs w:val="24"/>
          <w:lang w:eastAsia="zh-CN"/>
        </w:rPr>
        <w:t>G</w:t>
      </w:r>
      <w:r w:rsidR="00AA6E0B">
        <w:rPr>
          <w:rFonts w:ascii="Arial" w:eastAsia="Times New Roman" w:hAnsi="Arial" w:cs="Arial"/>
          <w:bCs/>
          <w:kern w:val="3"/>
          <w:sz w:val="24"/>
          <w:szCs w:val="24"/>
          <w:lang w:eastAsia="zh-CN"/>
        </w:rPr>
        <w:t>reen stor</w:t>
      </w:r>
      <w:r w:rsidR="008F1EBC">
        <w:rPr>
          <w:rFonts w:ascii="Arial" w:eastAsia="Times New Roman" w:hAnsi="Arial" w:cs="Arial"/>
          <w:bCs/>
          <w:kern w:val="3"/>
          <w:sz w:val="24"/>
          <w:szCs w:val="24"/>
          <w:lang w:eastAsia="zh-CN"/>
        </w:rPr>
        <w:t>y</w:t>
      </w:r>
      <w:r w:rsidR="00AA6E0B">
        <w:rPr>
          <w:rFonts w:ascii="Arial" w:eastAsia="Times New Roman" w:hAnsi="Arial" w:cs="Arial"/>
          <w:bCs/>
          <w:kern w:val="3"/>
          <w:sz w:val="24"/>
          <w:szCs w:val="24"/>
          <w:lang w:eastAsia="zh-CN"/>
        </w:rPr>
        <w:t xml:space="preserve"> te da je provedba financirana od strane ES</w:t>
      </w:r>
      <w:r w:rsidR="0035094F">
        <w:rPr>
          <w:rFonts w:ascii="Arial" w:eastAsia="Times New Roman" w:hAnsi="Arial" w:cs="Arial"/>
          <w:bCs/>
          <w:kern w:val="3"/>
          <w:sz w:val="24"/>
          <w:szCs w:val="24"/>
          <w:lang w:eastAsia="zh-CN"/>
        </w:rPr>
        <w:t>A-e</w:t>
      </w:r>
      <w:r w:rsidR="00AA6E0B">
        <w:rPr>
          <w:rFonts w:ascii="Arial" w:eastAsia="Times New Roman" w:hAnsi="Arial" w:cs="Arial"/>
          <w:bCs/>
          <w:kern w:val="3"/>
          <w:sz w:val="24"/>
          <w:szCs w:val="24"/>
          <w:lang w:eastAsia="zh-CN"/>
        </w:rPr>
        <w:t xml:space="preserve"> European </w:t>
      </w:r>
      <w:proofErr w:type="spellStart"/>
      <w:r w:rsidR="00AA6E0B">
        <w:rPr>
          <w:rFonts w:ascii="Arial" w:eastAsia="Times New Roman" w:hAnsi="Arial" w:cs="Arial"/>
          <w:bCs/>
          <w:kern w:val="3"/>
          <w:sz w:val="24"/>
          <w:szCs w:val="24"/>
          <w:lang w:eastAsia="zh-CN"/>
        </w:rPr>
        <w:t>space</w:t>
      </w:r>
      <w:proofErr w:type="spellEnd"/>
      <w:r w:rsidR="00AA6E0B">
        <w:rPr>
          <w:rFonts w:ascii="Arial" w:eastAsia="Times New Roman" w:hAnsi="Arial" w:cs="Arial"/>
          <w:bCs/>
          <w:kern w:val="3"/>
          <w:sz w:val="24"/>
          <w:szCs w:val="24"/>
          <w:lang w:eastAsia="zh-CN"/>
        </w:rPr>
        <w:t xml:space="preserve"> </w:t>
      </w:r>
      <w:proofErr w:type="spellStart"/>
      <w:r w:rsidR="00AA6E0B">
        <w:rPr>
          <w:rFonts w:ascii="Arial" w:eastAsia="Times New Roman" w:hAnsi="Arial" w:cs="Arial"/>
          <w:bCs/>
          <w:kern w:val="3"/>
          <w:sz w:val="24"/>
          <w:szCs w:val="24"/>
          <w:lang w:eastAsia="zh-CN"/>
        </w:rPr>
        <w:t>agency</w:t>
      </w:r>
      <w:proofErr w:type="spellEnd"/>
      <w:r w:rsidR="00AA6E0B">
        <w:rPr>
          <w:rFonts w:ascii="Arial" w:eastAsia="Times New Roman" w:hAnsi="Arial" w:cs="Arial"/>
          <w:bCs/>
          <w:kern w:val="3"/>
          <w:sz w:val="24"/>
          <w:szCs w:val="24"/>
          <w:lang w:eastAsia="zh-CN"/>
        </w:rPr>
        <w:t xml:space="preserve"> te bih se ovim putem htjela zahvaliti Gradu i zaposlenicima koji su nam ustupili podatke kako bi mogli napredovati. Ukratko, riječ je o projektu koji koristi satelitske snimke od ES</w:t>
      </w:r>
      <w:r w:rsidR="0035094F">
        <w:rPr>
          <w:rFonts w:ascii="Arial" w:eastAsia="Times New Roman" w:hAnsi="Arial" w:cs="Arial"/>
          <w:bCs/>
          <w:kern w:val="3"/>
          <w:sz w:val="24"/>
          <w:szCs w:val="24"/>
          <w:lang w:eastAsia="zh-CN"/>
        </w:rPr>
        <w:t xml:space="preserve">A-e i na temelju koji se onda radi program koji bi pratio, računao doprinos zelenila, drveća pojedinačnog ili drvoreda. </w:t>
      </w:r>
      <w:r w:rsidR="00AA6E0B">
        <w:rPr>
          <w:rFonts w:ascii="Arial" w:eastAsia="Times New Roman" w:hAnsi="Arial" w:cs="Arial"/>
          <w:bCs/>
          <w:kern w:val="3"/>
          <w:sz w:val="24"/>
          <w:szCs w:val="24"/>
          <w:lang w:eastAsia="zh-CN"/>
        </w:rPr>
        <w:t xml:space="preserve"> </w:t>
      </w:r>
      <w:r w:rsidR="003D5060">
        <w:rPr>
          <w:rFonts w:ascii="Arial" w:eastAsia="Times New Roman" w:hAnsi="Arial" w:cs="Arial"/>
          <w:bCs/>
          <w:kern w:val="3"/>
          <w:sz w:val="24"/>
          <w:szCs w:val="24"/>
          <w:lang w:eastAsia="zh-CN"/>
        </w:rPr>
        <w:t xml:space="preserve">  </w:t>
      </w:r>
      <w:r w:rsidR="006F5E42">
        <w:rPr>
          <w:rFonts w:ascii="Arial" w:eastAsia="Times New Roman" w:hAnsi="Arial" w:cs="Arial"/>
          <w:bCs/>
          <w:kern w:val="3"/>
          <w:sz w:val="24"/>
          <w:szCs w:val="24"/>
          <w:lang w:eastAsia="zh-CN"/>
        </w:rPr>
        <w:t xml:space="preserve"> </w:t>
      </w:r>
      <w:r w:rsidR="006E0805">
        <w:rPr>
          <w:rFonts w:ascii="Arial" w:eastAsia="Times New Roman" w:hAnsi="Arial" w:cs="Arial"/>
          <w:bCs/>
          <w:kern w:val="3"/>
          <w:sz w:val="24"/>
          <w:szCs w:val="24"/>
          <w:lang w:eastAsia="zh-CN"/>
        </w:rPr>
        <w:t xml:space="preserve">  </w:t>
      </w:r>
      <w:r w:rsidR="007020C6">
        <w:rPr>
          <w:rFonts w:ascii="Arial" w:eastAsia="Times New Roman" w:hAnsi="Arial" w:cs="Arial"/>
          <w:bCs/>
          <w:kern w:val="3"/>
          <w:sz w:val="24"/>
          <w:szCs w:val="24"/>
          <w:lang w:eastAsia="zh-CN"/>
        </w:rPr>
        <w:t xml:space="preserve">  </w:t>
      </w:r>
    </w:p>
    <w:p w14:paraId="6DC61E98" w14:textId="3A924466" w:rsidR="00BE7BBD" w:rsidRDefault="00FC0499"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 </w:t>
      </w:r>
      <w:r w:rsidR="00BE7BBD">
        <w:rPr>
          <w:rFonts w:ascii="Arial" w:eastAsia="Times New Roman" w:hAnsi="Arial" w:cs="Arial"/>
          <w:bCs/>
          <w:kern w:val="3"/>
          <w:sz w:val="24"/>
          <w:szCs w:val="24"/>
          <w:lang w:eastAsia="zh-CN"/>
        </w:rPr>
        <w:t xml:space="preserve">   </w:t>
      </w:r>
    </w:p>
    <w:p w14:paraId="3733EE3A" w14:textId="2AC7F9C1" w:rsidR="007F1FC3" w:rsidRDefault="0035094F"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Maja Krnjević – </w:t>
      </w:r>
      <w:r w:rsidR="00CC166F">
        <w:rPr>
          <w:rFonts w:ascii="Arial" w:eastAsia="Times New Roman" w:hAnsi="Arial" w:cs="Arial"/>
          <w:bCs/>
          <w:kern w:val="3"/>
          <w:sz w:val="24"/>
          <w:szCs w:val="24"/>
          <w:lang w:eastAsia="zh-CN"/>
        </w:rPr>
        <w:t>D</w:t>
      </w:r>
      <w:r>
        <w:rPr>
          <w:rFonts w:ascii="Arial" w:eastAsia="Times New Roman" w:hAnsi="Arial" w:cs="Arial"/>
          <w:bCs/>
          <w:kern w:val="3"/>
          <w:sz w:val="24"/>
          <w:szCs w:val="24"/>
          <w:lang w:eastAsia="zh-CN"/>
        </w:rPr>
        <w:t>akle</w:t>
      </w:r>
      <w:r w:rsidR="00CC166F">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Srna zna što znači raditi Strategiju, koliko to vremena, energije i praćenje svega iziskuje. Moja tehnika brzog čitanja pomogla mi je da savladam u ovih nekoliko dana kompletnu Strategiju pa nešto što sam ja</w:t>
      </w:r>
      <w:r w:rsidR="00CC166F">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evo</w:t>
      </w:r>
      <w:r w:rsidR="00CC166F">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primijetila. Strategija je opsežna, utemeljena je na relevantnim nacionalnim politikama</w:t>
      </w:r>
      <w:r w:rsidR="00CC166F">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no ona meni nekako ostaje na razini des</w:t>
      </w:r>
      <w:r w:rsidR="00054BCE">
        <w:rPr>
          <w:rFonts w:ascii="Arial" w:eastAsia="Times New Roman" w:hAnsi="Arial" w:cs="Arial"/>
          <w:bCs/>
          <w:kern w:val="3"/>
          <w:sz w:val="24"/>
          <w:szCs w:val="24"/>
          <w:lang w:eastAsia="zh-CN"/>
        </w:rPr>
        <w:t>kripti</w:t>
      </w:r>
      <w:r>
        <w:rPr>
          <w:rFonts w:ascii="Arial" w:eastAsia="Times New Roman" w:hAnsi="Arial" w:cs="Arial"/>
          <w:bCs/>
          <w:kern w:val="3"/>
          <w:sz w:val="24"/>
          <w:szCs w:val="24"/>
          <w:lang w:eastAsia="zh-CN"/>
        </w:rPr>
        <w:t>vne analize i načelnih mjera</w:t>
      </w:r>
      <w:r w:rsidR="00CC166F">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što u suštini i je. Nekako mi se čini da nema dovoljnog strategijskog odlučivanja odnosno izbora prioriteta, jasno rangiranih zahvata, fokusa po četvrtima, razrade budžeta i modela financiranja izvan EPO-a</w:t>
      </w:r>
      <w:r w:rsidR="00CC166F">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ali to ide u perspektivi</w:t>
      </w:r>
      <w:r w:rsidR="00CC166F">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pretpostavljam</w:t>
      </w:r>
      <w:r w:rsidR="004B7D4D">
        <w:rPr>
          <w:rFonts w:ascii="Arial" w:eastAsia="Times New Roman" w:hAnsi="Arial" w:cs="Arial"/>
          <w:bCs/>
          <w:kern w:val="3"/>
          <w:sz w:val="24"/>
          <w:szCs w:val="24"/>
          <w:lang w:eastAsia="zh-CN"/>
        </w:rPr>
        <w:t>. Također</w:t>
      </w:r>
      <w:r w:rsidR="00CC166F">
        <w:rPr>
          <w:rFonts w:ascii="Arial" w:eastAsia="Times New Roman" w:hAnsi="Arial" w:cs="Arial"/>
          <w:bCs/>
          <w:kern w:val="3"/>
          <w:sz w:val="24"/>
          <w:szCs w:val="24"/>
          <w:lang w:eastAsia="zh-CN"/>
        </w:rPr>
        <w:t>,</w:t>
      </w:r>
      <w:r w:rsidR="004B7D4D">
        <w:rPr>
          <w:rFonts w:ascii="Arial" w:eastAsia="Times New Roman" w:hAnsi="Arial" w:cs="Arial"/>
          <w:bCs/>
          <w:kern w:val="3"/>
          <w:sz w:val="24"/>
          <w:szCs w:val="24"/>
          <w:lang w:eastAsia="zh-CN"/>
        </w:rPr>
        <w:t xml:space="preserve"> iako uključuje stručnjake različitih profila što se vidi iz svega, uočljivo je odsustvo nekakve šire participativne dimenzije od kulturnih aktera, nekakvih obrazovnih institucija i udruga civilnog društva. Zelena obnova bez društvene dimenzije ostaje samo </w:t>
      </w:r>
      <w:proofErr w:type="spellStart"/>
      <w:r w:rsidR="004B7D4D">
        <w:rPr>
          <w:rFonts w:ascii="Arial" w:eastAsia="Times New Roman" w:hAnsi="Arial" w:cs="Arial"/>
          <w:bCs/>
          <w:kern w:val="3"/>
          <w:sz w:val="24"/>
          <w:szCs w:val="24"/>
          <w:lang w:eastAsia="zh-CN"/>
        </w:rPr>
        <w:t>infrastrukturalna</w:t>
      </w:r>
      <w:proofErr w:type="spellEnd"/>
      <w:r w:rsidR="004B7D4D">
        <w:rPr>
          <w:rFonts w:ascii="Arial" w:eastAsia="Times New Roman" w:hAnsi="Arial" w:cs="Arial"/>
          <w:bCs/>
          <w:kern w:val="3"/>
          <w:sz w:val="24"/>
          <w:szCs w:val="24"/>
          <w:lang w:eastAsia="zh-CN"/>
        </w:rPr>
        <w:t xml:space="preserve"> pa tako da na to bi bilo dobro da se u vezi s tim kada krene obrati pažnja. No</w:t>
      </w:r>
      <w:r w:rsidR="00CC166F">
        <w:rPr>
          <w:rFonts w:ascii="Arial" w:eastAsia="Times New Roman" w:hAnsi="Arial" w:cs="Arial"/>
          <w:bCs/>
          <w:kern w:val="3"/>
          <w:sz w:val="24"/>
          <w:szCs w:val="24"/>
          <w:lang w:eastAsia="zh-CN"/>
        </w:rPr>
        <w:t>,</w:t>
      </w:r>
      <w:r w:rsidR="004B7D4D">
        <w:rPr>
          <w:rFonts w:ascii="Arial" w:eastAsia="Times New Roman" w:hAnsi="Arial" w:cs="Arial"/>
          <w:bCs/>
          <w:kern w:val="3"/>
          <w:sz w:val="24"/>
          <w:szCs w:val="24"/>
          <w:lang w:eastAsia="zh-CN"/>
        </w:rPr>
        <w:t xml:space="preserve"> ono što se meni čini i što bi po meni trebalo napraviti</w:t>
      </w:r>
      <w:r w:rsidR="00CC166F">
        <w:rPr>
          <w:rFonts w:ascii="Arial" w:eastAsia="Times New Roman" w:hAnsi="Arial" w:cs="Arial"/>
          <w:bCs/>
          <w:kern w:val="3"/>
          <w:sz w:val="24"/>
          <w:szCs w:val="24"/>
          <w:lang w:eastAsia="zh-CN"/>
        </w:rPr>
        <w:t>,</w:t>
      </w:r>
      <w:r w:rsidR="004B7D4D">
        <w:rPr>
          <w:rFonts w:ascii="Arial" w:eastAsia="Times New Roman" w:hAnsi="Arial" w:cs="Arial"/>
          <w:bCs/>
          <w:kern w:val="3"/>
          <w:sz w:val="24"/>
          <w:szCs w:val="24"/>
          <w:lang w:eastAsia="zh-CN"/>
        </w:rPr>
        <w:t xml:space="preserve"> Strategija prepoznaje problem točkastih intervencija. To su pojedinačni parkovi, igrališta, drvoredi i tako dalje, ali bez nekakvo stvaranja funkcionalno povezane mreže. </w:t>
      </w:r>
      <w:r w:rsidR="00753CC3">
        <w:rPr>
          <w:rFonts w:ascii="Arial" w:eastAsia="Times New Roman" w:hAnsi="Arial" w:cs="Arial"/>
          <w:bCs/>
          <w:kern w:val="3"/>
          <w:sz w:val="24"/>
          <w:szCs w:val="24"/>
          <w:lang w:eastAsia="zh-CN"/>
        </w:rPr>
        <w:t xml:space="preserve">Nekako ja to tu nisam uspjela iščitati. Što umanjuje, po meni, nekakav sinergijski učinak zelene infrastrukture na razini cijelog grada. Onda, ako se poziva na brojne </w:t>
      </w:r>
      <w:r w:rsidR="000E5EF3">
        <w:rPr>
          <w:rFonts w:ascii="Arial" w:eastAsia="Times New Roman" w:hAnsi="Arial" w:cs="Arial"/>
          <w:bCs/>
          <w:kern w:val="3"/>
          <w:sz w:val="24"/>
          <w:szCs w:val="24"/>
          <w:lang w:eastAsia="zh-CN"/>
        </w:rPr>
        <w:t>nacionalne i europske dokumente, kao što su MPO, Program zelene infrastrukture i tako dalje, meni tu nedostaje jedan lokalni iskorak, nekakve konkretne inovacije i originalna rješenja specifična za lokalne uvjete Ivanić-Grada</w:t>
      </w:r>
      <w:r w:rsidR="001207B8">
        <w:rPr>
          <w:rFonts w:ascii="Arial" w:eastAsia="Times New Roman" w:hAnsi="Arial" w:cs="Arial"/>
          <w:bCs/>
          <w:kern w:val="3"/>
          <w:sz w:val="24"/>
          <w:szCs w:val="24"/>
          <w:lang w:eastAsia="zh-CN"/>
        </w:rPr>
        <w:t>. Isto u perspektivi bilo bi dobro da se to</w:t>
      </w:r>
      <w:r w:rsidR="00CC166F">
        <w:rPr>
          <w:rFonts w:ascii="Arial" w:eastAsia="Times New Roman" w:hAnsi="Arial" w:cs="Arial"/>
          <w:bCs/>
          <w:kern w:val="3"/>
          <w:sz w:val="24"/>
          <w:szCs w:val="24"/>
          <w:lang w:eastAsia="zh-CN"/>
        </w:rPr>
        <w:t>, o</w:t>
      </w:r>
      <w:r w:rsidR="001207B8">
        <w:rPr>
          <w:rFonts w:ascii="Arial" w:eastAsia="Times New Roman" w:hAnsi="Arial" w:cs="Arial"/>
          <w:bCs/>
          <w:kern w:val="3"/>
          <w:sz w:val="24"/>
          <w:szCs w:val="24"/>
          <w:lang w:eastAsia="zh-CN"/>
        </w:rPr>
        <w:t>nda, ne znam, vizija razvoja je načelno dobro postavljena</w:t>
      </w:r>
      <w:r w:rsidR="00CC166F">
        <w:rPr>
          <w:rFonts w:ascii="Arial" w:eastAsia="Times New Roman" w:hAnsi="Arial" w:cs="Arial"/>
          <w:bCs/>
          <w:kern w:val="3"/>
          <w:sz w:val="24"/>
          <w:szCs w:val="24"/>
          <w:lang w:eastAsia="zh-CN"/>
        </w:rPr>
        <w:t>,</w:t>
      </w:r>
      <w:r w:rsidR="001207B8">
        <w:rPr>
          <w:rFonts w:ascii="Arial" w:eastAsia="Times New Roman" w:hAnsi="Arial" w:cs="Arial"/>
          <w:bCs/>
          <w:kern w:val="3"/>
          <w:sz w:val="24"/>
          <w:szCs w:val="24"/>
          <w:lang w:eastAsia="zh-CN"/>
        </w:rPr>
        <w:t xml:space="preserve"> ali po meni nedovoljno operacionalizirana za specifična gradska područja. Ja to kao laik gledam na osnovu ovog što sam pročitala. Mnoge mjere ostaju na razini nekakvih generičkih preporuka. Što je isto ok</w:t>
      </w:r>
      <w:r w:rsidR="00CC166F">
        <w:rPr>
          <w:rFonts w:ascii="Arial" w:eastAsia="Times New Roman" w:hAnsi="Arial" w:cs="Arial"/>
          <w:bCs/>
          <w:kern w:val="3"/>
          <w:sz w:val="24"/>
          <w:szCs w:val="24"/>
          <w:lang w:eastAsia="zh-CN"/>
        </w:rPr>
        <w:t>,</w:t>
      </w:r>
      <w:r w:rsidR="001207B8">
        <w:rPr>
          <w:rFonts w:ascii="Arial" w:eastAsia="Times New Roman" w:hAnsi="Arial" w:cs="Arial"/>
          <w:bCs/>
          <w:kern w:val="3"/>
          <w:sz w:val="24"/>
          <w:szCs w:val="24"/>
          <w:lang w:eastAsia="zh-CN"/>
        </w:rPr>
        <w:t xml:space="preserve"> ali treba to razraditi kasnije u realizaciji. Iako se u Strategiji spominju multifunkcionalni prostori meni nedostaje detaljna analiza kako će zelene površine doprinijeti </w:t>
      </w:r>
      <w:r w:rsidR="007112C6">
        <w:rPr>
          <w:rFonts w:ascii="Arial" w:eastAsia="Times New Roman" w:hAnsi="Arial" w:cs="Arial"/>
          <w:bCs/>
          <w:kern w:val="3"/>
          <w:sz w:val="24"/>
          <w:szCs w:val="24"/>
          <w:lang w:eastAsia="zh-CN"/>
        </w:rPr>
        <w:t>socijalnoj koheziji, zdravlju građana, inkluziji ili participaciji zajednice. Vi ste tu na kraju nešto o tome govorili</w:t>
      </w:r>
      <w:r w:rsidR="00CC166F">
        <w:rPr>
          <w:rFonts w:ascii="Arial" w:eastAsia="Times New Roman" w:hAnsi="Arial" w:cs="Arial"/>
          <w:bCs/>
          <w:kern w:val="3"/>
          <w:sz w:val="24"/>
          <w:szCs w:val="24"/>
          <w:lang w:eastAsia="zh-CN"/>
        </w:rPr>
        <w:t>,</w:t>
      </w:r>
      <w:r w:rsidR="007112C6">
        <w:rPr>
          <w:rFonts w:ascii="Arial" w:eastAsia="Times New Roman" w:hAnsi="Arial" w:cs="Arial"/>
          <w:bCs/>
          <w:kern w:val="3"/>
          <w:sz w:val="24"/>
          <w:szCs w:val="24"/>
          <w:lang w:eastAsia="zh-CN"/>
        </w:rPr>
        <w:t xml:space="preserve"> ali</w:t>
      </w:r>
      <w:r w:rsidR="001D340B">
        <w:rPr>
          <w:rFonts w:ascii="Arial" w:eastAsia="Times New Roman" w:hAnsi="Arial" w:cs="Arial"/>
          <w:bCs/>
          <w:kern w:val="3"/>
          <w:sz w:val="24"/>
          <w:szCs w:val="24"/>
          <w:lang w:eastAsia="zh-CN"/>
        </w:rPr>
        <w:t xml:space="preserve"> ja bi da se to u perspektivi nekako bolje razradi. Indikativni planovi i pokazatelji kao što su katastar zelene infrastrukture, sustav za prijavu problema su </w:t>
      </w:r>
      <w:r w:rsidR="001D340B">
        <w:rPr>
          <w:rFonts w:ascii="Arial" w:eastAsia="Times New Roman" w:hAnsi="Arial" w:cs="Arial"/>
          <w:bCs/>
          <w:kern w:val="3"/>
          <w:sz w:val="24"/>
          <w:szCs w:val="24"/>
          <w:lang w:eastAsia="zh-CN"/>
        </w:rPr>
        <w:lastRenderedPageBreak/>
        <w:t>spomenuti</w:t>
      </w:r>
      <w:r w:rsidR="00CC166F">
        <w:rPr>
          <w:rFonts w:ascii="Arial" w:eastAsia="Times New Roman" w:hAnsi="Arial" w:cs="Arial"/>
          <w:bCs/>
          <w:kern w:val="3"/>
          <w:sz w:val="24"/>
          <w:szCs w:val="24"/>
          <w:lang w:eastAsia="zh-CN"/>
        </w:rPr>
        <w:t>,</w:t>
      </w:r>
      <w:r w:rsidR="001D340B">
        <w:rPr>
          <w:rFonts w:ascii="Arial" w:eastAsia="Times New Roman" w:hAnsi="Arial" w:cs="Arial"/>
          <w:bCs/>
          <w:kern w:val="3"/>
          <w:sz w:val="24"/>
          <w:szCs w:val="24"/>
          <w:lang w:eastAsia="zh-CN"/>
        </w:rPr>
        <w:t xml:space="preserve"> ali ostaju po meni nedovoljno konkretizirani. Nema jasnog mehanizma evaluacije učinka mjera. Možda ja nisam vidjela, možda postoje. Dva spomenuta anketna ispitivanja i radionice su pozitivan korak</w:t>
      </w:r>
      <w:r w:rsidR="00CC166F">
        <w:rPr>
          <w:rFonts w:ascii="Arial" w:eastAsia="Times New Roman" w:hAnsi="Arial" w:cs="Arial"/>
          <w:bCs/>
          <w:kern w:val="3"/>
          <w:sz w:val="24"/>
          <w:szCs w:val="24"/>
          <w:lang w:eastAsia="zh-CN"/>
        </w:rPr>
        <w:t>,</w:t>
      </w:r>
      <w:r w:rsidR="001D340B">
        <w:rPr>
          <w:rFonts w:ascii="Arial" w:eastAsia="Times New Roman" w:hAnsi="Arial" w:cs="Arial"/>
          <w:bCs/>
          <w:kern w:val="3"/>
          <w:sz w:val="24"/>
          <w:szCs w:val="24"/>
          <w:lang w:eastAsia="zh-CN"/>
        </w:rPr>
        <w:t xml:space="preserve"> no nisu praćeni konkretnim modelima participacije građana u samoj implementaciji i održavanju zelene infrastrukture. No, da ne bih samo imala primjedbe</w:t>
      </w:r>
      <w:r w:rsidR="00CC166F">
        <w:rPr>
          <w:rFonts w:ascii="Arial" w:eastAsia="Times New Roman" w:hAnsi="Arial" w:cs="Arial"/>
          <w:bCs/>
          <w:kern w:val="3"/>
          <w:sz w:val="24"/>
          <w:szCs w:val="24"/>
          <w:lang w:eastAsia="zh-CN"/>
        </w:rPr>
        <w:t>,</w:t>
      </w:r>
      <w:r w:rsidR="001D340B">
        <w:rPr>
          <w:rFonts w:ascii="Arial" w:eastAsia="Times New Roman" w:hAnsi="Arial" w:cs="Arial"/>
          <w:bCs/>
          <w:kern w:val="3"/>
          <w:sz w:val="24"/>
          <w:szCs w:val="24"/>
          <w:lang w:eastAsia="zh-CN"/>
        </w:rPr>
        <w:t xml:space="preserve"> evo nudim i nekakav prijedlog. Dakle</w:t>
      </w:r>
      <w:r w:rsidR="00CC166F">
        <w:rPr>
          <w:rFonts w:ascii="Arial" w:eastAsia="Times New Roman" w:hAnsi="Arial" w:cs="Arial"/>
          <w:bCs/>
          <w:kern w:val="3"/>
          <w:sz w:val="24"/>
          <w:szCs w:val="24"/>
          <w:lang w:eastAsia="zh-CN"/>
        </w:rPr>
        <w:t xml:space="preserve">, </w:t>
      </w:r>
      <w:r w:rsidR="001D340B">
        <w:rPr>
          <w:rFonts w:ascii="Arial" w:eastAsia="Times New Roman" w:hAnsi="Arial" w:cs="Arial"/>
          <w:bCs/>
          <w:kern w:val="3"/>
          <w:sz w:val="24"/>
          <w:szCs w:val="24"/>
          <w:lang w:eastAsia="zh-CN"/>
        </w:rPr>
        <w:t>umjesto pojedinačnih intervencija potrebno je definirati povezanu mrežu ekološkog koridora pješačke, biciklističke staze</w:t>
      </w:r>
      <w:r w:rsidR="00C267A6">
        <w:rPr>
          <w:rFonts w:ascii="Arial" w:eastAsia="Times New Roman" w:hAnsi="Arial" w:cs="Arial"/>
          <w:bCs/>
          <w:kern w:val="3"/>
          <w:sz w:val="24"/>
          <w:szCs w:val="24"/>
          <w:lang w:eastAsia="zh-CN"/>
        </w:rPr>
        <w:t>, vodeni tokovi, drvoredi koji povezuju ključne točke unutar i izvan naselja. Zatim</w:t>
      </w:r>
      <w:r w:rsidR="00CC166F">
        <w:rPr>
          <w:rFonts w:ascii="Arial" w:eastAsia="Times New Roman" w:hAnsi="Arial" w:cs="Arial"/>
          <w:bCs/>
          <w:kern w:val="3"/>
          <w:sz w:val="24"/>
          <w:szCs w:val="24"/>
          <w:lang w:eastAsia="zh-CN"/>
        </w:rPr>
        <w:t>,</w:t>
      </w:r>
      <w:r w:rsidR="00C267A6">
        <w:rPr>
          <w:rFonts w:ascii="Arial" w:eastAsia="Times New Roman" w:hAnsi="Arial" w:cs="Arial"/>
          <w:bCs/>
          <w:kern w:val="3"/>
          <w:sz w:val="24"/>
          <w:szCs w:val="24"/>
          <w:lang w:eastAsia="zh-CN"/>
        </w:rPr>
        <w:t xml:space="preserve"> ja bi bih predložila jedan operativni okvir s vremenskim rokovima, odgovornim tijelima i mjerljivim indikatorima.</w:t>
      </w:r>
      <w:r w:rsidR="00986917">
        <w:rPr>
          <w:rFonts w:ascii="Arial" w:eastAsia="Times New Roman" w:hAnsi="Arial" w:cs="Arial"/>
          <w:bCs/>
          <w:kern w:val="3"/>
          <w:sz w:val="24"/>
          <w:szCs w:val="24"/>
          <w:lang w:eastAsia="zh-CN"/>
        </w:rPr>
        <w:t xml:space="preserve"> Naprimjer</w:t>
      </w:r>
      <w:r w:rsidR="00CC166F">
        <w:rPr>
          <w:rFonts w:ascii="Arial" w:eastAsia="Times New Roman" w:hAnsi="Arial" w:cs="Arial"/>
          <w:bCs/>
          <w:kern w:val="3"/>
          <w:sz w:val="24"/>
          <w:szCs w:val="24"/>
          <w:lang w:eastAsia="zh-CN"/>
        </w:rPr>
        <w:t>,</w:t>
      </w:r>
      <w:r w:rsidR="00986917">
        <w:rPr>
          <w:rFonts w:ascii="Arial" w:eastAsia="Times New Roman" w:hAnsi="Arial" w:cs="Arial"/>
          <w:bCs/>
          <w:kern w:val="3"/>
          <w:sz w:val="24"/>
          <w:szCs w:val="24"/>
          <w:lang w:eastAsia="zh-CN"/>
        </w:rPr>
        <w:t xml:space="preserve"> broj revitaliziranih kvadrata zelene infrastrukture, emisija CO2 po stanovniku, dostupnost zelene infrastrukture na pet minuta hoda i </w:t>
      </w:r>
      <w:r w:rsidR="00DE77CD">
        <w:rPr>
          <w:rFonts w:ascii="Arial" w:eastAsia="Times New Roman" w:hAnsi="Arial" w:cs="Arial"/>
          <w:bCs/>
          <w:kern w:val="3"/>
          <w:sz w:val="24"/>
          <w:szCs w:val="24"/>
          <w:lang w:eastAsia="zh-CN"/>
        </w:rPr>
        <w:t xml:space="preserve">tako dalje. Uključivanje građana isto tako, uvesti sustav poticanja zajednice </w:t>
      </w:r>
      <w:r w:rsidR="00D951F4">
        <w:rPr>
          <w:rFonts w:ascii="Arial" w:eastAsia="Times New Roman" w:hAnsi="Arial" w:cs="Arial"/>
          <w:bCs/>
          <w:kern w:val="3"/>
          <w:sz w:val="24"/>
          <w:szCs w:val="24"/>
          <w:lang w:eastAsia="zh-CN"/>
        </w:rPr>
        <w:t>da preuzme dijelove zelene infrastrukture na upravljanje i uređenje, vrtovi, parkovi, zajedničke zelene zone čime se smanjuje pritisak na gradsku upravu i potiče nekakva društvena odgovornost. To mi možemo urediti</w:t>
      </w:r>
      <w:r w:rsidR="00093E95">
        <w:rPr>
          <w:rFonts w:ascii="Arial" w:eastAsia="Times New Roman" w:hAnsi="Arial" w:cs="Arial"/>
          <w:bCs/>
          <w:kern w:val="3"/>
          <w:sz w:val="24"/>
          <w:szCs w:val="24"/>
          <w:lang w:eastAsia="zh-CN"/>
        </w:rPr>
        <w:t xml:space="preserve"> na nivou Grada, mislim da bi to bilo dobro. Izraditi jednostavnu </w:t>
      </w:r>
      <w:proofErr w:type="spellStart"/>
      <w:r w:rsidR="00093E95">
        <w:rPr>
          <w:rFonts w:ascii="Arial" w:eastAsia="Times New Roman" w:hAnsi="Arial" w:cs="Arial"/>
          <w:bCs/>
          <w:kern w:val="3"/>
          <w:sz w:val="24"/>
          <w:szCs w:val="24"/>
          <w:lang w:eastAsia="zh-CN"/>
        </w:rPr>
        <w:t>geoinformacijsku</w:t>
      </w:r>
      <w:proofErr w:type="spellEnd"/>
      <w:r w:rsidR="00093E95">
        <w:rPr>
          <w:rFonts w:ascii="Arial" w:eastAsia="Times New Roman" w:hAnsi="Arial" w:cs="Arial"/>
          <w:bCs/>
          <w:kern w:val="3"/>
          <w:sz w:val="24"/>
          <w:szCs w:val="24"/>
          <w:lang w:eastAsia="zh-CN"/>
        </w:rPr>
        <w:t xml:space="preserve"> nekakvu aplikaciju kojom bi građani mogli na neki način prijaviti problem. Predložiti nekakvu sadnju, pratiti realizaciju</w:t>
      </w:r>
      <w:r w:rsidR="004C398B">
        <w:rPr>
          <w:rFonts w:ascii="Arial" w:eastAsia="Times New Roman" w:hAnsi="Arial" w:cs="Arial"/>
          <w:bCs/>
          <w:kern w:val="3"/>
          <w:sz w:val="24"/>
          <w:szCs w:val="24"/>
          <w:lang w:eastAsia="zh-CN"/>
        </w:rPr>
        <w:t xml:space="preserve"> projekata i komentirati planove. I umjesto generičkih mjera definirati mikro strategije za svaku četvrt, naprimjer kvartovski parkovi u središtu naselja, uređenje okoliša oko škola</w:t>
      </w:r>
      <w:r w:rsidR="00A216A1">
        <w:rPr>
          <w:rFonts w:ascii="Arial" w:eastAsia="Times New Roman" w:hAnsi="Arial" w:cs="Arial"/>
          <w:bCs/>
          <w:kern w:val="3"/>
          <w:sz w:val="24"/>
          <w:szCs w:val="24"/>
          <w:lang w:eastAsia="zh-CN"/>
        </w:rPr>
        <w:t>,</w:t>
      </w:r>
      <w:r w:rsidR="004C398B">
        <w:rPr>
          <w:rFonts w:ascii="Arial" w:eastAsia="Times New Roman" w:hAnsi="Arial" w:cs="Arial"/>
          <w:bCs/>
          <w:kern w:val="3"/>
          <w:sz w:val="24"/>
          <w:szCs w:val="24"/>
          <w:lang w:eastAsia="zh-CN"/>
        </w:rPr>
        <w:t xml:space="preserve"> ali oko svake škole ciljano. Transformacija napuštenih zgrada u zelene društvene centre, imamo mi toga u Ivaniću i okolici, to ne bi bilo loše. I navedene mjere trebale bi uključivati potporu u zelenom poduzetništvu, lokalnim rasadnicima, </w:t>
      </w:r>
      <w:proofErr w:type="spellStart"/>
      <w:r w:rsidR="004C398B">
        <w:rPr>
          <w:rFonts w:ascii="Arial" w:eastAsia="Times New Roman" w:hAnsi="Arial" w:cs="Arial"/>
          <w:bCs/>
          <w:kern w:val="3"/>
          <w:sz w:val="24"/>
          <w:szCs w:val="24"/>
          <w:lang w:eastAsia="zh-CN"/>
        </w:rPr>
        <w:t>kompostanama</w:t>
      </w:r>
      <w:proofErr w:type="spellEnd"/>
      <w:r w:rsidR="004C398B">
        <w:rPr>
          <w:rFonts w:ascii="Arial" w:eastAsia="Times New Roman" w:hAnsi="Arial" w:cs="Arial"/>
          <w:bCs/>
          <w:kern w:val="3"/>
          <w:sz w:val="24"/>
          <w:szCs w:val="24"/>
          <w:lang w:eastAsia="zh-CN"/>
        </w:rPr>
        <w:t>, održavanju zelene infrastrukture kroz socijalna poduzeća</w:t>
      </w:r>
      <w:r w:rsidR="007F1FC3">
        <w:rPr>
          <w:rFonts w:ascii="Arial" w:eastAsia="Times New Roman" w:hAnsi="Arial" w:cs="Arial"/>
          <w:bCs/>
          <w:kern w:val="3"/>
          <w:sz w:val="24"/>
          <w:szCs w:val="24"/>
          <w:lang w:eastAsia="zh-CN"/>
        </w:rPr>
        <w:t xml:space="preserve"> i edukacije kroz gradske radionice kojih je već bilo</w:t>
      </w:r>
      <w:r w:rsidR="00A216A1">
        <w:rPr>
          <w:rFonts w:ascii="Arial" w:eastAsia="Times New Roman" w:hAnsi="Arial" w:cs="Arial"/>
          <w:bCs/>
          <w:kern w:val="3"/>
          <w:sz w:val="24"/>
          <w:szCs w:val="24"/>
          <w:lang w:eastAsia="zh-CN"/>
        </w:rPr>
        <w:t>,</w:t>
      </w:r>
      <w:r w:rsidR="007F1FC3">
        <w:rPr>
          <w:rFonts w:ascii="Arial" w:eastAsia="Times New Roman" w:hAnsi="Arial" w:cs="Arial"/>
          <w:bCs/>
          <w:kern w:val="3"/>
          <w:sz w:val="24"/>
          <w:szCs w:val="24"/>
          <w:lang w:eastAsia="zh-CN"/>
        </w:rPr>
        <w:t xml:space="preserve"> da se razumijemo, nije da ništa nije napravljeno. Dakle</w:t>
      </w:r>
      <w:r w:rsidR="00A216A1">
        <w:rPr>
          <w:rFonts w:ascii="Arial" w:eastAsia="Times New Roman" w:hAnsi="Arial" w:cs="Arial"/>
          <w:bCs/>
          <w:kern w:val="3"/>
          <w:sz w:val="24"/>
          <w:szCs w:val="24"/>
          <w:lang w:eastAsia="zh-CN"/>
        </w:rPr>
        <w:t>,</w:t>
      </w:r>
      <w:r w:rsidR="007F1FC3">
        <w:rPr>
          <w:rFonts w:ascii="Arial" w:eastAsia="Times New Roman" w:hAnsi="Arial" w:cs="Arial"/>
          <w:bCs/>
          <w:kern w:val="3"/>
          <w:sz w:val="24"/>
          <w:szCs w:val="24"/>
          <w:lang w:eastAsia="zh-CN"/>
        </w:rPr>
        <w:t xml:space="preserve"> nije nikakva kritika nego jednostavno evo moje viđenje onog što sam na brzinu pročitala pa sam čak izvukla ukratko. </w:t>
      </w:r>
    </w:p>
    <w:p w14:paraId="618B23E3" w14:textId="77777777" w:rsidR="007F1FC3" w:rsidRDefault="007F1FC3"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725099A2" w14:textId="3C4BFC89" w:rsidR="008C1FE1" w:rsidRDefault="007F1FC3"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Srna </w:t>
      </w:r>
      <w:proofErr w:type="spellStart"/>
      <w:r>
        <w:rPr>
          <w:rFonts w:ascii="Arial" w:eastAsia="Times New Roman" w:hAnsi="Arial" w:cs="Arial"/>
          <w:bCs/>
          <w:kern w:val="3"/>
          <w:sz w:val="24"/>
          <w:szCs w:val="24"/>
          <w:lang w:eastAsia="zh-CN"/>
        </w:rPr>
        <w:t>Krtak</w:t>
      </w:r>
      <w:proofErr w:type="spellEnd"/>
      <w:r>
        <w:rPr>
          <w:rFonts w:ascii="Arial" w:eastAsia="Times New Roman" w:hAnsi="Arial" w:cs="Arial"/>
          <w:bCs/>
          <w:kern w:val="3"/>
          <w:sz w:val="24"/>
          <w:szCs w:val="24"/>
          <w:lang w:eastAsia="zh-CN"/>
        </w:rPr>
        <w:t xml:space="preserve"> – </w:t>
      </w:r>
      <w:r w:rsidR="00A216A1">
        <w:rPr>
          <w:rFonts w:ascii="Arial" w:eastAsia="Times New Roman" w:hAnsi="Arial" w:cs="Arial"/>
          <w:bCs/>
          <w:kern w:val="3"/>
          <w:sz w:val="24"/>
          <w:szCs w:val="24"/>
          <w:lang w:eastAsia="zh-CN"/>
        </w:rPr>
        <w:t>D</w:t>
      </w:r>
      <w:r>
        <w:rPr>
          <w:rFonts w:ascii="Arial" w:eastAsia="Times New Roman" w:hAnsi="Arial" w:cs="Arial"/>
          <w:bCs/>
          <w:kern w:val="3"/>
          <w:sz w:val="24"/>
          <w:szCs w:val="24"/>
          <w:lang w:eastAsia="zh-CN"/>
        </w:rPr>
        <w:t>rago mi je da ste imali priliku pogledati, svakako ćemo uzeti sve to u obzir. Ono što, kada st</w:t>
      </w:r>
      <w:r w:rsidR="00A216A1">
        <w:rPr>
          <w:rFonts w:ascii="Arial" w:eastAsia="Times New Roman" w:hAnsi="Arial" w:cs="Arial"/>
          <w:bCs/>
          <w:kern w:val="3"/>
          <w:sz w:val="24"/>
          <w:szCs w:val="24"/>
          <w:lang w:eastAsia="zh-CN"/>
        </w:rPr>
        <w:t>e</w:t>
      </w:r>
      <w:r>
        <w:rPr>
          <w:rFonts w:ascii="Arial" w:eastAsia="Times New Roman" w:hAnsi="Arial" w:cs="Arial"/>
          <w:bCs/>
          <w:kern w:val="3"/>
          <w:sz w:val="24"/>
          <w:szCs w:val="24"/>
          <w:lang w:eastAsia="zh-CN"/>
        </w:rPr>
        <w:t xml:space="preserve"> navodili čini mi se da sam ja čak neke stvari tokom prezentacije spomenula koji su bili već odgovori na Vaša pitanja, a isto tako što se tiče sive infrastrukture moram priznati da brojni moji kolege su meni kao spočitavali to koliko smo mi detaljno išli u našoj Strategiji iako ja smatram da s obzirom da sam iz Ivanić-Grada pa mi je to nekako išlo u prilog, bilo mi je lakše vidjeti sve te nedostatke i jasnije mi je bilo šta treba ali kod uspostave primjerice glavnih zelenih pješačko</w:t>
      </w:r>
      <w:r w:rsidR="00A216A1">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biciklističkih koridora</w:t>
      </w:r>
      <w:r w:rsidR="00A216A1">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mi imamo aktivnosti koje su točno definirane koji potezi prometnice. Sada mi ne možemo ići toliko detaljno da govorimo koliki broj stabala jer to ovisi o instalacijama u zelenom pojasu, ovisi o prometnoj preglednosti. Tako da</w:t>
      </w:r>
      <w:r w:rsidR="00A216A1">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s nekim stvarima bih se složila s nekima mislim da smo ih već obradili</w:t>
      </w:r>
      <w:r w:rsidR="00A216A1">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ali kažem zahtjevno je to sve detaljno pročitati i vidjeti meni koja sam </w:t>
      </w:r>
      <w:r w:rsidR="008C1FE1">
        <w:rPr>
          <w:rFonts w:ascii="Arial" w:eastAsia="Times New Roman" w:hAnsi="Arial" w:cs="Arial"/>
          <w:bCs/>
          <w:kern w:val="3"/>
          <w:sz w:val="24"/>
          <w:szCs w:val="24"/>
          <w:lang w:eastAsia="zh-CN"/>
        </w:rPr>
        <w:t xml:space="preserve">izrađivač pa se znam vraćati na neke stvari. </w:t>
      </w:r>
    </w:p>
    <w:p w14:paraId="67640DCC" w14:textId="77777777" w:rsidR="008C1FE1" w:rsidRDefault="008C1FE1"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2BEE348" w14:textId="4A7F73DE" w:rsidR="00211060" w:rsidRDefault="008C1FE1"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Krešimir Golubić – </w:t>
      </w:r>
      <w:r w:rsidR="00A216A1">
        <w:rPr>
          <w:rFonts w:ascii="Arial" w:eastAsia="Times New Roman" w:hAnsi="Arial" w:cs="Arial"/>
          <w:bCs/>
          <w:kern w:val="3"/>
          <w:sz w:val="24"/>
          <w:szCs w:val="24"/>
          <w:lang w:eastAsia="zh-CN"/>
        </w:rPr>
        <w:t>Z</w:t>
      </w:r>
      <w:r>
        <w:rPr>
          <w:rFonts w:ascii="Arial" w:eastAsia="Times New Roman" w:hAnsi="Arial" w:cs="Arial"/>
          <w:bCs/>
          <w:kern w:val="3"/>
          <w:sz w:val="24"/>
          <w:szCs w:val="24"/>
          <w:lang w:eastAsia="zh-CN"/>
        </w:rPr>
        <w:t xml:space="preserve">ahvalio bih gospođi Srni </w:t>
      </w:r>
      <w:proofErr w:type="spellStart"/>
      <w:r>
        <w:rPr>
          <w:rFonts w:ascii="Arial" w:eastAsia="Times New Roman" w:hAnsi="Arial" w:cs="Arial"/>
          <w:bCs/>
          <w:kern w:val="3"/>
          <w:sz w:val="24"/>
          <w:szCs w:val="24"/>
          <w:lang w:eastAsia="zh-CN"/>
        </w:rPr>
        <w:t>Krtak</w:t>
      </w:r>
      <w:proofErr w:type="spellEnd"/>
      <w:r>
        <w:rPr>
          <w:rFonts w:ascii="Arial" w:eastAsia="Times New Roman" w:hAnsi="Arial" w:cs="Arial"/>
          <w:bCs/>
          <w:kern w:val="3"/>
          <w:sz w:val="24"/>
          <w:szCs w:val="24"/>
          <w:lang w:eastAsia="zh-CN"/>
        </w:rPr>
        <w:t xml:space="preserve"> na ovom iscrpnom izvješću i samo, bit ću kratak, dvije, tri napomene.</w:t>
      </w:r>
      <w:r w:rsidR="00BF16A0">
        <w:rPr>
          <w:rFonts w:ascii="Arial" w:eastAsia="Times New Roman" w:hAnsi="Arial" w:cs="Arial"/>
          <w:bCs/>
          <w:kern w:val="3"/>
          <w:sz w:val="24"/>
          <w:szCs w:val="24"/>
          <w:lang w:eastAsia="zh-CN"/>
        </w:rPr>
        <w:t xml:space="preserve"> </w:t>
      </w:r>
      <w:r w:rsidR="007D6758">
        <w:rPr>
          <w:rFonts w:ascii="Arial" w:eastAsia="Times New Roman" w:hAnsi="Arial" w:cs="Arial"/>
          <w:bCs/>
          <w:kern w:val="3"/>
          <w:sz w:val="24"/>
          <w:szCs w:val="24"/>
          <w:lang w:eastAsia="zh-CN"/>
        </w:rPr>
        <w:t>B</w:t>
      </w:r>
      <w:r w:rsidR="00BF16A0">
        <w:rPr>
          <w:rFonts w:ascii="Arial" w:eastAsia="Times New Roman" w:hAnsi="Arial" w:cs="Arial"/>
          <w:bCs/>
          <w:kern w:val="3"/>
          <w:sz w:val="24"/>
          <w:szCs w:val="24"/>
          <w:lang w:eastAsia="zh-CN"/>
        </w:rPr>
        <w:t xml:space="preserve">ilo bi dobro da se taj izvještaj prevede na jezik običnog građanina koji recimo neće čitati tih 338 stranica. Smatram da su 3 preduvjeta jako važna da ova Strategija </w:t>
      </w:r>
      <w:r w:rsidR="007D6758">
        <w:rPr>
          <w:rFonts w:ascii="Arial" w:eastAsia="Times New Roman" w:hAnsi="Arial" w:cs="Arial"/>
          <w:bCs/>
          <w:kern w:val="3"/>
          <w:sz w:val="24"/>
          <w:szCs w:val="24"/>
          <w:lang w:eastAsia="zh-CN"/>
        </w:rPr>
        <w:t>oživi</w:t>
      </w:r>
      <w:r w:rsidR="00BF16A0">
        <w:rPr>
          <w:rFonts w:ascii="Arial" w:eastAsia="Times New Roman" w:hAnsi="Arial" w:cs="Arial"/>
          <w:bCs/>
          <w:kern w:val="3"/>
          <w:sz w:val="24"/>
          <w:szCs w:val="24"/>
          <w:lang w:eastAsia="zh-CN"/>
        </w:rPr>
        <w:t>. Prvi preduvjet je šta je gospođa Srna izjavila</w:t>
      </w:r>
      <w:r w:rsidR="00A216A1">
        <w:rPr>
          <w:rFonts w:ascii="Arial" w:eastAsia="Times New Roman" w:hAnsi="Arial" w:cs="Arial"/>
          <w:bCs/>
          <w:kern w:val="3"/>
          <w:sz w:val="24"/>
          <w:szCs w:val="24"/>
          <w:lang w:eastAsia="zh-CN"/>
        </w:rPr>
        <w:t>,</w:t>
      </w:r>
      <w:r w:rsidR="00BF16A0">
        <w:rPr>
          <w:rFonts w:ascii="Arial" w:eastAsia="Times New Roman" w:hAnsi="Arial" w:cs="Arial"/>
          <w:bCs/>
          <w:kern w:val="3"/>
          <w:sz w:val="24"/>
          <w:szCs w:val="24"/>
          <w:lang w:eastAsia="zh-CN"/>
        </w:rPr>
        <w:t xml:space="preserve"> znači ona baza podataka, to je jako važan preduvjet u Gradu Ivanić-Gradu i pokazalo se oni gradovi koji su uveli tu GIS bazu podataka štede puno vremena, energije, novaca i svega u provedbi takvih strategija da svaki građanin može znati gdje je njegovo mjesto u tome. Druga stvar šta sam htio reći, primio sam baš putanje od građana, konkretno iz naselja </w:t>
      </w:r>
      <w:proofErr w:type="spellStart"/>
      <w:r w:rsidR="00BF16A0">
        <w:rPr>
          <w:rFonts w:ascii="Arial" w:eastAsia="Times New Roman" w:hAnsi="Arial" w:cs="Arial"/>
          <w:bCs/>
          <w:kern w:val="3"/>
          <w:sz w:val="24"/>
          <w:szCs w:val="24"/>
          <w:lang w:eastAsia="zh-CN"/>
        </w:rPr>
        <w:t>Žeravinec</w:t>
      </w:r>
      <w:proofErr w:type="spellEnd"/>
      <w:r w:rsidR="00BF16A0">
        <w:rPr>
          <w:rFonts w:ascii="Arial" w:eastAsia="Times New Roman" w:hAnsi="Arial" w:cs="Arial"/>
          <w:bCs/>
          <w:kern w:val="3"/>
          <w:sz w:val="24"/>
          <w:szCs w:val="24"/>
          <w:lang w:eastAsia="zh-CN"/>
        </w:rPr>
        <w:t xml:space="preserve">, rekli su ovako – mi smo nekad sadili stabla sami u naselju </w:t>
      </w:r>
      <w:proofErr w:type="spellStart"/>
      <w:r w:rsidR="00BF16A0">
        <w:rPr>
          <w:rFonts w:ascii="Arial" w:eastAsia="Times New Roman" w:hAnsi="Arial" w:cs="Arial"/>
          <w:bCs/>
          <w:kern w:val="3"/>
          <w:sz w:val="24"/>
          <w:szCs w:val="24"/>
          <w:lang w:eastAsia="zh-CN"/>
        </w:rPr>
        <w:t>Žeravinec</w:t>
      </w:r>
      <w:proofErr w:type="spellEnd"/>
      <w:r w:rsidR="00BF16A0">
        <w:rPr>
          <w:rFonts w:ascii="Arial" w:eastAsia="Times New Roman" w:hAnsi="Arial" w:cs="Arial"/>
          <w:bCs/>
          <w:kern w:val="3"/>
          <w:sz w:val="24"/>
          <w:szCs w:val="24"/>
          <w:lang w:eastAsia="zh-CN"/>
        </w:rPr>
        <w:t>, brinuli smo se sami o uređenju</w:t>
      </w:r>
      <w:r w:rsidR="00F47E63">
        <w:rPr>
          <w:rFonts w:ascii="Arial" w:eastAsia="Times New Roman" w:hAnsi="Arial" w:cs="Arial"/>
          <w:bCs/>
          <w:kern w:val="3"/>
          <w:sz w:val="24"/>
          <w:szCs w:val="24"/>
          <w:lang w:eastAsia="zh-CN"/>
        </w:rPr>
        <w:t>, p</w:t>
      </w:r>
      <w:r w:rsidR="00BF16A0">
        <w:rPr>
          <w:rFonts w:ascii="Arial" w:eastAsia="Times New Roman" w:hAnsi="Arial" w:cs="Arial"/>
          <w:bCs/>
          <w:kern w:val="3"/>
          <w:sz w:val="24"/>
          <w:szCs w:val="24"/>
          <w:lang w:eastAsia="zh-CN"/>
        </w:rPr>
        <w:t xml:space="preserve">ita me građanin što to sada </w:t>
      </w:r>
      <w:r w:rsidR="00BF16A0">
        <w:rPr>
          <w:rFonts w:ascii="Arial" w:eastAsia="Times New Roman" w:hAnsi="Arial" w:cs="Arial"/>
          <w:bCs/>
          <w:kern w:val="3"/>
          <w:sz w:val="24"/>
          <w:szCs w:val="24"/>
          <w:lang w:eastAsia="zh-CN"/>
        </w:rPr>
        <w:lastRenderedPageBreak/>
        <w:t xml:space="preserve">znači za njih. Znači da li to </w:t>
      </w:r>
      <w:r w:rsidR="00F36501">
        <w:rPr>
          <w:rFonts w:ascii="Arial" w:eastAsia="Times New Roman" w:hAnsi="Arial" w:cs="Arial"/>
          <w:bCs/>
          <w:kern w:val="3"/>
          <w:sz w:val="24"/>
          <w:szCs w:val="24"/>
          <w:lang w:eastAsia="zh-CN"/>
        </w:rPr>
        <w:t xml:space="preserve">više oni ne mogu raditi i da li se to mora tražiti sada dopuštenje nekoga da građani samoinicijativno to rade. </w:t>
      </w:r>
      <w:r w:rsidR="007D6758">
        <w:rPr>
          <w:rFonts w:ascii="Arial" w:eastAsia="Times New Roman" w:hAnsi="Arial" w:cs="Arial"/>
          <w:bCs/>
          <w:kern w:val="3"/>
          <w:sz w:val="24"/>
          <w:szCs w:val="24"/>
          <w:lang w:eastAsia="zh-CN"/>
        </w:rPr>
        <w:t>Treća st</w:t>
      </w:r>
      <w:r w:rsidR="00F47E63">
        <w:rPr>
          <w:rFonts w:ascii="Arial" w:eastAsia="Times New Roman" w:hAnsi="Arial" w:cs="Arial"/>
          <w:bCs/>
          <w:kern w:val="3"/>
          <w:sz w:val="24"/>
          <w:szCs w:val="24"/>
          <w:lang w:eastAsia="zh-CN"/>
        </w:rPr>
        <w:t>v</w:t>
      </w:r>
      <w:r w:rsidR="007D6758">
        <w:rPr>
          <w:rFonts w:ascii="Arial" w:eastAsia="Times New Roman" w:hAnsi="Arial" w:cs="Arial"/>
          <w:bCs/>
          <w:kern w:val="3"/>
          <w:sz w:val="24"/>
          <w:szCs w:val="24"/>
          <w:lang w:eastAsia="zh-CN"/>
        </w:rPr>
        <w:t>ar što sam htio dodati, za ovu Strategiju da se privede životu jako je bitno povećati svijest građana. Pošto osobno sudjelujem i u svim ekološkim akcijama i Zelenoj čistki</w:t>
      </w:r>
      <w:r w:rsidR="00F36501">
        <w:rPr>
          <w:rFonts w:ascii="Arial" w:eastAsia="Times New Roman" w:hAnsi="Arial" w:cs="Arial"/>
          <w:bCs/>
          <w:kern w:val="3"/>
          <w:sz w:val="24"/>
          <w:szCs w:val="24"/>
          <w:lang w:eastAsia="zh-CN"/>
        </w:rPr>
        <w:t xml:space="preserve"> </w:t>
      </w:r>
      <w:r w:rsidR="007D6758">
        <w:rPr>
          <w:rFonts w:ascii="Arial" w:eastAsia="Times New Roman" w:hAnsi="Arial" w:cs="Arial"/>
          <w:bCs/>
          <w:kern w:val="3"/>
          <w:sz w:val="24"/>
          <w:szCs w:val="24"/>
          <w:lang w:eastAsia="zh-CN"/>
        </w:rPr>
        <w:t>i sadnja stabala u Ivanić-Gradu</w:t>
      </w:r>
      <w:r w:rsidR="00A216A1">
        <w:rPr>
          <w:rFonts w:ascii="Arial" w:eastAsia="Times New Roman" w:hAnsi="Arial" w:cs="Arial"/>
          <w:bCs/>
          <w:kern w:val="3"/>
          <w:sz w:val="24"/>
          <w:szCs w:val="24"/>
          <w:lang w:eastAsia="zh-CN"/>
        </w:rPr>
        <w:t>,</w:t>
      </w:r>
      <w:r w:rsidR="007D6758">
        <w:rPr>
          <w:rFonts w:ascii="Arial" w:eastAsia="Times New Roman" w:hAnsi="Arial" w:cs="Arial"/>
          <w:bCs/>
          <w:kern w:val="3"/>
          <w:sz w:val="24"/>
          <w:szCs w:val="24"/>
          <w:lang w:eastAsia="zh-CN"/>
        </w:rPr>
        <w:t xml:space="preserve"> svijest građana o toj nekoj ekološkoj </w:t>
      </w:r>
      <w:r w:rsidR="00F47E63">
        <w:rPr>
          <w:rFonts w:ascii="Arial" w:eastAsia="Times New Roman" w:hAnsi="Arial" w:cs="Arial"/>
          <w:bCs/>
          <w:kern w:val="3"/>
          <w:sz w:val="24"/>
          <w:szCs w:val="24"/>
          <w:lang w:eastAsia="zh-CN"/>
        </w:rPr>
        <w:t>održivosti Grada Ivanić-Grada nije na niskoj razini nego je na prilično neinformiranoj razini. I zadnja stvar koju sam htio napomenuti je da bi se trebalo komunicirati izravno s dionicima u gradu Ivanić-Gradu, ako su dionici zgrade predstavnici stanara zgrada to su dionici ove Strategije i što to konkretno znači za njih. Znači da li se njima može reći, predstavnicima stanara zgrada da li se njima uvjetuje boja fasade, kakva vrsta energetske obnove, kakva vrsta sadnje, da se konkretno komunicira sa tim dionicima da oni znaju točno što mogu što ne mogu da ne lutaju šta se toga tiče. I sad</w:t>
      </w:r>
      <w:r w:rsidR="00A216A1">
        <w:rPr>
          <w:rFonts w:ascii="Arial" w:eastAsia="Times New Roman" w:hAnsi="Arial" w:cs="Arial"/>
          <w:bCs/>
          <w:kern w:val="3"/>
          <w:sz w:val="24"/>
          <w:szCs w:val="24"/>
          <w:lang w:eastAsia="zh-CN"/>
        </w:rPr>
        <w:t>,</w:t>
      </w:r>
      <w:r w:rsidR="00F47E63">
        <w:rPr>
          <w:rFonts w:ascii="Arial" w:eastAsia="Times New Roman" w:hAnsi="Arial" w:cs="Arial"/>
          <w:bCs/>
          <w:kern w:val="3"/>
          <w:sz w:val="24"/>
          <w:szCs w:val="24"/>
          <w:lang w:eastAsia="zh-CN"/>
        </w:rPr>
        <w:t xml:space="preserve"> zanima me zadnje pitanje pošto se kosi s rekli ste mjerama Hrvatskih voda izgradnja kaskada na rijeci Lonji</w:t>
      </w:r>
      <w:r w:rsidR="00A216A1">
        <w:rPr>
          <w:rFonts w:ascii="Arial" w:eastAsia="Times New Roman" w:hAnsi="Arial" w:cs="Arial"/>
          <w:bCs/>
          <w:kern w:val="3"/>
          <w:sz w:val="24"/>
          <w:szCs w:val="24"/>
          <w:lang w:eastAsia="zh-CN"/>
        </w:rPr>
        <w:t>,</w:t>
      </w:r>
      <w:r w:rsidR="00F47E63">
        <w:rPr>
          <w:rFonts w:ascii="Arial" w:eastAsia="Times New Roman" w:hAnsi="Arial" w:cs="Arial"/>
          <w:bCs/>
          <w:kern w:val="3"/>
          <w:sz w:val="24"/>
          <w:szCs w:val="24"/>
          <w:lang w:eastAsia="zh-CN"/>
        </w:rPr>
        <w:t xml:space="preserve"> kako će sada to premostiti taj završetak tih radova na kaskadama s ovom Strategijom i da li ćemo se moći mi prijaviti na neki fond ako ćemo imati te kaskade, a nećemo imati plavljenje rijeke Lonje.</w:t>
      </w:r>
    </w:p>
    <w:p w14:paraId="28EDE93D" w14:textId="77777777" w:rsidR="00211060" w:rsidRDefault="00211060"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7D514733" w14:textId="36D75F68" w:rsidR="009B318B" w:rsidRDefault="00211060"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Srna </w:t>
      </w:r>
      <w:proofErr w:type="spellStart"/>
      <w:r>
        <w:rPr>
          <w:rFonts w:ascii="Arial" w:eastAsia="Times New Roman" w:hAnsi="Arial" w:cs="Arial"/>
          <w:bCs/>
          <w:kern w:val="3"/>
          <w:sz w:val="24"/>
          <w:szCs w:val="24"/>
          <w:lang w:eastAsia="zh-CN"/>
        </w:rPr>
        <w:t>Krtak</w:t>
      </w:r>
      <w:proofErr w:type="spellEnd"/>
      <w:r>
        <w:rPr>
          <w:rFonts w:ascii="Arial" w:eastAsia="Times New Roman" w:hAnsi="Arial" w:cs="Arial"/>
          <w:bCs/>
          <w:kern w:val="3"/>
          <w:sz w:val="24"/>
          <w:szCs w:val="24"/>
          <w:lang w:eastAsia="zh-CN"/>
        </w:rPr>
        <w:t xml:space="preserve"> – </w:t>
      </w:r>
      <w:r w:rsidR="00A642E6">
        <w:rPr>
          <w:rFonts w:ascii="Arial" w:eastAsia="Times New Roman" w:hAnsi="Arial" w:cs="Arial"/>
          <w:bCs/>
          <w:kern w:val="3"/>
          <w:sz w:val="24"/>
          <w:szCs w:val="24"/>
          <w:lang w:eastAsia="zh-CN"/>
        </w:rPr>
        <w:t>Ne</w:t>
      </w:r>
      <w:r>
        <w:rPr>
          <w:rFonts w:ascii="Arial" w:eastAsia="Times New Roman" w:hAnsi="Arial" w:cs="Arial"/>
          <w:bCs/>
          <w:kern w:val="3"/>
          <w:sz w:val="24"/>
          <w:szCs w:val="24"/>
          <w:lang w:eastAsia="zh-CN"/>
        </w:rPr>
        <w:t xml:space="preserve"> znam jesam li sva pitanja zapamtila, bilo ih je dosta. Prvo bih htjela reći da je GIS baza podataka zelene infrastrukture izrađena, da je trebamo predati Gradu i ona je zapravo preduvjet da mogu zaposlenici ubacivati te podatke u Registar zelene infrastrukture na nacionalnoj razini i slažem se s Vama  to će uvelike olakšati jer će se moći planirati održavanje i raditi nekakvi financijski plan održavanja istih. Dionici koje ste spomenuli također u zadnjem strateškom cilju, cilju koji je definiran za sustavno upravljanje jesu neke aktivnosti koje su navedene, sada ne znam ih sve napamet</w:t>
      </w:r>
      <w:r w:rsidR="00A216A1">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ali znam da su usmjerene u suradnju s lokalnim stanovništvom. Neću ih sada pretraživati sve, u svakom slučaju može se dopuniti u nekakvom daljnjem nakon što prođe tih 5 godina nakon što se radi izvještaj može se dopuniti dapače. I zadnje pitanje kaskada, u biti ovo što smo naveli ta aktivnost je za istraživanje mogućnosti tih razvoja </w:t>
      </w:r>
      <w:proofErr w:type="spellStart"/>
      <w:r>
        <w:rPr>
          <w:rFonts w:ascii="Arial" w:eastAsia="Times New Roman" w:hAnsi="Arial" w:cs="Arial"/>
          <w:bCs/>
          <w:kern w:val="3"/>
          <w:sz w:val="24"/>
          <w:szCs w:val="24"/>
          <w:lang w:eastAsia="zh-CN"/>
        </w:rPr>
        <w:t>retencijskih</w:t>
      </w:r>
      <w:proofErr w:type="spellEnd"/>
      <w:r>
        <w:rPr>
          <w:rFonts w:ascii="Arial" w:eastAsia="Times New Roman" w:hAnsi="Arial" w:cs="Arial"/>
          <w:bCs/>
          <w:kern w:val="3"/>
          <w:sz w:val="24"/>
          <w:szCs w:val="24"/>
          <w:lang w:eastAsia="zh-CN"/>
        </w:rPr>
        <w:t xml:space="preserve"> površina gdje bi se izlijevala. Mi nismo ulazili u projekt koji je dobio sve dozvole i koji je izgrađen, ne možemo utjecat</w:t>
      </w:r>
      <w:r w:rsidR="00A216A1">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naravno ni na to da kao Grad, kao jedinica lokalne samouprave mislim da Grad ne može rješavat</w:t>
      </w:r>
      <w:r w:rsidR="00A216A1">
        <w:rPr>
          <w:rFonts w:ascii="Arial" w:eastAsia="Times New Roman" w:hAnsi="Arial" w:cs="Arial"/>
          <w:bCs/>
          <w:kern w:val="3"/>
          <w:sz w:val="24"/>
          <w:szCs w:val="24"/>
          <w:lang w:eastAsia="zh-CN"/>
        </w:rPr>
        <w:t>i</w:t>
      </w:r>
      <w:r>
        <w:rPr>
          <w:rFonts w:ascii="Arial" w:eastAsia="Times New Roman" w:hAnsi="Arial" w:cs="Arial"/>
          <w:bCs/>
          <w:kern w:val="3"/>
          <w:sz w:val="24"/>
          <w:szCs w:val="24"/>
          <w:lang w:eastAsia="zh-CN"/>
        </w:rPr>
        <w:t xml:space="preserve"> pitanje </w:t>
      </w:r>
      <w:r w:rsidR="009563AF">
        <w:rPr>
          <w:rFonts w:ascii="Arial" w:eastAsia="Times New Roman" w:hAnsi="Arial" w:cs="Arial"/>
          <w:bCs/>
          <w:kern w:val="3"/>
          <w:sz w:val="24"/>
          <w:szCs w:val="24"/>
          <w:lang w:eastAsia="zh-CN"/>
        </w:rPr>
        <w:t>sad tih koridora zaštitih koje Hrvatske vode imaju uz vodotoke na kojima ne bi smjela postojati stabla</w:t>
      </w:r>
      <w:r w:rsidR="00A216A1">
        <w:rPr>
          <w:rFonts w:ascii="Arial" w:eastAsia="Times New Roman" w:hAnsi="Arial" w:cs="Arial"/>
          <w:bCs/>
          <w:kern w:val="3"/>
          <w:sz w:val="24"/>
          <w:szCs w:val="24"/>
          <w:lang w:eastAsia="zh-CN"/>
        </w:rPr>
        <w:t>,</w:t>
      </w:r>
      <w:r w:rsidR="009563AF">
        <w:rPr>
          <w:rFonts w:ascii="Arial" w:eastAsia="Times New Roman" w:hAnsi="Arial" w:cs="Arial"/>
          <w:bCs/>
          <w:kern w:val="3"/>
          <w:sz w:val="24"/>
          <w:szCs w:val="24"/>
          <w:lang w:eastAsia="zh-CN"/>
        </w:rPr>
        <w:t xml:space="preserve"> ali generalno će se morati ići u tom smjeru jer sve Strategije idu u cilju jačanja bioraznolikosti vodotoka koja onda uvjetuje postojanje visoke vegetacije uz nekakav malo bliži potez samog vodotoka</w:t>
      </w:r>
      <w:r w:rsidR="00A216A1">
        <w:rPr>
          <w:rFonts w:ascii="Arial" w:eastAsia="Times New Roman" w:hAnsi="Arial" w:cs="Arial"/>
          <w:bCs/>
          <w:kern w:val="3"/>
          <w:sz w:val="24"/>
          <w:szCs w:val="24"/>
          <w:lang w:eastAsia="zh-CN"/>
        </w:rPr>
        <w:t>,</w:t>
      </w:r>
      <w:r w:rsidR="009563AF">
        <w:rPr>
          <w:rFonts w:ascii="Arial" w:eastAsia="Times New Roman" w:hAnsi="Arial" w:cs="Arial"/>
          <w:bCs/>
          <w:kern w:val="3"/>
          <w:sz w:val="24"/>
          <w:szCs w:val="24"/>
          <w:lang w:eastAsia="zh-CN"/>
        </w:rPr>
        <w:t xml:space="preserve"> tako da vjerujem da će se u budućnosti to riješiti. S ovom Strategijom mi ne možemo to riješiti niti smo to otvorili</w:t>
      </w:r>
      <w:r w:rsidR="00A216A1">
        <w:rPr>
          <w:rFonts w:ascii="Arial" w:eastAsia="Times New Roman" w:hAnsi="Arial" w:cs="Arial"/>
          <w:bCs/>
          <w:kern w:val="3"/>
          <w:sz w:val="24"/>
          <w:szCs w:val="24"/>
          <w:lang w:eastAsia="zh-CN"/>
        </w:rPr>
        <w:t>,</w:t>
      </w:r>
      <w:r w:rsidR="009563AF">
        <w:rPr>
          <w:rFonts w:ascii="Arial" w:eastAsia="Times New Roman" w:hAnsi="Arial" w:cs="Arial"/>
          <w:bCs/>
          <w:kern w:val="3"/>
          <w:sz w:val="24"/>
          <w:szCs w:val="24"/>
          <w:lang w:eastAsia="zh-CN"/>
        </w:rPr>
        <w:t xml:space="preserve"> ali smo naveli kao aktivnost istraživanje mogućnosti koje se mora raditi u suradnji s Hrvatskim vodama i vjerujem da to ovisi od lokacije do lokacije.  </w:t>
      </w:r>
      <w:r>
        <w:rPr>
          <w:rFonts w:ascii="Arial" w:eastAsia="Times New Roman" w:hAnsi="Arial" w:cs="Arial"/>
          <w:bCs/>
          <w:kern w:val="3"/>
          <w:sz w:val="24"/>
          <w:szCs w:val="24"/>
          <w:lang w:eastAsia="zh-CN"/>
        </w:rPr>
        <w:t xml:space="preserve"> </w:t>
      </w:r>
      <w:r w:rsidR="00F47E63">
        <w:rPr>
          <w:rFonts w:ascii="Arial" w:eastAsia="Times New Roman" w:hAnsi="Arial" w:cs="Arial"/>
          <w:bCs/>
          <w:kern w:val="3"/>
          <w:sz w:val="24"/>
          <w:szCs w:val="24"/>
          <w:lang w:eastAsia="zh-CN"/>
        </w:rPr>
        <w:t xml:space="preserve">  </w:t>
      </w:r>
      <w:r w:rsidR="007F1FC3">
        <w:rPr>
          <w:rFonts w:ascii="Arial" w:eastAsia="Times New Roman" w:hAnsi="Arial" w:cs="Arial"/>
          <w:bCs/>
          <w:kern w:val="3"/>
          <w:sz w:val="24"/>
          <w:szCs w:val="24"/>
          <w:lang w:eastAsia="zh-CN"/>
        </w:rPr>
        <w:t xml:space="preserve">  </w:t>
      </w:r>
      <w:r w:rsidR="004C398B">
        <w:rPr>
          <w:rFonts w:ascii="Arial" w:eastAsia="Times New Roman" w:hAnsi="Arial" w:cs="Arial"/>
          <w:bCs/>
          <w:kern w:val="3"/>
          <w:sz w:val="24"/>
          <w:szCs w:val="24"/>
          <w:lang w:eastAsia="zh-CN"/>
        </w:rPr>
        <w:t xml:space="preserve"> </w:t>
      </w:r>
      <w:r w:rsidR="00986917">
        <w:rPr>
          <w:rFonts w:ascii="Arial" w:eastAsia="Times New Roman" w:hAnsi="Arial" w:cs="Arial"/>
          <w:bCs/>
          <w:kern w:val="3"/>
          <w:sz w:val="24"/>
          <w:szCs w:val="24"/>
          <w:lang w:eastAsia="zh-CN"/>
        </w:rPr>
        <w:t xml:space="preserve"> </w:t>
      </w:r>
      <w:r w:rsidR="00C267A6">
        <w:rPr>
          <w:rFonts w:ascii="Arial" w:eastAsia="Times New Roman" w:hAnsi="Arial" w:cs="Arial"/>
          <w:bCs/>
          <w:kern w:val="3"/>
          <w:sz w:val="24"/>
          <w:szCs w:val="24"/>
          <w:lang w:eastAsia="zh-CN"/>
        </w:rPr>
        <w:t xml:space="preserve">  </w:t>
      </w:r>
      <w:r w:rsidR="001D340B">
        <w:rPr>
          <w:rFonts w:ascii="Arial" w:eastAsia="Times New Roman" w:hAnsi="Arial" w:cs="Arial"/>
          <w:bCs/>
          <w:kern w:val="3"/>
          <w:sz w:val="24"/>
          <w:szCs w:val="24"/>
          <w:lang w:eastAsia="zh-CN"/>
        </w:rPr>
        <w:t xml:space="preserve"> </w:t>
      </w:r>
      <w:r w:rsidR="00753CC3">
        <w:rPr>
          <w:rFonts w:ascii="Arial" w:eastAsia="Times New Roman" w:hAnsi="Arial" w:cs="Arial"/>
          <w:bCs/>
          <w:kern w:val="3"/>
          <w:sz w:val="24"/>
          <w:szCs w:val="24"/>
          <w:lang w:eastAsia="zh-CN"/>
        </w:rPr>
        <w:t xml:space="preserve"> </w:t>
      </w:r>
      <w:r w:rsidR="002B2DD7">
        <w:rPr>
          <w:rFonts w:ascii="Arial" w:eastAsia="Times New Roman" w:hAnsi="Arial" w:cs="Arial"/>
          <w:bCs/>
          <w:kern w:val="3"/>
          <w:sz w:val="24"/>
          <w:szCs w:val="24"/>
          <w:lang w:eastAsia="zh-CN"/>
        </w:rPr>
        <w:t xml:space="preserve">  </w:t>
      </w:r>
      <w:r w:rsidR="005D5A34">
        <w:rPr>
          <w:rFonts w:ascii="Arial" w:eastAsia="Times New Roman" w:hAnsi="Arial" w:cs="Arial"/>
          <w:bCs/>
          <w:kern w:val="3"/>
          <w:sz w:val="24"/>
          <w:szCs w:val="24"/>
          <w:lang w:eastAsia="zh-CN"/>
        </w:rPr>
        <w:t xml:space="preserve">   </w:t>
      </w:r>
      <w:r w:rsidR="00B05455">
        <w:rPr>
          <w:rFonts w:ascii="Arial" w:eastAsia="Times New Roman" w:hAnsi="Arial" w:cs="Arial"/>
          <w:bCs/>
          <w:kern w:val="3"/>
          <w:sz w:val="24"/>
          <w:szCs w:val="24"/>
          <w:lang w:eastAsia="zh-CN"/>
        </w:rPr>
        <w:t xml:space="preserve">  </w:t>
      </w:r>
      <w:r w:rsidR="00BD5D3F">
        <w:rPr>
          <w:rFonts w:ascii="Arial" w:eastAsia="Times New Roman" w:hAnsi="Arial" w:cs="Arial"/>
          <w:bCs/>
          <w:kern w:val="3"/>
          <w:sz w:val="24"/>
          <w:szCs w:val="24"/>
          <w:lang w:eastAsia="zh-CN"/>
        </w:rPr>
        <w:tab/>
      </w:r>
      <w:r w:rsidR="00670AFC">
        <w:rPr>
          <w:rFonts w:ascii="Arial" w:eastAsia="Times New Roman" w:hAnsi="Arial" w:cs="Arial"/>
          <w:bCs/>
          <w:kern w:val="3"/>
          <w:sz w:val="24"/>
          <w:szCs w:val="24"/>
          <w:lang w:eastAsia="zh-CN"/>
        </w:rPr>
        <w:t xml:space="preserve"> </w:t>
      </w:r>
    </w:p>
    <w:p w14:paraId="407C691C" w14:textId="7C9C7C32" w:rsidR="00000D9A" w:rsidRPr="0033100B" w:rsidRDefault="009B318B" w:rsidP="00220C72">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      </w:t>
      </w:r>
      <w:r w:rsidR="008712D5">
        <w:rPr>
          <w:rFonts w:ascii="Arial" w:eastAsia="Times New Roman" w:hAnsi="Arial" w:cs="Arial"/>
          <w:bCs/>
          <w:kern w:val="3"/>
          <w:sz w:val="24"/>
          <w:szCs w:val="24"/>
          <w:lang w:eastAsia="zh-CN"/>
        </w:rPr>
        <w:t xml:space="preserve"> </w:t>
      </w:r>
      <w:r w:rsidR="006D7C90">
        <w:rPr>
          <w:rFonts w:ascii="Arial" w:eastAsia="Times New Roman" w:hAnsi="Arial" w:cs="Arial"/>
          <w:bCs/>
          <w:kern w:val="3"/>
          <w:sz w:val="24"/>
          <w:szCs w:val="24"/>
          <w:lang w:eastAsia="zh-CN"/>
        </w:rPr>
        <w:t xml:space="preserve">      </w:t>
      </w:r>
    </w:p>
    <w:p w14:paraId="00933289" w14:textId="7F73E13C" w:rsidR="00E57607" w:rsidRDefault="009563AF" w:rsidP="00E57607">
      <w:pPr>
        <w:spacing w:after="0" w:line="240" w:lineRule="auto"/>
        <w:jc w:val="both"/>
        <w:rPr>
          <w:rFonts w:ascii="Arial" w:eastAsia="Calibri" w:hAnsi="Arial" w:cs="Arial"/>
          <w:bCs/>
          <w:color w:val="000000"/>
          <w:sz w:val="24"/>
          <w:szCs w:val="24"/>
          <w:lang w:eastAsia="zh-CN"/>
        </w:rPr>
      </w:pPr>
      <w:bookmarkStart w:id="26" w:name="_Hlk104377674"/>
      <w:bookmarkStart w:id="27" w:name="_Hlk129934821"/>
      <w:r>
        <w:rPr>
          <w:rFonts w:ascii="Arial" w:eastAsia="Calibri" w:hAnsi="Arial" w:cs="Arial"/>
          <w:bCs/>
          <w:color w:val="000000"/>
          <w:sz w:val="24"/>
          <w:szCs w:val="24"/>
          <w:lang w:eastAsia="zh-CN"/>
        </w:rPr>
        <w:t xml:space="preserve">g. Željko </w:t>
      </w:r>
      <w:proofErr w:type="spellStart"/>
      <w:r>
        <w:rPr>
          <w:rFonts w:ascii="Arial" w:eastAsia="Calibri" w:hAnsi="Arial" w:cs="Arial"/>
          <w:bCs/>
          <w:color w:val="000000"/>
          <w:sz w:val="24"/>
          <w:szCs w:val="24"/>
          <w:lang w:eastAsia="zh-CN"/>
        </w:rPr>
        <w:t>Brezovečki</w:t>
      </w:r>
      <w:proofErr w:type="spellEnd"/>
      <w:r>
        <w:rPr>
          <w:rFonts w:ascii="Arial" w:eastAsia="Calibri" w:hAnsi="Arial" w:cs="Arial"/>
          <w:bCs/>
          <w:color w:val="000000"/>
          <w:sz w:val="24"/>
          <w:szCs w:val="24"/>
          <w:lang w:eastAsia="zh-CN"/>
        </w:rPr>
        <w:t xml:space="preserve"> </w:t>
      </w:r>
      <w:r w:rsidR="00A216A1">
        <w:rPr>
          <w:rFonts w:ascii="Arial" w:eastAsia="Calibri" w:hAnsi="Arial" w:cs="Arial"/>
          <w:bCs/>
          <w:color w:val="000000"/>
          <w:sz w:val="24"/>
          <w:szCs w:val="24"/>
          <w:lang w:eastAsia="zh-CN"/>
        </w:rPr>
        <w:t xml:space="preserve">Brzi </w:t>
      </w:r>
      <w:r>
        <w:rPr>
          <w:rFonts w:ascii="Arial" w:eastAsia="Calibri" w:hAnsi="Arial" w:cs="Arial"/>
          <w:bCs/>
          <w:color w:val="000000"/>
          <w:sz w:val="24"/>
          <w:szCs w:val="24"/>
          <w:lang w:eastAsia="zh-CN"/>
        </w:rPr>
        <w:t xml:space="preserve">– </w:t>
      </w:r>
      <w:r w:rsidR="00A216A1">
        <w:rPr>
          <w:rFonts w:ascii="Arial" w:eastAsia="Calibri" w:hAnsi="Arial" w:cs="Arial"/>
          <w:bCs/>
          <w:color w:val="000000"/>
          <w:sz w:val="24"/>
          <w:szCs w:val="24"/>
          <w:lang w:eastAsia="zh-CN"/>
        </w:rPr>
        <w:t>P</w:t>
      </w:r>
      <w:r>
        <w:rPr>
          <w:rFonts w:ascii="Arial" w:eastAsia="Calibri" w:hAnsi="Arial" w:cs="Arial"/>
          <w:bCs/>
          <w:color w:val="000000"/>
          <w:sz w:val="24"/>
          <w:szCs w:val="24"/>
          <w:lang w:eastAsia="zh-CN"/>
        </w:rPr>
        <w:t xml:space="preserve">rije svega želio bih Vam se zahvaliti na konkretnom trudu jer vidi se da se na tristo i nešto stranica pripremali to i da bi došli ovdje pred Gradsko vijeće. Želio bih napomenuti kao predsjednik Mjesnog odbora da itekako se može ugledati na MO </w:t>
      </w:r>
      <w:proofErr w:type="spellStart"/>
      <w:r>
        <w:rPr>
          <w:rFonts w:ascii="Arial" w:eastAsia="Calibri" w:hAnsi="Arial" w:cs="Arial"/>
          <w:bCs/>
          <w:color w:val="000000"/>
          <w:sz w:val="24"/>
          <w:szCs w:val="24"/>
          <w:lang w:eastAsia="zh-CN"/>
        </w:rPr>
        <w:t>Šarampov</w:t>
      </w:r>
      <w:proofErr w:type="spellEnd"/>
      <w:r>
        <w:rPr>
          <w:rFonts w:ascii="Arial" w:eastAsia="Calibri" w:hAnsi="Arial" w:cs="Arial"/>
          <w:bCs/>
          <w:color w:val="000000"/>
          <w:sz w:val="24"/>
          <w:szCs w:val="24"/>
          <w:lang w:eastAsia="zh-CN"/>
        </w:rPr>
        <w:t xml:space="preserve"> Gornji kako smo mi uspjeli s Gradom dogovoriti da naši građani imaju svoje vrtove. Na području MO-a </w:t>
      </w:r>
      <w:proofErr w:type="spellStart"/>
      <w:r>
        <w:rPr>
          <w:rFonts w:ascii="Arial" w:eastAsia="Calibri" w:hAnsi="Arial" w:cs="Arial"/>
          <w:bCs/>
          <w:color w:val="000000"/>
          <w:sz w:val="24"/>
          <w:szCs w:val="24"/>
          <w:lang w:eastAsia="zh-CN"/>
        </w:rPr>
        <w:t>Šarampov</w:t>
      </w:r>
      <w:proofErr w:type="spellEnd"/>
      <w:r>
        <w:rPr>
          <w:rFonts w:ascii="Arial" w:eastAsia="Calibri" w:hAnsi="Arial" w:cs="Arial"/>
          <w:bCs/>
          <w:color w:val="000000"/>
          <w:sz w:val="24"/>
          <w:szCs w:val="24"/>
          <w:lang w:eastAsia="zh-CN"/>
        </w:rPr>
        <w:t xml:space="preserve"> Gornji postoje četiri velika gradska vrta koji preko 35 stanovnika grada Ivanić-Grada obrađuje, a Grad se potrudio da im osigura i ogradu</w:t>
      </w:r>
      <w:r w:rsidR="005E3061">
        <w:rPr>
          <w:rFonts w:ascii="Arial" w:eastAsia="Calibri" w:hAnsi="Arial" w:cs="Arial"/>
          <w:bCs/>
          <w:color w:val="000000"/>
          <w:sz w:val="24"/>
          <w:szCs w:val="24"/>
          <w:lang w:eastAsia="zh-CN"/>
        </w:rPr>
        <w:t xml:space="preserve"> i žicu i nabavili smo velike spremnike za vodu</w:t>
      </w:r>
      <w:r w:rsidR="002E3D70">
        <w:rPr>
          <w:rFonts w:ascii="Arial" w:eastAsia="Calibri" w:hAnsi="Arial" w:cs="Arial"/>
          <w:bCs/>
          <w:color w:val="000000"/>
          <w:sz w:val="24"/>
          <w:szCs w:val="24"/>
          <w:lang w:eastAsia="zh-CN"/>
        </w:rPr>
        <w:t xml:space="preserve">, a evo zahvaljujući trudu naše vatrogasne jedinice svaki tjedan im se dovozi i voda pogotovo u ovim periodima kada je jako vruće da im ti nasadi koje su zapravo zasadili ne bi propali. Tako da vidite da i kroz Mjesne odbore se itekako možemo uključiti u razne strategije i provoditi ih u cijelosti u našem gradu. </w:t>
      </w:r>
    </w:p>
    <w:p w14:paraId="3EC42AB2" w14:textId="77777777" w:rsidR="009563AF" w:rsidRPr="00E57607" w:rsidRDefault="009563AF" w:rsidP="00E57607">
      <w:pPr>
        <w:spacing w:after="0" w:line="240" w:lineRule="auto"/>
        <w:jc w:val="both"/>
        <w:rPr>
          <w:rFonts w:ascii="Arial" w:eastAsia="Calibri" w:hAnsi="Arial" w:cs="Arial"/>
          <w:bCs/>
          <w:color w:val="000000"/>
          <w:sz w:val="24"/>
          <w:szCs w:val="24"/>
          <w:lang w:eastAsia="zh-CN"/>
        </w:rPr>
      </w:pPr>
    </w:p>
    <w:bookmarkEnd w:id="26"/>
    <w:bookmarkEnd w:id="27"/>
    <w:p w14:paraId="2A0663D3"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52305604" w14:textId="1B94AD71"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15 glasova za jednoglasno usvojena</w:t>
      </w:r>
    </w:p>
    <w:p w14:paraId="2360BDEB" w14:textId="77777777" w:rsidR="00E57607" w:rsidRPr="00E57607" w:rsidRDefault="00E57607" w:rsidP="00E57607">
      <w:pPr>
        <w:spacing w:after="0" w:line="240" w:lineRule="auto"/>
        <w:rPr>
          <w:rFonts w:ascii="Arial" w:eastAsia="Times New Roman" w:hAnsi="Arial" w:cs="Arial"/>
          <w:b/>
          <w:sz w:val="24"/>
          <w:szCs w:val="24"/>
          <w:lang w:eastAsia="hr-HR"/>
        </w:rPr>
      </w:pPr>
    </w:p>
    <w:p w14:paraId="5162B617"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D L U K A</w:t>
      </w:r>
    </w:p>
    <w:p w14:paraId="52F06267"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usvajanju Strategije zelene urbane obnove Grada Ivanić-Grada za razdoblje 2023. – 2028.</w:t>
      </w:r>
    </w:p>
    <w:p w14:paraId="6AFBDF4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5BB1D380"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500BC990"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6F408103" w14:textId="77777777" w:rsidR="00E57607" w:rsidRPr="00E57607" w:rsidRDefault="00E57607" w:rsidP="00E57607">
      <w:pPr>
        <w:spacing w:after="0" w:line="240" w:lineRule="auto"/>
        <w:rPr>
          <w:rFonts w:ascii="Arial" w:eastAsia="Calibri" w:hAnsi="Arial" w:cs="Arial"/>
          <w:bCs/>
          <w:color w:val="000000"/>
          <w:sz w:val="24"/>
          <w:szCs w:val="24"/>
          <w:lang w:eastAsia="zh-CN"/>
        </w:rPr>
      </w:pPr>
    </w:p>
    <w:p w14:paraId="226E4758" w14:textId="404D129A" w:rsidR="00E57607" w:rsidRPr="002E3D70" w:rsidRDefault="00E57607" w:rsidP="002E3D70">
      <w:pPr>
        <w:pStyle w:val="Odlomakpopisa"/>
        <w:numPr>
          <w:ilvl w:val="0"/>
          <w:numId w:val="28"/>
        </w:numPr>
        <w:spacing w:after="0" w:line="240" w:lineRule="auto"/>
        <w:jc w:val="center"/>
        <w:rPr>
          <w:rFonts w:ascii="Arial" w:eastAsia="Calibri" w:hAnsi="Arial" w:cs="Arial"/>
          <w:b/>
          <w:color w:val="000000"/>
          <w:sz w:val="24"/>
          <w:szCs w:val="24"/>
          <w:lang w:eastAsia="zh-CN"/>
        </w:rPr>
      </w:pPr>
      <w:r w:rsidRPr="002E3D70">
        <w:rPr>
          <w:rFonts w:ascii="Arial" w:eastAsia="Calibri" w:hAnsi="Arial" w:cs="Arial"/>
          <w:b/>
          <w:color w:val="000000"/>
          <w:sz w:val="24"/>
          <w:szCs w:val="24"/>
          <w:lang w:eastAsia="zh-CN"/>
        </w:rPr>
        <w:t>TOČKA</w:t>
      </w:r>
    </w:p>
    <w:p w14:paraId="06B4BF0A" w14:textId="7A0FD05A" w:rsidR="00AC08F5" w:rsidRDefault="002E3D70" w:rsidP="002E3D70">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Anita </w:t>
      </w:r>
      <w:proofErr w:type="spellStart"/>
      <w:r w:rsidR="001D15FB">
        <w:rPr>
          <w:rFonts w:ascii="Arial" w:eastAsia="Calibri" w:hAnsi="Arial" w:cs="Arial"/>
          <w:bCs/>
          <w:color w:val="000000"/>
          <w:sz w:val="24"/>
          <w:szCs w:val="24"/>
          <w:lang w:eastAsia="zh-CN"/>
        </w:rPr>
        <w:t>Erdelez</w:t>
      </w:r>
      <w:proofErr w:type="spellEnd"/>
      <w:r w:rsidR="001D15FB">
        <w:rPr>
          <w:rFonts w:ascii="Arial" w:eastAsia="Calibri" w:hAnsi="Arial" w:cs="Arial"/>
          <w:bCs/>
          <w:color w:val="000000"/>
          <w:sz w:val="24"/>
          <w:szCs w:val="24"/>
          <w:lang w:eastAsia="zh-CN"/>
        </w:rPr>
        <w:t xml:space="preserve"> – </w:t>
      </w:r>
      <w:r w:rsidR="00A642E6">
        <w:rPr>
          <w:rFonts w:ascii="Arial" w:eastAsia="Calibri" w:hAnsi="Arial" w:cs="Arial"/>
          <w:bCs/>
          <w:color w:val="000000"/>
          <w:sz w:val="24"/>
          <w:szCs w:val="24"/>
          <w:lang w:eastAsia="zh-CN"/>
        </w:rPr>
        <w:t>S</w:t>
      </w:r>
      <w:r w:rsidR="001D15FB">
        <w:rPr>
          <w:rFonts w:ascii="Arial" w:eastAsia="Calibri" w:hAnsi="Arial" w:cs="Arial"/>
          <w:bCs/>
          <w:color w:val="000000"/>
          <w:sz w:val="24"/>
          <w:szCs w:val="24"/>
          <w:lang w:eastAsia="zh-CN"/>
        </w:rPr>
        <w:t xml:space="preserve">ve pozdravljam u ime izrađivača ovoga dokumenta. Ja sam predstavnik </w:t>
      </w:r>
      <w:proofErr w:type="spellStart"/>
      <w:r w:rsidR="001D15FB">
        <w:rPr>
          <w:rFonts w:ascii="Arial" w:eastAsia="Calibri" w:hAnsi="Arial" w:cs="Arial"/>
          <w:bCs/>
          <w:color w:val="000000"/>
          <w:sz w:val="24"/>
          <w:szCs w:val="24"/>
          <w:lang w:eastAsia="zh-CN"/>
        </w:rPr>
        <w:t>Fidona</w:t>
      </w:r>
      <w:proofErr w:type="spellEnd"/>
      <w:r w:rsidR="001D15FB">
        <w:rPr>
          <w:rFonts w:ascii="Arial" w:eastAsia="Calibri" w:hAnsi="Arial" w:cs="Arial"/>
          <w:bCs/>
          <w:color w:val="000000"/>
          <w:sz w:val="24"/>
          <w:szCs w:val="24"/>
          <w:lang w:eastAsia="zh-CN"/>
        </w:rPr>
        <w:t xml:space="preserve">, a s nama su u partnerstvu bili kolege iz </w:t>
      </w:r>
      <w:proofErr w:type="spellStart"/>
      <w:r w:rsidR="001D15FB">
        <w:rPr>
          <w:rFonts w:ascii="Arial" w:eastAsia="Calibri" w:hAnsi="Arial" w:cs="Arial"/>
          <w:bCs/>
          <w:color w:val="000000"/>
          <w:sz w:val="24"/>
          <w:szCs w:val="24"/>
          <w:lang w:eastAsia="zh-CN"/>
        </w:rPr>
        <w:t>Ekoenerga</w:t>
      </w:r>
      <w:proofErr w:type="spellEnd"/>
      <w:r w:rsidR="001D15FB">
        <w:rPr>
          <w:rFonts w:ascii="Arial" w:eastAsia="Calibri" w:hAnsi="Arial" w:cs="Arial"/>
          <w:bCs/>
          <w:color w:val="000000"/>
          <w:sz w:val="24"/>
          <w:szCs w:val="24"/>
          <w:lang w:eastAsia="zh-CN"/>
        </w:rPr>
        <w:t>. Zajedno smo izradili znači dokument koji se naziva Akcijski plan energetski održivog razvitka i prilagodbe klimatskim promjenama Grada Ivanić-Grada. Skraćeno ću ovaj dokument u prezentaciji nazivat</w:t>
      </w:r>
      <w:r w:rsidR="00CC36A3">
        <w:rPr>
          <w:rFonts w:ascii="Arial" w:eastAsia="Calibri" w:hAnsi="Arial" w:cs="Arial"/>
          <w:bCs/>
          <w:color w:val="000000"/>
          <w:sz w:val="24"/>
          <w:szCs w:val="24"/>
          <w:lang w:eastAsia="zh-CN"/>
        </w:rPr>
        <w:t>i</w:t>
      </w:r>
      <w:r w:rsidR="001D15FB">
        <w:rPr>
          <w:rFonts w:ascii="Arial" w:eastAsia="Calibri" w:hAnsi="Arial" w:cs="Arial"/>
          <w:bCs/>
          <w:color w:val="000000"/>
          <w:sz w:val="24"/>
          <w:szCs w:val="24"/>
          <w:lang w:eastAsia="zh-CN"/>
        </w:rPr>
        <w:t xml:space="preserve"> SECAP jer je to uvriježeno, a u biti predstavlja kraticu od engleskog naziva ovog dokumenta</w:t>
      </w:r>
      <w:r w:rsidR="00CC36A3">
        <w:rPr>
          <w:rFonts w:ascii="Arial" w:eastAsia="Calibri" w:hAnsi="Arial" w:cs="Arial"/>
          <w:bCs/>
          <w:color w:val="000000"/>
          <w:sz w:val="24"/>
          <w:szCs w:val="24"/>
          <w:lang w:eastAsia="zh-CN"/>
        </w:rPr>
        <w:t xml:space="preserve"> -</w:t>
      </w:r>
      <w:r w:rsidR="001D15FB">
        <w:rPr>
          <w:rFonts w:ascii="Arial" w:eastAsia="Calibri" w:hAnsi="Arial" w:cs="Arial"/>
          <w:bCs/>
          <w:color w:val="000000"/>
          <w:sz w:val="24"/>
          <w:szCs w:val="24"/>
          <w:lang w:eastAsia="zh-CN"/>
        </w:rPr>
        <w:t xml:space="preserve"> </w:t>
      </w:r>
      <w:proofErr w:type="spellStart"/>
      <w:r w:rsidR="001D15FB">
        <w:rPr>
          <w:rFonts w:ascii="Arial" w:eastAsia="Calibri" w:hAnsi="Arial" w:cs="Arial"/>
          <w:bCs/>
          <w:color w:val="000000"/>
          <w:sz w:val="24"/>
          <w:szCs w:val="24"/>
          <w:lang w:eastAsia="zh-CN"/>
        </w:rPr>
        <w:t>Sustainable</w:t>
      </w:r>
      <w:proofErr w:type="spellEnd"/>
      <w:r w:rsidR="001D15FB">
        <w:rPr>
          <w:rFonts w:ascii="Arial" w:eastAsia="Calibri" w:hAnsi="Arial" w:cs="Arial"/>
          <w:bCs/>
          <w:color w:val="000000"/>
          <w:sz w:val="24"/>
          <w:szCs w:val="24"/>
          <w:lang w:eastAsia="zh-CN"/>
        </w:rPr>
        <w:t xml:space="preserve"> Energy </w:t>
      </w:r>
      <w:proofErr w:type="spellStart"/>
      <w:r w:rsidR="001D15FB">
        <w:rPr>
          <w:rFonts w:ascii="Arial" w:eastAsia="Calibri" w:hAnsi="Arial" w:cs="Arial"/>
          <w:bCs/>
          <w:color w:val="000000"/>
          <w:sz w:val="24"/>
          <w:szCs w:val="24"/>
          <w:lang w:eastAsia="zh-CN"/>
        </w:rPr>
        <w:t>and</w:t>
      </w:r>
      <w:proofErr w:type="spellEnd"/>
      <w:r w:rsidR="001D15FB">
        <w:rPr>
          <w:rFonts w:ascii="Arial" w:eastAsia="Calibri" w:hAnsi="Arial" w:cs="Arial"/>
          <w:bCs/>
          <w:color w:val="000000"/>
          <w:sz w:val="24"/>
          <w:szCs w:val="24"/>
          <w:lang w:eastAsia="zh-CN"/>
        </w:rPr>
        <w:t xml:space="preserve"> </w:t>
      </w:r>
      <w:proofErr w:type="spellStart"/>
      <w:r w:rsidR="001D15FB">
        <w:rPr>
          <w:rFonts w:ascii="Arial" w:eastAsia="Calibri" w:hAnsi="Arial" w:cs="Arial"/>
          <w:bCs/>
          <w:color w:val="000000"/>
          <w:sz w:val="24"/>
          <w:szCs w:val="24"/>
          <w:lang w:eastAsia="zh-CN"/>
        </w:rPr>
        <w:t>Climate</w:t>
      </w:r>
      <w:proofErr w:type="spellEnd"/>
      <w:r w:rsidR="001D15FB">
        <w:rPr>
          <w:rFonts w:ascii="Arial" w:eastAsia="Calibri" w:hAnsi="Arial" w:cs="Arial"/>
          <w:bCs/>
          <w:color w:val="000000"/>
          <w:sz w:val="24"/>
          <w:szCs w:val="24"/>
          <w:lang w:eastAsia="zh-CN"/>
        </w:rPr>
        <w:t xml:space="preserve"> </w:t>
      </w:r>
      <w:proofErr w:type="spellStart"/>
      <w:r w:rsidR="001D15FB">
        <w:rPr>
          <w:rFonts w:ascii="Arial" w:eastAsia="Calibri" w:hAnsi="Arial" w:cs="Arial"/>
          <w:bCs/>
          <w:color w:val="000000"/>
          <w:sz w:val="24"/>
          <w:szCs w:val="24"/>
          <w:lang w:eastAsia="zh-CN"/>
        </w:rPr>
        <w:t>Action</w:t>
      </w:r>
      <w:proofErr w:type="spellEnd"/>
      <w:r w:rsidR="001D15FB">
        <w:rPr>
          <w:rFonts w:ascii="Arial" w:eastAsia="Calibri" w:hAnsi="Arial" w:cs="Arial"/>
          <w:bCs/>
          <w:color w:val="000000"/>
          <w:sz w:val="24"/>
          <w:szCs w:val="24"/>
          <w:lang w:eastAsia="zh-CN"/>
        </w:rPr>
        <w:t xml:space="preserve"> Plan. Prezentacija se sastoji iz četiri glavna dijela. Uvodno ću dat</w:t>
      </w:r>
      <w:r w:rsidR="00CC36A3">
        <w:rPr>
          <w:rFonts w:ascii="Arial" w:eastAsia="Calibri" w:hAnsi="Arial" w:cs="Arial"/>
          <w:bCs/>
          <w:color w:val="000000"/>
          <w:sz w:val="24"/>
          <w:szCs w:val="24"/>
          <w:lang w:eastAsia="zh-CN"/>
        </w:rPr>
        <w:t>i</w:t>
      </w:r>
      <w:r w:rsidR="001D15FB">
        <w:rPr>
          <w:rFonts w:ascii="Arial" w:eastAsia="Calibri" w:hAnsi="Arial" w:cs="Arial"/>
          <w:bCs/>
          <w:color w:val="000000"/>
          <w:sz w:val="24"/>
          <w:szCs w:val="24"/>
          <w:lang w:eastAsia="zh-CN"/>
        </w:rPr>
        <w:t xml:space="preserve"> kontekst izrade ovoga SECAP-a, znači zašto se radi i zašto Grad Ivanić-Grad radi ovaj dokument, zatim predstaviti viziju i ciljeve Strategije energetski održivog razvitka i prilagodbe klimatskim promjenama Grada i</w:t>
      </w:r>
      <w:r w:rsidR="00CC36A3">
        <w:rPr>
          <w:rFonts w:ascii="Arial" w:eastAsia="Calibri" w:hAnsi="Arial" w:cs="Arial"/>
          <w:bCs/>
          <w:color w:val="000000"/>
          <w:sz w:val="24"/>
          <w:szCs w:val="24"/>
          <w:lang w:eastAsia="zh-CN"/>
        </w:rPr>
        <w:t>,</w:t>
      </w:r>
      <w:r w:rsidR="001D15FB">
        <w:rPr>
          <w:rFonts w:ascii="Arial" w:eastAsia="Calibri" w:hAnsi="Arial" w:cs="Arial"/>
          <w:bCs/>
          <w:color w:val="000000"/>
          <w:sz w:val="24"/>
          <w:szCs w:val="24"/>
          <w:lang w:eastAsia="zh-CN"/>
        </w:rPr>
        <w:t xml:space="preserve"> ono što je najvažnije</w:t>
      </w:r>
      <w:r w:rsidR="00CC36A3">
        <w:rPr>
          <w:rFonts w:ascii="Arial" w:eastAsia="Calibri" w:hAnsi="Arial" w:cs="Arial"/>
          <w:bCs/>
          <w:color w:val="000000"/>
          <w:sz w:val="24"/>
          <w:szCs w:val="24"/>
          <w:lang w:eastAsia="zh-CN"/>
        </w:rPr>
        <w:t>,</w:t>
      </w:r>
      <w:r w:rsidR="001D15FB">
        <w:rPr>
          <w:rFonts w:ascii="Arial" w:eastAsia="Calibri" w:hAnsi="Arial" w:cs="Arial"/>
          <w:bCs/>
          <w:color w:val="000000"/>
          <w:sz w:val="24"/>
          <w:szCs w:val="24"/>
          <w:lang w:eastAsia="zh-CN"/>
        </w:rPr>
        <w:t xml:space="preserve"> znači ovaj dokument SECAP se u biti sastoji iz dva osnovna dijela. Jedan je dio da se razmatra energetski održivi razvoj Grada Ivanić-Grada</w:t>
      </w:r>
      <w:r w:rsidR="005938DD">
        <w:rPr>
          <w:rFonts w:ascii="Arial" w:eastAsia="Calibri" w:hAnsi="Arial" w:cs="Arial"/>
          <w:bCs/>
          <w:color w:val="000000"/>
          <w:sz w:val="24"/>
          <w:szCs w:val="24"/>
          <w:lang w:eastAsia="zh-CN"/>
        </w:rPr>
        <w:t xml:space="preserve">, a drugi dio je da se Grad Ivanić-Grad prilagodi klimatskim promjenama koje su očite. Prelazimo na ovaj uvodni dio. Globalna promjena klime prepoznata je od strane EU kao prioritetni problem. Znači još 2008. godine Europska komisija je donijela energetsko klimatski paket propisa koji se kolokvijalno naziva 20-20-20 jer je tada bilo zamišljeno da se do 2020. godine emisija stakleničkih plinova na području EU smanji za 20% u odnosu na količine koje su bile 1990. godine </w:t>
      </w:r>
      <w:r w:rsidR="00AC56F5">
        <w:rPr>
          <w:rFonts w:ascii="Arial" w:eastAsia="Calibri" w:hAnsi="Arial" w:cs="Arial"/>
          <w:bCs/>
          <w:color w:val="000000"/>
          <w:sz w:val="24"/>
          <w:szCs w:val="24"/>
          <w:lang w:eastAsia="zh-CN"/>
        </w:rPr>
        <w:t>da obnovljivi izvori energije imaju udio od 20% u ukupnoj energiji i da se energetska učinkovitost poveća za 20%. Nakon toga</w:t>
      </w:r>
      <w:r w:rsidR="00CC36A3">
        <w:rPr>
          <w:rFonts w:ascii="Arial" w:eastAsia="Calibri" w:hAnsi="Arial" w:cs="Arial"/>
          <w:bCs/>
          <w:color w:val="000000"/>
          <w:sz w:val="24"/>
          <w:szCs w:val="24"/>
          <w:lang w:eastAsia="zh-CN"/>
        </w:rPr>
        <w:t>,</w:t>
      </w:r>
      <w:r w:rsidR="00AC56F5">
        <w:rPr>
          <w:rFonts w:ascii="Arial" w:eastAsia="Calibri" w:hAnsi="Arial" w:cs="Arial"/>
          <w:bCs/>
          <w:color w:val="000000"/>
          <w:sz w:val="24"/>
          <w:szCs w:val="24"/>
          <w:lang w:eastAsia="zh-CN"/>
        </w:rPr>
        <w:t xml:space="preserve"> 2013. donesena je Strategija prilagodbe klimatskim promjenama, a 2014. i objedinjena klimatsko energetska strategija. 2019. godine Europska komisija je donijela Europski zeleni plan kojim je predstavila Strategiju </w:t>
      </w:r>
      <w:r w:rsidR="00824706">
        <w:rPr>
          <w:rFonts w:ascii="Arial" w:eastAsia="Calibri" w:hAnsi="Arial" w:cs="Arial"/>
          <w:bCs/>
          <w:color w:val="000000"/>
          <w:sz w:val="24"/>
          <w:szCs w:val="24"/>
          <w:lang w:eastAsia="zh-CN"/>
        </w:rPr>
        <w:t>rasta Europske unije i ta Strategija rasta u biti predstavlja ideju preobrazbe u pravedno i prosperitetno društvo u kojem 205</w:t>
      </w:r>
      <w:r w:rsidR="00CC36A3">
        <w:rPr>
          <w:rFonts w:ascii="Arial" w:eastAsia="Calibri" w:hAnsi="Arial" w:cs="Arial"/>
          <w:bCs/>
          <w:color w:val="000000"/>
          <w:sz w:val="24"/>
          <w:szCs w:val="24"/>
          <w:lang w:eastAsia="zh-CN"/>
        </w:rPr>
        <w:t>0</w:t>
      </w:r>
      <w:r w:rsidR="00824706">
        <w:rPr>
          <w:rFonts w:ascii="Arial" w:eastAsia="Calibri" w:hAnsi="Arial" w:cs="Arial"/>
          <w:bCs/>
          <w:color w:val="000000"/>
          <w:sz w:val="24"/>
          <w:szCs w:val="24"/>
          <w:lang w:eastAsia="zh-CN"/>
        </w:rPr>
        <w:t>. godine neće biti neto emisija stakleničkih plinova i gospodarstvo će se razvijat</w:t>
      </w:r>
      <w:r w:rsidR="00CC36A3">
        <w:rPr>
          <w:rFonts w:ascii="Arial" w:eastAsia="Calibri" w:hAnsi="Arial" w:cs="Arial"/>
          <w:bCs/>
          <w:color w:val="000000"/>
          <w:sz w:val="24"/>
          <w:szCs w:val="24"/>
          <w:lang w:eastAsia="zh-CN"/>
        </w:rPr>
        <w:t>i</w:t>
      </w:r>
      <w:r w:rsidR="00824706">
        <w:rPr>
          <w:rFonts w:ascii="Arial" w:eastAsia="Calibri" w:hAnsi="Arial" w:cs="Arial"/>
          <w:bCs/>
          <w:color w:val="000000"/>
          <w:sz w:val="24"/>
          <w:szCs w:val="24"/>
          <w:lang w:eastAsia="zh-CN"/>
        </w:rPr>
        <w:t xml:space="preserve"> na način da nije povezano s iskorištavanjem prirodnih resursa. To je znači ideja. Na temelju toga 2021. Europska komisija je donijela paket za 55 izmjena klimatsko</w:t>
      </w:r>
      <w:r w:rsidR="00CC36A3">
        <w:rPr>
          <w:rFonts w:ascii="Arial" w:eastAsia="Calibri" w:hAnsi="Arial" w:cs="Arial"/>
          <w:bCs/>
          <w:color w:val="000000"/>
          <w:sz w:val="24"/>
          <w:szCs w:val="24"/>
          <w:lang w:eastAsia="zh-CN"/>
        </w:rPr>
        <w:t>-</w:t>
      </w:r>
      <w:r w:rsidR="00824706">
        <w:rPr>
          <w:rFonts w:ascii="Arial" w:eastAsia="Calibri" w:hAnsi="Arial" w:cs="Arial"/>
          <w:bCs/>
          <w:color w:val="000000"/>
          <w:sz w:val="24"/>
          <w:szCs w:val="24"/>
          <w:lang w:eastAsia="zh-CN"/>
        </w:rPr>
        <w:t>energetske regulative. Grad Ivanić-Grad 2009. godine je potpisao dokument koji se zove Sporazum gradonačelnika. To je dobrovoljna inicijativa  kojoj se Europska komisija dosjetila 2008. godine kako bi lokalna uprava aktivno bila uključena u energetsku tranziciju. Onaj tko je potpisnik Sporazuma gradonačelnika postaje obveznik izrade dokumenta koji se zove Akcijski plan energetski održivog razvitka i Grad Ivanić-Grad je 2010. usvojio taj Plan, skraćeno SEAP. To je Plan sličan ovome</w:t>
      </w:r>
      <w:r w:rsidR="00CC36A3">
        <w:rPr>
          <w:rFonts w:ascii="Arial" w:eastAsia="Calibri" w:hAnsi="Arial" w:cs="Arial"/>
          <w:bCs/>
          <w:color w:val="000000"/>
          <w:sz w:val="24"/>
          <w:szCs w:val="24"/>
          <w:lang w:eastAsia="zh-CN"/>
        </w:rPr>
        <w:t>,</w:t>
      </w:r>
      <w:r w:rsidR="00824706">
        <w:rPr>
          <w:rFonts w:ascii="Arial" w:eastAsia="Calibri" w:hAnsi="Arial" w:cs="Arial"/>
          <w:bCs/>
          <w:color w:val="000000"/>
          <w:sz w:val="24"/>
          <w:szCs w:val="24"/>
          <w:lang w:eastAsia="zh-CN"/>
        </w:rPr>
        <w:t xml:space="preserve"> samo on nije sadržavao ove elemente klimatske prilagodbe. 2014. </w:t>
      </w:r>
      <w:r w:rsidR="008F57CA">
        <w:rPr>
          <w:rFonts w:ascii="Arial" w:eastAsia="Calibri" w:hAnsi="Arial" w:cs="Arial"/>
          <w:bCs/>
          <w:color w:val="000000"/>
          <w:sz w:val="24"/>
          <w:szCs w:val="24"/>
          <w:lang w:eastAsia="zh-CN"/>
        </w:rPr>
        <w:t xml:space="preserve">godine Europska komisija pokrenula je isto tako dobrovoljnu inicijativu kojom potiče lokalnu upravu da ima vodeću ulogu u prilagodni klimatskim promjenama i 2015. godine ove dvije inicijative Sporazum gradonačelnika i Prilagodba gradonačelnika se objedinjuju </w:t>
      </w:r>
      <w:r w:rsidR="008F57CA">
        <w:rPr>
          <w:rFonts w:ascii="Arial" w:eastAsia="Calibri" w:hAnsi="Arial" w:cs="Arial"/>
          <w:bCs/>
          <w:color w:val="000000"/>
          <w:sz w:val="24"/>
          <w:szCs w:val="24"/>
          <w:lang w:eastAsia="zh-CN"/>
        </w:rPr>
        <w:lastRenderedPageBreak/>
        <w:t>u zajednički Sporazum gradonačelnika za klimu i energiju pa svi oni koji su bili potpisnici nekoga od ovih sporazuma postaju potpisnici i ovoga Sporazuma pa tako i Grad Ivanić-Grad koji time dobiva obvezu izrade SECAP-a, a to je ovaj dokument koji danas predstavljamo. Strategija energetski održivog razvitka i prilagodbe klimatskim promjenama Grada Ivanić-Grada počiva na sljedećoj viziji</w:t>
      </w:r>
      <w:r w:rsidR="00CC36A3">
        <w:rPr>
          <w:rFonts w:ascii="Arial" w:eastAsia="Calibri" w:hAnsi="Arial" w:cs="Arial"/>
          <w:bCs/>
          <w:color w:val="000000"/>
          <w:sz w:val="24"/>
          <w:szCs w:val="24"/>
          <w:lang w:eastAsia="zh-CN"/>
        </w:rPr>
        <w:t>.</w:t>
      </w:r>
      <w:r w:rsidR="00B62ACC">
        <w:rPr>
          <w:rFonts w:ascii="Arial" w:eastAsia="Calibri" w:hAnsi="Arial" w:cs="Arial"/>
          <w:bCs/>
          <w:color w:val="000000"/>
          <w:sz w:val="24"/>
          <w:szCs w:val="24"/>
          <w:lang w:eastAsia="zh-CN"/>
        </w:rPr>
        <w:t xml:space="preserve"> </w:t>
      </w:r>
      <w:r w:rsidR="00CC36A3">
        <w:rPr>
          <w:rFonts w:ascii="Arial" w:eastAsia="Calibri" w:hAnsi="Arial" w:cs="Arial"/>
          <w:bCs/>
          <w:color w:val="000000"/>
          <w:sz w:val="24"/>
          <w:szCs w:val="24"/>
          <w:lang w:eastAsia="zh-CN"/>
        </w:rPr>
        <w:t>G</w:t>
      </w:r>
      <w:r w:rsidR="00B62ACC">
        <w:rPr>
          <w:rFonts w:ascii="Arial" w:eastAsia="Calibri" w:hAnsi="Arial" w:cs="Arial"/>
          <w:bCs/>
          <w:color w:val="000000"/>
          <w:sz w:val="24"/>
          <w:szCs w:val="24"/>
          <w:lang w:eastAsia="zh-CN"/>
        </w:rPr>
        <w:t>rad Ivanić-Grad poželjna je destinacija za život i rad</w:t>
      </w:r>
      <w:r w:rsidR="00CE2134">
        <w:rPr>
          <w:rFonts w:ascii="Arial" w:eastAsia="Calibri" w:hAnsi="Arial" w:cs="Arial"/>
          <w:bCs/>
          <w:color w:val="000000"/>
          <w:sz w:val="24"/>
          <w:szCs w:val="24"/>
          <w:lang w:eastAsia="zh-CN"/>
        </w:rPr>
        <w:t>, poduzetnička, turistička i kulturna prepoznatljivost dio su identiteta Grada. Ulaganja u održivo gospodarstvo, zelenu i digitalnu tranziciju, konkurentnost gospodarstva i jačanje otpornosti na krize i izazove uzrokovane klimatskim promjenama te održivi razvoj kao rezultat donose smanjenje društvenih i socijalnih razlika, stvaranje jednakih prilika za sve i poboljšanje kvalitete života svih stanovnika grada. Ciljevi Strategije, a onda i ovoga SECAP-a</w:t>
      </w:r>
      <w:r w:rsidR="00CC36A3">
        <w:rPr>
          <w:rFonts w:ascii="Arial" w:eastAsia="Calibri" w:hAnsi="Arial" w:cs="Arial"/>
          <w:bCs/>
          <w:color w:val="000000"/>
          <w:sz w:val="24"/>
          <w:szCs w:val="24"/>
          <w:lang w:eastAsia="zh-CN"/>
        </w:rPr>
        <w:t>,</w:t>
      </w:r>
      <w:r w:rsidR="00CE2134">
        <w:rPr>
          <w:rFonts w:ascii="Arial" w:eastAsia="Calibri" w:hAnsi="Arial" w:cs="Arial"/>
          <w:bCs/>
          <w:color w:val="000000"/>
          <w:sz w:val="24"/>
          <w:szCs w:val="24"/>
          <w:lang w:eastAsia="zh-CN"/>
        </w:rPr>
        <w:t xml:space="preserve"> su smanjenje emisije CO2 za najmanje 55% do 2030. godine</w:t>
      </w:r>
      <w:r w:rsidR="00CC36A3">
        <w:rPr>
          <w:rFonts w:ascii="Arial" w:eastAsia="Calibri" w:hAnsi="Arial" w:cs="Arial"/>
          <w:bCs/>
          <w:color w:val="000000"/>
          <w:sz w:val="24"/>
          <w:szCs w:val="24"/>
          <w:lang w:eastAsia="zh-CN"/>
        </w:rPr>
        <w:t>,</w:t>
      </w:r>
      <w:r w:rsidR="00CE2134">
        <w:rPr>
          <w:rFonts w:ascii="Arial" w:eastAsia="Calibri" w:hAnsi="Arial" w:cs="Arial"/>
          <w:bCs/>
          <w:color w:val="000000"/>
          <w:sz w:val="24"/>
          <w:szCs w:val="24"/>
          <w:lang w:eastAsia="zh-CN"/>
        </w:rPr>
        <w:t xml:space="preserve"> i to u usporedbi s inventarom emisija bazne 2008. godine koja je predstavljena u SEAP-u koji je izrađen 2010. godine za Grad Ivanić-Grad. Radi se znači, inventar emisija za 2008. godinu pokazao je da na području Grada Ivanić-Grada godišnje nastaje</w:t>
      </w:r>
      <w:r w:rsidR="003B5A3C">
        <w:rPr>
          <w:rFonts w:ascii="Arial" w:eastAsia="Calibri" w:hAnsi="Arial" w:cs="Arial"/>
          <w:bCs/>
          <w:color w:val="000000"/>
          <w:sz w:val="24"/>
          <w:szCs w:val="24"/>
          <w:lang w:eastAsia="zh-CN"/>
        </w:rPr>
        <w:t xml:space="preserve"> oko 58 000 tona stakleničkih plinova. Pri tome  70%</w:t>
      </w:r>
      <w:r w:rsidR="00CE2134">
        <w:rPr>
          <w:rFonts w:ascii="Arial" w:eastAsia="Calibri" w:hAnsi="Arial" w:cs="Arial"/>
          <w:bCs/>
          <w:color w:val="000000"/>
          <w:sz w:val="24"/>
          <w:szCs w:val="24"/>
          <w:lang w:eastAsia="zh-CN"/>
        </w:rPr>
        <w:t xml:space="preserve"> </w:t>
      </w:r>
      <w:r w:rsidR="003B5A3C">
        <w:rPr>
          <w:rFonts w:ascii="Arial" w:eastAsia="Calibri" w:hAnsi="Arial" w:cs="Arial"/>
          <w:bCs/>
          <w:color w:val="000000"/>
          <w:sz w:val="24"/>
          <w:szCs w:val="24"/>
          <w:lang w:eastAsia="zh-CN"/>
        </w:rPr>
        <w:t xml:space="preserve">proizlazi iz sektora zgradarstva, 29 % iz sektora prometa i 1% iz sektora javne rasvjete. Cilj je postizanje klimatske neutralnosti do 2050. godine. Isto tako cilj je djelovanje u smjeru suzbijanja tzv. energetske siromašnosti. To je pojam </w:t>
      </w:r>
      <w:r w:rsidR="00C15B93">
        <w:rPr>
          <w:rFonts w:ascii="Arial" w:eastAsia="Calibri" w:hAnsi="Arial" w:cs="Arial"/>
          <w:bCs/>
          <w:color w:val="000000"/>
          <w:sz w:val="24"/>
          <w:szCs w:val="24"/>
          <w:lang w:eastAsia="zh-CN"/>
        </w:rPr>
        <w:t>koji je relativno nedavno uveden, a opisuje situaciju u kojoj domaćinstvo nema dovoljno sredstava da zadovolji osnovne energetske potrebe. I naravno konačni cilj povećanje otpornosti na klimatske promjene. I kao što sam rekla</w:t>
      </w:r>
      <w:r w:rsidR="00CC36A3">
        <w:rPr>
          <w:rFonts w:ascii="Arial" w:eastAsia="Calibri" w:hAnsi="Arial" w:cs="Arial"/>
          <w:bCs/>
          <w:color w:val="000000"/>
          <w:sz w:val="24"/>
          <w:szCs w:val="24"/>
          <w:lang w:eastAsia="zh-CN"/>
        </w:rPr>
        <w:t>,</w:t>
      </w:r>
      <w:r w:rsidR="00C15B93">
        <w:rPr>
          <w:rFonts w:ascii="Arial" w:eastAsia="Calibri" w:hAnsi="Arial" w:cs="Arial"/>
          <w:bCs/>
          <w:color w:val="000000"/>
          <w:sz w:val="24"/>
          <w:szCs w:val="24"/>
          <w:lang w:eastAsia="zh-CN"/>
        </w:rPr>
        <w:t xml:space="preserve"> ovaj SECAP se sastoji iz dva osnovna dijela. Znači energetski održiv razvoj i prilagodba klimatskim promjenama. Kad govorimo o energetski održivom razvoju u biti govorimo o količini nastanka CO2 na području Grada Ivanić-Grada. 2008. godine je napravljen inventar tih emisija u ovom bivšem dokumentu SEAP-u i on je napravljen tako da je nastanak stakleničkih plinova podijeljen u tri sektora i to zgradarstvo, promet i javna rasvjeta. Sukladno tome i mi smo 2022. godine, uzeli smo tu godinu kao nadzornu </w:t>
      </w:r>
      <w:r w:rsidR="00A7459C">
        <w:rPr>
          <w:rFonts w:ascii="Arial" w:eastAsia="Calibri" w:hAnsi="Arial" w:cs="Arial"/>
          <w:bCs/>
          <w:color w:val="000000"/>
          <w:sz w:val="24"/>
          <w:szCs w:val="24"/>
          <w:lang w:eastAsia="zh-CN"/>
        </w:rPr>
        <w:t>godinu jer je to najsvježija godina za koju imamo cjelovite podatke</w:t>
      </w:r>
      <w:r w:rsidR="00193779">
        <w:rPr>
          <w:rFonts w:ascii="Arial" w:eastAsia="Calibri" w:hAnsi="Arial" w:cs="Arial"/>
          <w:bCs/>
          <w:color w:val="000000"/>
          <w:sz w:val="24"/>
          <w:szCs w:val="24"/>
          <w:lang w:eastAsia="zh-CN"/>
        </w:rPr>
        <w:t>. Isto tako smo po istim sektorima obavili inventar emisija stakleničkih plinova i došli do sljedećih saznanja, znači što se tiče zgradarstva potrošnja energije danas u zgradarstvu je veća nego prije</w:t>
      </w:r>
      <w:r w:rsidR="00CC36A3">
        <w:rPr>
          <w:rFonts w:ascii="Arial" w:eastAsia="Calibri" w:hAnsi="Arial" w:cs="Arial"/>
          <w:bCs/>
          <w:color w:val="000000"/>
          <w:sz w:val="24"/>
          <w:szCs w:val="24"/>
          <w:lang w:eastAsia="zh-CN"/>
        </w:rPr>
        <w:t>,</w:t>
      </w:r>
      <w:r w:rsidR="00193779">
        <w:rPr>
          <w:rFonts w:ascii="Arial" w:eastAsia="Calibri" w:hAnsi="Arial" w:cs="Arial"/>
          <w:bCs/>
          <w:color w:val="000000"/>
          <w:sz w:val="24"/>
          <w:szCs w:val="24"/>
          <w:lang w:eastAsia="zh-CN"/>
        </w:rPr>
        <w:t xml:space="preserve"> međutim staklenički plinovi koji proizlaze koji izlaze iz te potrošnje danas su manji nego prije. Razlog tome je što se povećao udio obnovljivih izvora energije u energiji koja se koristi za grijanje i hlađenje, rasvjetu u zgradarstvu. U prvom redu radi se o biomasi jer se biomasa po ovoj metodologiji promatra kao obnovljivi izvor energije i za nju je emisija stakleničkih plinova 0 u smislu energetski održivog razvitka. Što se tiče prometa tu je nešto lošija situacija nego prije </w:t>
      </w:r>
      <w:r w:rsidR="003E6386">
        <w:rPr>
          <w:rFonts w:ascii="Arial" w:eastAsia="Calibri" w:hAnsi="Arial" w:cs="Arial"/>
          <w:bCs/>
          <w:color w:val="000000"/>
          <w:sz w:val="24"/>
          <w:szCs w:val="24"/>
          <w:lang w:eastAsia="zh-CN"/>
        </w:rPr>
        <w:t>što je bilo i očekivano. Prije je bilo oko 18 000 tona godišnje CO2 iz prometa, sada smo došli na skoro 25 000. Razlog ovome je naravno povećani broj vozila i povećano prometovanje u odnosu na razdoblje 2008. godine. S javnom rasvjetom</w:t>
      </w:r>
      <w:r w:rsidR="00CC36A3">
        <w:rPr>
          <w:rFonts w:ascii="Arial" w:eastAsia="Calibri" w:hAnsi="Arial" w:cs="Arial"/>
          <w:bCs/>
          <w:color w:val="000000"/>
          <w:sz w:val="24"/>
          <w:szCs w:val="24"/>
          <w:lang w:eastAsia="zh-CN"/>
        </w:rPr>
        <w:t>,</w:t>
      </w:r>
      <w:r w:rsidR="003E6386">
        <w:rPr>
          <w:rFonts w:ascii="Arial" w:eastAsia="Calibri" w:hAnsi="Arial" w:cs="Arial"/>
          <w:bCs/>
          <w:color w:val="000000"/>
          <w:sz w:val="24"/>
          <w:szCs w:val="24"/>
          <w:lang w:eastAsia="zh-CN"/>
        </w:rPr>
        <w:t xml:space="preserve"> koja ionako imalo vrlo mali udio u emisiji stakleničkih plinova</w:t>
      </w:r>
      <w:r w:rsidR="00CC36A3">
        <w:rPr>
          <w:rFonts w:ascii="Arial" w:eastAsia="Calibri" w:hAnsi="Arial" w:cs="Arial"/>
          <w:bCs/>
          <w:color w:val="000000"/>
          <w:sz w:val="24"/>
          <w:szCs w:val="24"/>
          <w:lang w:eastAsia="zh-CN"/>
        </w:rPr>
        <w:t>,</w:t>
      </w:r>
      <w:r w:rsidR="003E6386">
        <w:rPr>
          <w:rFonts w:ascii="Arial" w:eastAsia="Calibri" w:hAnsi="Arial" w:cs="Arial"/>
          <w:bCs/>
          <w:color w:val="000000"/>
          <w:sz w:val="24"/>
          <w:szCs w:val="24"/>
          <w:lang w:eastAsia="zh-CN"/>
        </w:rPr>
        <w:t xml:space="preserve"> s 339 tona godišnje došli smo na 0. </w:t>
      </w:r>
      <w:r w:rsidR="00CC36A3">
        <w:rPr>
          <w:rFonts w:ascii="Arial" w:eastAsia="Calibri" w:hAnsi="Arial" w:cs="Arial"/>
          <w:bCs/>
          <w:color w:val="000000"/>
          <w:sz w:val="24"/>
          <w:szCs w:val="24"/>
          <w:lang w:eastAsia="zh-CN"/>
        </w:rPr>
        <w:t>R</w:t>
      </w:r>
      <w:r w:rsidR="003E6386">
        <w:rPr>
          <w:rFonts w:ascii="Arial" w:eastAsia="Calibri" w:hAnsi="Arial" w:cs="Arial"/>
          <w:bCs/>
          <w:color w:val="000000"/>
          <w:sz w:val="24"/>
          <w:szCs w:val="24"/>
          <w:lang w:eastAsia="zh-CN"/>
        </w:rPr>
        <w:t>azlog tome je što je Grad Ivanić-Grad obavio rekonstrukciju javne rasvjete na način da je uveo LED rasvjetu. Drugi razlog je što HEP u svojim obračunima računa da električna energija koja se potroši za javnu rasvjetu je električna energija koja dolazi iz obnovljivih izvora energije. Tako su nam poslali podatke za Ivanić-Grad. I ako gledamo ukupnu emisiju</w:t>
      </w:r>
      <w:r w:rsidR="00CC36A3">
        <w:rPr>
          <w:rFonts w:ascii="Arial" w:eastAsia="Calibri" w:hAnsi="Arial" w:cs="Arial"/>
          <w:bCs/>
          <w:color w:val="000000"/>
          <w:sz w:val="24"/>
          <w:szCs w:val="24"/>
          <w:lang w:eastAsia="zh-CN"/>
        </w:rPr>
        <w:t>,</w:t>
      </w:r>
      <w:r w:rsidR="003E6386">
        <w:rPr>
          <w:rFonts w:ascii="Arial" w:eastAsia="Calibri" w:hAnsi="Arial" w:cs="Arial"/>
          <w:bCs/>
          <w:color w:val="000000"/>
          <w:sz w:val="24"/>
          <w:szCs w:val="24"/>
          <w:lang w:eastAsia="zh-CN"/>
        </w:rPr>
        <w:t xml:space="preserve"> s 58 000 tona godišnje došli smo na 43 000 tona godišnje i sada to u prijevodu znači da smo tek na malo više od pola puta dosezanja ovih 26100 tona do 2030. godine. Znači sami smo sebi zadali, a na osnovu toga kako je Europska komisija propisala ciljeve za 2030. godinu da se u odnosu na 2008. smanje emisije stakleničkih plinova za 55 %. Što znači da do 2030. godine čeka nas posao </w:t>
      </w:r>
      <w:r w:rsidR="00424B87">
        <w:rPr>
          <w:rFonts w:ascii="Arial" w:eastAsia="Calibri" w:hAnsi="Arial" w:cs="Arial"/>
          <w:bCs/>
          <w:color w:val="000000"/>
          <w:sz w:val="24"/>
          <w:szCs w:val="24"/>
          <w:lang w:eastAsia="zh-CN"/>
        </w:rPr>
        <w:t xml:space="preserve">smanjenja za dodatnih 17 000 tona CO2 i da bi to postigli ovim Planom smo predložili 25 mjera energetski održivog razvitka. Te mjere ću ja sada </w:t>
      </w:r>
      <w:r w:rsidR="00424B87">
        <w:rPr>
          <w:rFonts w:ascii="Arial" w:eastAsia="Calibri" w:hAnsi="Arial" w:cs="Arial"/>
          <w:bCs/>
          <w:color w:val="000000"/>
          <w:sz w:val="24"/>
          <w:szCs w:val="24"/>
          <w:lang w:eastAsia="zh-CN"/>
        </w:rPr>
        <w:lastRenderedPageBreak/>
        <w:t>pročitat</w:t>
      </w:r>
      <w:r w:rsidR="00CC36A3">
        <w:rPr>
          <w:rFonts w:ascii="Arial" w:eastAsia="Calibri" w:hAnsi="Arial" w:cs="Arial"/>
          <w:bCs/>
          <w:color w:val="000000"/>
          <w:sz w:val="24"/>
          <w:szCs w:val="24"/>
          <w:lang w:eastAsia="zh-CN"/>
        </w:rPr>
        <w:t>i</w:t>
      </w:r>
      <w:r w:rsidR="00C07EE8">
        <w:rPr>
          <w:rFonts w:ascii="Arial" w:eastAsia="Calibri" w:hAnsi="Arial" w:cs="Arial"/>
          <w:bCs/>
          <w:color w:val="000000"/>
          <w:sz w:val="24"/>
          <w:szCs w:val="24"/>
          <w:lang w:eastAsia="zh-CN"/>
        </w:rPr>
        <w:t xml:space="preserve"> jednu po jednu. Svaka od mjera je nešto detaljnije predstavljena u samom dokumentu. Znači mjere su isto tako podijeljene po sektorima</w:t>
      </w:r>
      <w:r w:rsidR="00CC36A3">
        <w:rPr>
          <w:rFonts w:ascii="Arial" w:eastAsia="Calibri" w:hAnsi="Arial" w:cs="Arial"/>
          <w:bCs/>
          <w:color w:val="000000"/>
          <w:sz w:val="24"/>
          <w:szCs w:val="24"/>
          <w:lang w:eastAsia="zh-CN"/>
        </w:rPr>
        <w:t xml:space="preserve"> -</w:t>
      </w:r>
      <w:r w:rsidR="00C07EE8">
        <w:rPr>
          <w:rFonts w:ascii="Arial" w:eastAsia="Calibri" w:hAnsi="Arial" w:cs="Arial"/>
          <w:bCs/>
          <w:color w:val="000000"/>
          <w:sz w:val="24"/>
          <w:szCs w:val="24"/>
          <w:lang w:eastAsia="zh-CN"/>
        </w:rPr>
        <w:t xml:space="preserve"> </w:t>
      </w:r>
      <w:r w:rsidR="00F5740F">
        <w:rPr>
          <w:rFonts w:ascii="Arial" w:eastAsia="Calibri" w:hAnsi="Arial" w:cs="Arial"/>
          <w:bCs/>
          <w:color w:val="000000"/>
          <w:sz w:val="24"/>
          <w:szCs w:val="24"/>
          <w:lang w:eastAsia="zh-CN"/>
        </w:rPr>
        <w:t xml:space="preserve">zgradarstvo, promet, javna rasvjeta i energetsko siromaštvo. </w:t>
      </w:r>
      <w:r w:rsidR="008306F8">
        <w:rPr>
          <w:rFonts w:ascii="Arial" w:eastAsia="Calibri" w:hAnsi="Arial" w:cs="Arial"/>
          <w:bCs/>
          <w:color w:val="000000"/>
          <w:sz w:val="24"/>
          <w:szCs w:val="24"/>
          <w:lang w:eastAsia="zh-CN"/>
        </w:rPr>
        <w:t>U ovoj tablici koja je predstavljena iza mene ako vidite, a mislim da vidite</w:t>
      </w:r>
      <w:r w:rsidR="00B41545">
        <w:rPr>
          <w:rFonts w:ascii="Arial" w:eastAsia="Calibri" w:hAnsi="Arial" w:cs="Arial"/>
          <w:bCs/>
          <w:color w:val="000000"/>
          <w:sz w:val="24"/>
          <w:szCs w:val="24"/>
          <w:lang w:eastAsia="zh-CN"/>
        </w:rPr>
        <w:t>, predstavljen je i potencijal smanjenja emisije CO2 za svaku od mjera u razdoblju, znači gleda se od 2022.</w:t>
      </w:r>
      <w:r w:rsidR="00CC36A3">
        <w:rPr>
          <w:rFonts w:ascii="Arial" w:eastAsia="Calibri" w:hAnsi="Arial" w:cs="Arial"/>
          <w:bCs/>
          <w:color w:val="000000"/>
          <w:sz w:val="24"/>
          <w:szCs w:val="24"/>
          <w:lang w:eastAsia="zh-CN"/>
        </w:rPr>
        <w:t>,</w:t>
      </w:r>
      <w:r w:rsidR="00B41545">
        <w:rPr>
          <w:rFonts w:ascii="Arial" w:eastAsia="Calibri" w:hAnsi="Arial" w:cs="Arial"/>
          <w:bCs/>
          <w:color w:val="000000"/>
          <w:sz w:val="24"/>
          <w:szCs w:val="24"/>
          <w:lang w:eastAsia="zh-CN"/>
        </w:rPr>
        <w:t xml:space="preserve"> koja nam je nadzorna godina</w:t>
      </w:r>
      <w:r w:rsidR="00CC36A3">
        <w:rPr>
          <w:rFonts w:ascii="Arial" w:eastAsia="Calibri" w:hAnsi="Arial" w:cs="Arial"/>
          <w:bCs/>
          <w:color w:val="000000"/>
          <w:sz w:val="24"/>
          <w:szCs w:val="24"/>
          <w:lang w:eastAsia="zh-CN"/>
        </w:rPr>
        <w:t>,</w:t>
      </w:r>
      <w:r w:rsidR="00B41545">
        <w:rPr>
          <w:rFonts w:ascii="Arial" w:eastAsia="Calibri" w:hAnsi="Arial" w:cs="Arial"/>
          <w:bCs/>
          <w:color w:val="000000"/>
          <w:sz w:val="24"/>
          <w:szCs w:val="24"/>
          <w:lang w:eastAsia="zh-CN"/>
        </w:rPr>
        <w:t xml:space="preserve"> do 2030</w:t>
      </w:r>
      <w:r w:rsidR="00CC36A3">
        <w:rPr>
          <w:rFonts w:ascii="Arial" w:eastAsia="Calibri" w:hAnsi="Arial" w:cs="Arial"/>
          <w:bCs/>
          <w:color w:val="000000"/>
          <w:sz w:val="24"/>
          <w:szCs w:val="24"/>
          <w:lang w:eastAsia="zh-CN"/>
        </w:rPr>
        <w:t>.</w:t>
      </w:r>
      <w:r w:rsidR="00B41545">
        <w:rPr>
          <w:rFonts w:ascii="Arial" w:eastAsia="Calibri" w:hAnsi="Arial" w:cs="Arial"/>
          <w:bCs/>
          <w:color w:val="000000"/>
          <w:sz w:val="24"/>
          <w:szCs w:val="24"/>
          <w:lang w:eastAsia="zh-CN"/>
        </w:rPr>
        <w:t xml:space="preserve"> godine. Prva mjera je nastavak postavljanja fotonaponskih modula za proizvodnju električne energije i dizalice topline na zgradama u vlasništvu Grada Ivanić-Grada, energetska obnova sportske dvorane </w:t>
      </w:r>
      <w:proofErr w:type="spellStart"/>
      <w:r w:rsidR="00B41545">
        <w:rPr>
          <w:rFonts w:ascii="Arial" w:eastAsia="Calibri" w:hAnsi="Arial" w:cs="Arial"/>
          <w:bCs/>
          <w:color w:val="000000"/>
          <w:sz w:val="24"/>
          <w:szCs w:val="24"/>
          <w:lang w:eastAsia="zh-CN"/>
        </w:rPr>
        <w:t>Žeravinec</w:t>
      </w:r>
      <w:proofErr w:type="spellEnd"/>
      <w:r w:rsidR="00B41545">
        <w:rPr>
          <w:rFonts w:ascii="Arial" w:eastAsia="Calibri" w:hAnsi="Arial" w:cs="Arial"/>
          <w:bCs/>
          <w:color w:val="000000"/>
          <w:sz w:val="24"/>
          <w:szCs w:val="24"/>
          <w:lang w:eastAsia="zh-CN"/>
        </w:rPr>
        <w:t>, ovdje naglašavam da su u mjere ušli i oni projekti koji su realizirani nakon 2022. godine. Provedba mjera smanjenja potrošnje prirodnog plina u sustavu obveza energetske učinkovitosti, provedba mjera smanjenja potrošnje električne energije u sustavu obveza energetske učinkovitosti, sufinanciranje energetske obnove obiteljskih kuća, sufinanciranje energetske obnove najstarijih višestambenih zgrada uz prethodno rješavanje imovinsko pravnih odnosa, povećanje vidljivosti nacionalnih javnih poziva za sufinanciranje energetske obnove obiteljskih kuća, postavljanje fotonaponskih modula na zgrade uslužnih i komercijalnih djelatnosti</w:t>
      </w:r>
      <w:r w:rsidR="00AF2505">
        <w:rPr>
          <w:rFonts w:ascii="Arial" w:eastAsia="Calibri" w:hAnsi="Arial" w:cs="Arial"/>
          <w:bCs/>
          <w:color w:val="000000"/>
          <w:sz w:val="24"/>
          <w:szCs w:val="24"/>
          <w:lang w:eastAsia="zh-CN"/>
        </w:rPr>
        <w:t>;</w:t>
      </w:r>
      <w:r w:rsidR="00B41545">
        <w:rPr>
          <w:rFonts w:ascii="Arial" w:eastAsia="Calibri" w:hAnsi="Arial" w:cs="Arial"/>
          <w:bCs/>
          <w:color w:val="000000"/>
          <w:sz w:val="24"/>
          <w:szCs w:val="24"/>
          <w:lang w:eastAsia="zh-CN"/>
        </w:rPr>
        <w:t xml:space="preserve"> provođenje edukativnih i informativnih kampanja o energetskoj učinkovitosti obnovljivim izvorima i energetski učinko</w:t>
      </w:r>
      <w:r w:rsidR="00AF2505">
        <w:rPr>
          <w:rFonts w:ascii="Arial" w:eastAsia="Calibri" w:hAnsi="Arial" w:cs="Arial"/>
          <w:bCs/>
          <w:color w:val="000000"/>
          <w:sz w:val="24"/>
          <w:szCs w:val="24"/>
          <w:lang w:eastAsia="zh-CN"/>
        </w:rPr>
        <w:t>vitim uređajima; zatim izrada studije izvodljivosti o mogućnostima korištenja geotermalne energije za grijanje. Nažalost</w:t>
      </w:r>
      <w:r w:rsidR="00CC36A3">
        <w:rPr>
          <w:rFonts w:ascii="Arial" w:eastAsia="Calibri" w:hAnsi="Arial" w:cs="Arial"/>
          <w:bCs/>
          <w:color w:val="000000"/>
          <w:sz w:val="24"/>
          <w:szCs w:val="24"/>
          <w:lang w:eastAsia="zh-CN"/>
        </w:rPr>
        <w:t>,</w:t>
      </w:r>
      <w:r w:rsidR="00AF2505">
        <w:rPr>
          <w:rFonts w:ascii="Arial" w:eastAsia="Calibri" w:hAnsi="Arial" w:cs="Arial"/>
          <w:bCs/>
          <w:color w:val="000000"/>
          <w:sz w:val="24"/>
          <w:szCs w:val="24"/>
          <w:lang w:eastAsia="zh-CN"/>
        </w:rPr>
        <w:t xml:space="preserve"> danas se geotermalna energija za grijanje na području Ivanić-Grada koristi samo za potrebe bolnice </w:t>
      </w:r>
      <w:proofErr w:type="spellStart"/>
      <w:r w:rsidR="00AF2505">
        <w:rPr>
          <w:rFonts w:ascii="Arial" w:eastAsia="Calibri" w:hAnsi="Arial" w:cs="Arial"/>
          <w:bCs/>
          <w:color w:val="000000"/>
          <w:sz w:val="24"/>
          <w:szCs w:val="24"/>
          <w:lang w:eastAsia="zh-CN"/>
        </w:rPr>
        <w:t>Naftalan</w:t>
      </w:r>
      <w:proofErr w:type="spellEnd"/>
      <w:r w:rsidR="00AF2505">
        <w:rPr>
          <w:rFonts w:ascii="Arial" w:eastAsia="Calibri" w:hAnsi="Arial" w:cs="Arial"/>
          <w:bCs/>
          <w:color w:val="000000"/>
          <w:sz w:val="24"/>
          <w:szCs w:val="24"/>
          <w:lang w:eastAsia="zh-CN"/>
        </w:rPr>
        <w:t xml:space="preserve">. Mi smatramo da postoji mogućnost i optimalnijeg korištenja te energije koju imate na raspolaganju. Zatim nabava električne energije proizvedene iz obnovljivih izvora za potrebe javne rasvjete, znači nastavak ovoga što i sad već činite; sufinanciranje vozila s nultom i niskom emisijom, širenje mreže punionica za električna vozila; povećanje vidljivosti nacionalnih javnih poziva za sufinanciranje nabave energetski učinkovitih vozila; promocija eko vožnje, eko vožnja je znači da se vozač upozori da postoje načini </w:t>
      </w:r>
      <w:r w:rsidR="00C96462">
        <w:rPr>
          <w:rFonts w:ascii="Arial" w:eastAsia="Calibri" w:hAnsi="Arial" w:cs="Arial"/>
          <w:bCs/>
          <w:color w:val="000000"/>
          <w:sz w:val="24"/>
          <w:szCs w:val="24"/>
          <w:lang w:eastAsia="zh-CN"/>
        </w:rPr>
        <w:t xml:space="preserve">vožnje sa smanjenom emisijom stakleničkih plinova, znači ujednačenija vožnja, manje kočenja i tako dalje; izgradnja nogostupa i biciklističke prometnice od naselja Dubrovčak Lijevi do naselja Posavski </w:t>
      </w:r>
      <w:proofErr w:type="spellStart"/>
      <w:r w:rsidR="00C96462">
        <w:rPr>
          <w:rFonts w:ascii="Arial" w:eastAsia="Calibri" w:hAnsi="Arial" w:cs="Arial"/>
          <w:bCs/>
          <w:color w:val="000000"/>
          <w:sz w:val="24"/>
          <w:szCs w:val="24"/>
          <w:lang w:eastAsia="zh-CN"/>
        </w:rPr>
        <w:t>Bregi</w:t>
      </w:r>
      <w:proofErr w:type="spellEnd"/>
      <w:r w:rsidR="00C96462">
        <w:rPr>
          <w:rFonts w:ascii="Arial" w:eastAsia="Calibri" w:hAnsi="Arial" w:cs="Arial"/>
          <w:bCs/>
          <w:color w:val="000000"/>
          <w:sz w:val="24"/>
          <w:szCs w:val="24"/>
          <w:lang w:eastAsia="zh-CN"/>
        </w:rPr>
        <w:t>; korištenje vozila s nultom emisijom za potrebe Grada Ivanić-Grada, poboljšanje kvalitete željezničkog prometa u smislu da se više koristi željeznički promet, a manje cestovna vozila; nastavak sufinanciranja prijevoza studenata željeznicom ili autobusima, razmatranje mogućnosti formiranja pješačke zone u centru Ivanić-Grada; poboljšanje biciklističke infrastrukture; uspostava kriterija za energetsko siromaštvo i energetsko savjetovanje i pomoć energetski siromašnima stanovnicima Grada Ivanić-Grada. I sad sve ove mjere koje sam pobrojala</w:t>
      </w:r>
      <w:r w:rsidR="00CC36A3">
        <w:rPr>
          <w:rFonts w:ascii="Arial" w:eastAsia="Calibri" w:hAnsi="Arial" w:cs="Arial"/>
          <w:bCs/>
          <w:color w:val="000000"/>
          <w:sz w:val="24"/>
          <w:szCs w:val="24"/>
          <w:lang w:eastAsia="zh-CN"/>
        </w:rPr>
        <w:t>,</w:t>
      </w:r>
      <w:r w:rsidR="00C96462">
        <w:rPr>
          <w:rFonts w:ascii="Arial" w:eastAsia="Calibri" w:hAnsi="Arial" w:cs="Arial"/>
          <w:bCs/>
          <w:color w:val="000000"/>
          <w:sz w:val="24"/>
          <w:szCs w:val="24"/>
          <w:lang w:eastAsia="zh-CN"/>
        </w:rPr>
        <w:t xml:space="preserve"> ako uzmemo potencijal smanjenja emisija CO2 dovode nas do cca 5900 tona godišnje smanjenja CO2. Nažalost</w:t>
      </w:r>
      <w:r w:rsidR="00CC36A3">
        <w:rPr>
          <w:rFonts w:ascii="Arial" w:eastAsia="Calibri" w:hAnsi="Arial" w:cs="Arial"/>
          <w:bCs/>
          <w:color w:val="000000"/>
          <w:sz w:val="24"/>
          <w:szCs w:val="24"/>
          <w:lang w:eastAsia="zh-CN"/>
        </w:rPr>
        <w:t>,</w:t>
      </w:r>
      <w:r w:rsidR="00C96462">
        <w:rPr>
          <w:rFonts w:ascii="Arial" w:eastAsia="Calibri" w:hAnsi="Arial" w:cs="Arial"/>
          <w:bCs/>
          <w:color w:val="000000"/>
          <w:sz w:val="24"/>
          <w:szCs w:val="24"/>
          <w:lang w:eastAsia="zh-CN"/>
        </w:rPr>
        <w:t xml:space="preserve"> nedostaje nam oko 11000 tona godišnje i prostor u kojem smo prepoznali mogućnost nadoknađivanja ovih 11000 tona je podupiranje proizvodnje električne energije iz obnovljivih izvora energije što znači da Grad Ivanić-Grad ponudi privatnicima prostore što i radi kroz svoj prostorni plan </w:t>
      </w:r>
      <w:r w:rsidR="00E50005">
        <w:rPr>
          <w:rFonts w:ascii="Arial" w:eastAsia="Calibri" w:hAnsi="Arial" w:cs="Arial"/>
          <w:bCs/>
          <w:color w:val="000000"/>
          <w:sz w:val="24"/>
          <w:szCs w:val="24"/>
          <w:lang w:eastAsia="zh-CN"/>
        </w:rPr>
        <w:t>na kojima se mogu izgraditi samostojeće sunčane elektrane. Po nekoj našoj procjeni</w:t>
      </w:r>
      <w:r w:rsidR="00CC36A3">
        <w:rPr>
          <w:rFonts w:ascii="Arial" w:eastAsia="Calibri" w:hAnsi="Arial" w:cs="Arial"/>
          <w:bCs/>
          <w:color w:val="000000"/>
          <w:sz w:val="24"/>
          <w:szCs w:val="24"/>
          <w:lang w:eastAsia="zh-CN"/>
        </w:rPr>
        <w:t>,</w:t>
      </w:r>
      <w:r w:rsidR="00E50005">
        <w:rPr>
          <w:rFonts w:ascii="Arial" w:eastAsia="Calibri" w:hAnsi="Arial" w:cs="Arial"/>
          <w:bCs/>
          <w:color w:val="000000"/>
          <w:sz w:val="24"/>
          <w:szCs w:val="24"/>
          <w:lang w:eastAsia="zh-CN"/>
        </w:rPr>
        <w:t xml:space="preserve"> kad bi se izgradilo sunčanih elektrana</w:t>
      </w:r>
      <w:r w:rsidR="000642D3">
        <w:rPr>
          <w:rFonts w:ascii="Arial" w:eastAsia="Calibri" w:hAnsi="Arial" w:cs="Arial"/>
          <w:bCs/>
          <w:color w:val="000000"/>
          <w:sz w:val="24"/>
          <w:szCs w:val="24"/>
          <w:lang w:eastAsia="zh-CN"/>
        </w:rPr>
        <w:t xml:space="preserve"> snage 41,86 MW</w:t>
      </w:r>
      <w:r w:rsidR="00CC36A3">
        <w:rPr>
          <w:rFonts w:ascii="Arial" w:eastAsia="Calibri" w:hAnsi="Arial" w:cs="Arial"/>
          <w:bCs/>
          <w:color w:val="000000"/>
          <w:sz w:val="24"/>
          <w:szCs w:val="24"/>
          <w:lang w:eastAsia="zh-CN"/>
        </w:rPr>
        <w:t>,</w:t>
      </w:r>
      <w:r w:rsidR="000642D3">
        <w:rPr>
          <w:rFonts w:ascii="Arial" w:eastAsia="Calibri" w:hAnsi="Arial" w:cs="Arial"/>
          <w:bCs/>
          <w:color w:val="000000"/>
          <w:sz w:val="24"/>
          <w:szCs w:val="24"/>
          <w:lang w:eastAsia="zh-CN"/>
        </w:rPr>
        <w:t xml:space="preserve"> na tim prostorima kumulativno došli bi do ovih 11000 tona godišnje koji nedostaju</w:t>
      </w:r>
      <w:r w:rsidR="00E50005">
        <w:rPr>
          <w:rFonts w:ascii="Arial" w:eastAsia="Calibri" w:hAnsi="Arial" w:cs="Arial"/>
          <w:bCs/>
          <w:color w:val="000000"/>
          <w:sz w:val="24"/>
          <w:szCs w:val="24"/>
          <w:lang w:eastAsia="zh-CN"/>
        </w:rPr>
        <w:t xml:space="preserve"> </w:t>
      </w:r>
      <w:r w:rsidR="000642D3">
        <w:rPr>
          <w:rFonts w:ascii="Arial" w:eastAsia="Calibri" w:hAnsi="Arial" w:cs="Arial"/>
          <w:bCs/>
          <w:color w:val="000000"/>
          <w:sz w:val="24"/>
          <w:szCs w:val="24"/>
          <w:lang w:eastAsia="zh-CN"/>
        </w:rPr>
        <w:t>i postigli bi ovaj cilj</w:t>
      </w:r>
      <w:r w:rsidR="00C96462">
        <w:rPr>
          <w:rFonts w:ascii="Arial" w:eastAsia="Calibri" w:hAnsi="Arial" w:cs="Arial"/>
          <w:bCs/>
          <w:color w:val="000000"/>
          <w:sz w:val="24"/>
          <w:szCs w:val="24"/>
          <w:lang w:eastAsia="zh-CN"/>
        </w:rPr>
        <w:t xml:space="preserve"> </w:t>
      </w:r>
      <w:r w:rsidR="000642D3">
        <w:rPr>
          <w:rFonts w:ascii="Arial" w:eastAsia="Calibri" w:hAnsi="Arial" w:cs="Arial"/>
          <w:bCs/>
          <w:color w:val="000000"/>
          <w:sz w:val="24"/>
          <w:szCs w:val="24"/>
          <w:lang w:eastAsia="zh-CN"/>
        </w:rPr>
        <w:t>smanjenja 55% stakleničkih plinova u odnosu na 2008. godinu. Isto tako</w:t>
      </w:r>
      <w:r w:rsidR="00CC36A3">
        <w:rPr>
          <w:rFonts w:ascii="Arial" w:eastAsia="Calibri" w:hAnsi="Arial" w:cs="Arial"/>
          <w:bCs/>
          <w:color w:val="000000"/>
          <w:sz w:val="24"/>
          <w:szCs w:val="24"/>
          <w:lang w:eastAsia="zh-CN"/>
        </w:rPr>
        <w:t>,</w:t>
      </w:r>
      <w:r w:rsidR="000642D3">
        <w:rPr>
          <w:rFonts w:ascii="Arial" w:eastAsia="Calibri" w:hAnsi="Arial" w:cs="Arial"/>
          <w:bCs/>
          <w:color w:val="000000"/>
          <w:sz w:val="24"/>
          <w:szCs w:val="24"/>
          <w:lang w:eastAsia="zh-CN"/>
        </w:rPr>
        <w:t xml:space="preserve"> kao ideja dana je mjera razmatranje mogućnosti izvedbe male hidroelektrane na rijeci Lonji i s tim u vezi izrada projektne dokumentacije. Sve ove mjere koštaju, izvori financiranja su dijelom proračun Grada Ivanić-Grada ali</w:t>
      </w:r>
      <w:r w:rsidR="00FE225A">
        <w:rPr>
          <w:rFonts w:ascii="Arial" w:eastAsia="Calibri" w:hAnsi="Arial" w:cs="Arial"/>
          <w:bCs/>
          <w:color w:val="000000"/>
          <w:sz w:val="24"/>
          <w:szCs w:val="24"/>
          <w:lang w:eastAsia="zh-CN"/>
        </w:rPr>
        <w:t xml:space="preserve"> </w:t>
      </w:r>
      <w:r w:rsidR="000642D3">
        <w:rPr>
          <w:rFonts w:ascii="Arial" w:eastAsia="Calibri" w:hAnsi="Arial" w:cs="Arial"/>
          <w:bCs/>
          <w:color w:val="000000"/>
          <w:sz w:val="24"/>
          <w:szCs w:val="24"/>
          <w:lang w:eastAsia="zh-CN"/>
        </w:rPr>
        <w:t>dijelom i euro</w:t>
      </w:r>
      <w:r w:rsidR="00FE225A">
        <w:rPr>
          <w:rFonts w:ascii="Arial" w:eastAsia="Calibri" w:hAnsi="Arial" w:cs="Arial"/>
          <w:bCs/>
          <w:color w:val="000000"/>
          <w:sz w:val="24"/>
          <w:szCs w:val="24"/>
          <w:lang w:eastAsia="zh-CN"/>
        </w:rPr>
        <w:t xml:space="preserve">pski strukturni investicijski fondovi, nacionalni fondovi, krediti, </w:t>
      </w:r>
      <w:proofErr w:type="spellStart"/>
      <w:r w:rsidR="00FE225A">
        <w:rPr>
          <w:rFonts w:ascii="Arial" w:eastAsia="Calibri" w:hAnsi="Arial" w:cs="Arial"/>
          <w:bCs/>
          <w:color w:val="000000"/>
          <w:sz w:val="24"/>
          <w:szCs w:val="24"/>
          <w:lang w:eastAsia="zh-CN"/>
        </w:rPr>
        <w:t>Ivaplin</w:t>
      </w:r>
      <w:proofErr w:type="spellEnd"/>
      <w:r w:rsidR="00FE225A">
        <w:rPr>
          <w:rFonts w:ascii="Arial" w:eastAsia="Calibri" w:hAnsi="Arial" w:cs="Arial"/>
          <w:bCs/>
          <w:color w:val="000000"/>
          <w:sz w:val="24"/>
          <w:szCs w:val="24"/>
          <w:lang w:eastAsia="zh-CN"/>
        </w:rPr>
        <w:t xml:space="preserve"> i HEP kad su u pitanju one mjere koje se tiču smanjenja potrošnje plina i električne energije i vlastita sredstva poslovnih subjekata </w:t>
      </w:r>
      <w:r w:rsidR="00643B97">
        <w:rPr>
          <w:rFonts w:ascii="Arial" w:eastAsia="Calibri" w:hAnsi="Arial" w:cs="Arial"/>
          <w:bCs/>
          <w:color w:val="000000"/>
          <w:sz w:val="24"/>
          <w:szCs w:val="24"/>
          <w:lang w:eastAsia="zh-CN"/>
        </w:rPr>
        <w:t xml:space="preserve">vezano uz onu mjeru da postave fotonaponske panele na svoje objekte. Što se tiče </w:t>
      </w:r>
      <w:r w:rsidR="00643B97">
        <w:rPr>
          <w:rFonts w:ascii="Arial" w:eastAsia="Calibri" w:hAnsi="Arial" w:cs="Arial"/>
          <w:bCs/>
          <w:color w:val="000000"/>
          <w:sz w:val="24"/>
          <w:szCs w:val="24"/>
          <w:lang w:eastAsia="zh-CN"/>
        </w:rPr>
        <w:lastRenderedPageBreak/>
        <w:t>europskih strukturnih investicijskih fondova</w:t>
      </w:r>
      <w:r w:rsidR="00482F96">
        <w:rPr>
          <w:rFonts w:ascii="Arial" w:eastAsia="Calibri" w:hAnsi="Arial" w:cs="Arial"/>
          <w:bCs/>
          <w:color w:val="000000"/>
          <w:sz w:val="24"/>
          <w:szCs w:val="24"/>
          <w:lang w:eastAsia="zh-CN"/>
        </w:rPr>
        <w:t xml:space="preserve"> i nacionalnih fondova najčešće je na tim natječajima preduvjet za prijavu na natječaj upravo da Grad posjeduje izrađen SECAP. Prelazimo na ovaj drugi dio SECAP-a, a to je klimatska prilagodba. Metodologija prilagodbe klimatskim promjenama počiva na određivanju početnih klimatskih opasnosti za područje Grada, za određivanje ključnih sektora koji su izloženi klimatskim promjenama, zatim se analizirala procjena rizika znači kombinacija ovih opasnosti i klimatskih i sektora i na kraju su određene mjere prilagodbe klimatskim promjenama, njih ukupno 14. Klimatske opasnosti koje su prepoznate za područje Grada je povećanje temperature zraka i posebno povećanje temperaturnih ekstrema, kišna i sušna razdoblja, ekstremne oborine, tuča, mraz, oluje i olujni vjetar. Kao visoko izloženi sektori prepoznati su šumarstvo, poljoprivreda, bioraznolikost, zdravlje i energetika. Znači sada je za ove visoko izložene sektore su propisane mjere</w:t>
      </w:r>
      <w:r w:rsidR="00215C1E">
        <w:rPr>
          <w:rFonts w:ascii="Arial" w:eastAsia="Calibri" w:hAnsi="Arial" w:cs="Arial"/>
          <w:bCs/>
          <w:color w:val="000000"/>
          <w:sz w:val="24"/>
          <w:szCs w:val="24"/>
          <w:lang w:eastAsia="zh-CN"/>
        </w:rPr>
        <w:t>,</w:t>
      </w:r>
      <w:r w:rsidR="00482F96">
        <w:rPr>
          <w:rFonts w:ascii="Arial" w:eastAsia="Calibri" w:hAnsi="Arial" w:cs="Arial"/>
          <w:bCs/>
          <w:color w:val="000000"/>
          <w:sz w:val="24"/>
          <w:szCs w:val="24"/>
          <w:lang w:eastAsia="zh-CN"/>
        </w:rPr>
        <w:t xml:space="preserve"> ali mjere su propisane i za neke sektore koji nisu toliko izloženi</w:t>
      </w:r>
      <w:r w:rsidR="00215C1E">
        <w:rPr>
          <w:rFonts w:ascii="Arial" w:eastAsia="Calibri" w:hAnsi="Arial" w:cs="Arial"/>
          <w:bCs/>
          <w:color w:val="000000"/>
          <w:sz w:val="24"/>
          <w:szCs w:val="24"/>
          <w:lang w:eastAsia="zh-CN"/>
        </w:rPr>
        <w:t>,</w:t>
      </w:r>
      <w:r w:rsidR="00482F96">
        <w:rPr>
          <w:rFonts w:ascii="Arial" w:eastAsia="Calibri" w:hAnsi="Arial" w:cs="Arial"/>
          <w:bCs/>
          <w:color w:val="000000"/>
          <w:sz w:val="24"/>
          <w:szCs w:val="24"/>
          <w:lang w:eastAsia="zh-CN"/>
        </w:rPr>
        <w:t xml:space="preserve"> ali su podložni recimo nekim preventivnim mjerama da ne postanu izloženi. </w:t>
      </w:r>
      <w:r w:rsidR="00691009">
        <w:rPr>
          <w:rFonts w:ascii="Arial" w:eastAsia="Calibri" w:hAnsi="Arial" w:cs="Arial"/>
          <w:bCs/>
          <w:color w:val="000000"/>
          <w:sz w:val="24"/>
          <w:szCs w:val="24"/>
          <w:lang w:eastAsia="zh-CN"/>
        </w:rPr>
        <w:t>Tih 14 mjera je sljedeći</w:t>
      </w:r>
      <w:r w:rsidR="005E437B">
        <w:rPr>
          <w:rFonts w:ascii="Arial" w:eastAsia="Calibri" w:hAnsi="Arial" w:cs="Arial"/>
          <w:bCs/>
          <w:color w:val="000000"/>
          <w:sz w:val="24"/>
          <w:szCs w:val="24"/>
          <w:lang w:eastAsia="zh-CN"/>
        </w:rPr>
        <w:t>h</w:t>
      </w:r>
      <w:r w:rsidR="00691009">
        <w:rPr>
          <w:rFonts w:ascii="Arial" w:eastAsia="Calibri" w:hAnsi="Arial" w:cs="Arial"/>
          <w:bCs/>
          <w:color w:val="000000"/>
          <w:sz w:val="24"/>
          <w:szCs w:val="24"/>
          <w:lang w:eastAsia="zh-CN"/>
        </w:rPr>
        <w:t xml:space="preserve"> 14 mjera: edukacija o racionalnom korištenju vode; razmatranje mogućnosti i tehničkih rješenja za sakupljanje i korištenje kišnice s krovova zgrada javne namjene za održavanje zelenih i javnih površina u okolišu tih zgrada; aktivna suradnja s Hrvatskim šumama kad su u pitanju </w:t>
      </w:r>
      <w:r w:rsidR="00482F96">
        <w:rPr>
          <w:rFonts w:ascii="Arial" w:eastAsia="Calibri" w:hAnsi="Arial" w:cs="Arial"/>
          <w:bCs/>
          <w:color w:val="000000"/>
          <w:sz w:val="24"/>
          <w:szCs w:val="24"/>
          <w:lang w:eastAsia="zh-CN"/>
        </w:rPr>
        <w:t xml:space="preserve"> </w:t>
      </w:r>
      <w:r w:rsidR="00691009">
        <w:rPr>
          <w:rFonts w:ascii="Arial" w:eastAsia="Calibri" w:hAnsi="Arial" w:cs="Arial"/>
          <w:bCs/>
          <w:color w:val="000000"/>
          <w:sz w:val="24"/>
          <w:szCs w:val="24"/>
          <w:lang w:eastAsia="zh-CN"/>
        </w:rPr>
        <w:t>državne šume</w:t>
      </w:r>
      <w:r w:rsidR="007B6F3F">
        <w:rPr>
          <w:rFonts w:ascii="Arial" w:eastAsia="Calibri" w:hAnsi="Arial" w:cs="Arial"/>
          <w:bCs/>
          <w:color w:val="000000"/>
          <w:sz w:val="24"/>
          <w:szCs w:val="24"/>
          <w:lang w:eastAsia="zh-CN"/>
        </w:rPr>
        <w:t xml:space="preserve"> i aktivna suradnja s privatnim </w:t>
      </w:r>
      <w:proofErr w:type="spellStart"/>
      <w:r w:rsidR="007B6F3F">
        <w:rPr>
          <w:rFonts w:ascii="Arial" w:eastAsia="Calibri" w:hAnsi="Arial" w:cs="Arial"/>
          <w:bCs/>
          <w:color w:val="000000"/>
          <w:sz w:val="24"/>
          <w:szCs w:val="24"/>
          <w:lang w:eastAsia="zh-CN"/>
        </w:rPr>
        <w:t>šumoposjednicima</w:t>
      </w:r>
      <w:proofErr w:type="spellEnd"/>
      <w:r w:rsidR="007B6F3F">
        <w:rPr>
          <w:rFonts w:ascii="Arial" w:eastAsia="Calibri" w:hAnsi="Arial" w:cs="Arial"/>
          <w:bCs/>
          <w:color w:val="000000"/>
          <w:sz w:val="24"/>
          <w:szCs w:val="24"/>
          <w:lang w:eastAsia="zh-CN"/>
        </w:rPr>
        <w:t xml:space="preserve"> kad su u pitanju privatne šume sve u kontekstu kako klimatske promjene utječu na šume; određivanje potreba i mogućnosti razvoja sustava za navodnjavanje, Hrvatske vode u svojim planovima nemaju projekte navodnjavanja za područje Ivanić-Grada iako nekad prije u nekim starijim dokumentima je postojala takva ideja što znači da postoji mogućnost da se možda s Hrvatskim vodama oživi ta ideja; edukacija i poticanje održivih poljoprivrednih praksi i uzgoja poljoprivrednih kultura prilagođenih očekivanim klimatskim promjenama, znači poljoprivredne kulture sada duže vegetiraju međutim duža toplija razdoblja </w:t>
      </w:r>
      <w:r w:rsidR="00FA7611">
        <w:rPr>
          <w:rFonts w:ascii="Arial" w:eastAsia="Calibri" w:hAnsi="Arial" w:cs="Arial"/>
          <w:bCs/>
          <w:color w:val="000000"/>
          <w:sz w:val="24"/>
          <w:szCs w:val="24"/>
          <w:lang w:eastAsia="zh-CN"/>
        </w:rPr>
        <w:t>su ujedno i duža sušna razdoblja kada je potrebno više vode što nije baš dobro za poljoprivredu</w:t>
      </w:r>
      <w:r w:rsidR="00A9168A">
        <w:rPr>
          <w:rFonts w:ascii="Arial" w:eastAsia="Calibri" w:hAnsi="Arial" w:cs="Arial"/>
          <w:bCs/>
          <w:color w:val="000000"/>
          <w:sz w:val="24"/>
          <w:szCs w:val="24"/>
          <w:lang w:eastAsia="zh-CN"/>
        </w:rPr>
        <w:t>; a</w:t>
      </w:r>
      <w:r w:rsidR="0074493F">
        <w:rPr>
          <w:rFonts w:ascii="Arial" w:eastAsia="Calibri" w:hAnsi="Arial" w:cs="Arial"/>
          <w:bCs/>
          <w:color w:val="000000"/>
          <w:sz w:val="24"/>
          <w:szCs w:val="24"/>
          <w:lang w:eastAsia="zh-CN"/>
        </w:rPr>
        <w:t xml:space="preserve">ktivna suradnja i potpora aktivnosti Javne ustanove Zeleni prsten na održivom upravljanju </w:t>
      </w:r>
      <w:r w:rsidR="00A9168A">
        <w:rPr>
          <w:rFonts w:ascii="Arial" w:eastAsia="Calibri" w:hAnsi="Arial" w:cs="Arial"/>
          <w:bCs/>
          <w:color w:val="000000"/>
          <w:sz w:val="24"/>
          <w:szCs w:val="24"/>
          <w:lang w:eastAsia="zh-CN"/>
        </w:rPr>
        <w:t xml:space="preserve">područjima ekološke mjere na području Grada, vi na području Grada imate dva vrijedna područja to je područje Žutica i  Sava nizvodno od </w:t>
      </w:r>
      <w:proofErr w:type="spellStart"/>
      <w:r w:rsidR="00A9168A">
        <w:rPr>
          <w:rFonts w:ascii="Arial" w:eastAsia="Calibri" w:hAnsi="Arial" w:cs="Arial"/>
          <w:bCs/>
          <w:color w:val="000000"/>
          <w:sz w:val="24"/>
          <w:szCs w:val="24"/>
          <w:lang w:eastAsia="zh-CN"/>
        </w:rPr>
        <w:t>Hrušćice</w:t>
      </w:r>
      <w:proofErr w:type="spellEnd"/>
      <w:r w:rsidR="00A9168A">
        <w:rPr>
          <w:rFonts w:ascii="Arial" w:eastAsia="Calibri" w:hAnsi="Arial" w:cs="Arial"/>
          <w:bCs/>
          <w:color w:val="000000"/>
          <w:sz w:val="24"/>
          <w:szCs w:val="24"/>
          <w:lang w:eastAsia="zh-CN"/>
        </w:rPr>
        <w:t xml:space="preserve">; edukacija i informiranje o utjecaju klimatskih promjena na zdravlje; osiguranje sredstava za sanaciju eventualnih oštećenja fotonaponskih modula, to je zamišljeno kao da imate neku kasu iz koje možete uzimati novac kada se na zgradama javne namjene uslijed tuče oštete </w:t>
      </w:r>
      <w:proofErr w:type="spellStart"/>
      <w:r w:rsidR="00A9168A">
        <w:rPr>
          <w:rFonts w:ascii="Arial" w:eastAsia="Calibri" w:hAnsi="Arial" w:cs="Arial"/>
          <w:bCs/>
          <w:color w:val="000000"/>
          <w:sz w:val="24"/>
          <w:szCs w:val="24"/>
          <w:lang w:eastAsia="zh-CN"/>
        </w:rPr>
        <w:t>fotopaneli</w:t>
      </w:r>
      <w:proofErr w:type="spellEnd"/>
      <w:r w:rsidR="00A9168A">
        <w:rPr>
          <w:rFonts w:ascii="Arial" w:eastAsia="Calibri" w:hAnsi="Arial" w:cs="Arial"/>
          <w:bCs/>
          <w:color w:val="000000"/>
          <w:sz w:val="24"/>
          <w:szCs w:val="24"/>
          <w:lang w:eastAsia="zh-CN"/>
        </w:rPr>
        <w:t xml:space="preserve"> i vezano uz ovo što je kolegica Srna malo prije predstavila</w:t>
      </w:r>
      <w:r w:rsidR="00215C1E">
        <w:rPr>
          <w:rFonts w:ascii="Arial" w:eastAsia="Calibri" w:hAnsi="Arial" w:cs="Arial"/>
          <w:bCs/>
          <w:color w:val="000000"/>
          <w:sz w:val="24"/>
          <w:szCs w:val="24"/>
          <w:lang w:eastAsia="zh-CN"/>
        </w:rPr>
        <w:t>,</w:t>
      </w:r>
      <w:r w:rsidR="00A9168A">
        <w:rPr>
          <w:rFonts w:ascii="Arial" w:eastAsia="Calibri" w:hAnsi="Arial" w:cs="Arial"/>
          <w:bCs/>
          <w:color w:val="000000"/>
          <w:sz w:val="24"/>
          <w:szCs w:val="24"/>
          <w:lang w:eastAsia="zh-CN"/>
        </w:rPr>
        <w:t xml:space="preserve"> znači provedba Strategije zelene urbane obnove Grada Ivanić-Grada jer puno mjera iz Strategije se preklapaju sa našim mjerama, integracija tih mjera u prostorne planove jer u biti oni postaju naredba kad se integriraju u Prostorni plan</w:t>
      </w:r>
      <w:r w:rsidR="00DD680C">
        <w:rPr>
          <w:rFonts w:ascii="Arial" w:eastAsia="Calibri" w:hAnsi="Arial" w:cs="Arial"/>
          <w:bCs/>
          <w:color w:val="000000"/>
          <w:sz w:val="24"/>
          <w:szCs w:val="24"/>
          <w:lang w:eastAsia="zh-CN"/>
        </w:rPr>
        <w:t xml:space="preserve">; podizanje svijesti o potrebi korištenja instrumenata osiguranja imovine uslijed vremenskih ekstrema; primjena koncepta klimatski otpornih zgrada prilikom gradnje novih, odnosi se na zgrade javne namjene i optimizacija turističkih manifestacija. Ta ideja je proizašla iz razgovora s </w:t>
      </w:r>
      <w:r w:rsidR="00215C1E">
        <w:rPr>
          <w:rFonts w:ascii="Arial" w:eastAsia="Calibri" w:hAnsi="Arial" w:cs="Arial"/>
          <w:bCs/>
          <w:color w:val="000000"/>
          <w:sz w:val="24"/>
          <w:szCs w:val="24"/>
          <w:lang w:eastAsia="zh-CN"/>
        </w:rPr>
        <w:t>V</w:t>
      </w:r>
      <w:r w:rsidR="00DD680C">
        <w:rPr>
          <w:rFonts w:ascii="Arial" w:eastAsia="Calibri" w:hAnsi="Arial" w:cs="Arial"/>
          <w:bCs/>
          <w:color w:val="000000"/>
          <w:sz w:val="24"/>
          <w:szCs w:val="24"/>
          <w:lang w:eastAsia="zh-CN"/>
        </w:rPr>
        <w:t xml:space="preserve">ašom Turističkom zajednicom gdje su se potužili da neki događaji traju kratko </w:t>
      </w:r>
      <w:r w:rsidR="00AC08F5">
        <w:rPr>
          <w:rFonts w:ascii="Arial" w:eastAsia="Calibri" w:hAnsi="Arial" w:cs="Arial"/>
          <w:bCs/>
          <w:color w:val="000000"/>
          <w:sz w:val="24"/>
          <w:szCs w:val="24"/>
          <w:lang w:eastAsia="zh-CN"/>
        </w:rPr>
        <w:t xml:space="preserve">i onda dolazi do velike gužve, opterećenja infrastrukture u kratkom vremenskom razdoblju što bi se možda moglo produljiti ili sagledati na neki drugačiji način. </w:t>
      </w:r>
    </w:p>
    <w:p w14:paraId="3EF81605" w14:textId="77777777" w:rsidR="00AC08F5" w:rsidRDefault="00AC08F5" w:rsidP="002E3D70">
      <w:pPr>
        <w:spacing w:after="0" w:line="240" w:lineRule="auto"/>
        <w:jc w:val="both"/>
        <w:rPr>
          <w:rFonts w:ascii="Arial" w:eastAsia="Calibri" w:hAnsi="Arial" w:cs="Arial"/>
          <w:bCs/>
          <w:color w:val="000000"/>
          <w:sz w:val="24"/>
          <w:szCs w:val="24"/>
          <w:lang w:eastAsia="zh-CN"/>
        </w:rPr>
      </w:pPr>
    </w:p>
    <w:p w14:paraId="5720A9A7" w14:textId="4F18F40E" w:rsidR="003A70EF" w:rsidRDefault="00AC08F5" w:rsidP="002E3D70">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Gđ</w:t>
      </w:r>
      <w:r w:rsidR="00A642E6">
        <w:rPr>
          <w:rFonts w:ascii="Arial" w:eastAsia="Calibri" w:hAnsi="Arial" w:cs="Arial"/>
          <w:bCs/>
          <w:color w:val="000000"/>
          <w:sz w:val="24"/>
          <w:szCs w:val="24"/>
          <w:lang w:eastAsia="zh-CN"/>
        </w:rPr>
        <w:t>a</w:t>
      </w:r>
      <w:r>
        <w:rPr>
          <w:rFonts w:ascii="Arial" w:eastAsia="Calibri" w:hAnsi="Arial" w:cs="Arial"/>
          <w:bCs/>
          <w:color w:val="000000"/>
          <w:sz w:val="24"/>
          <w:szCs w:val="24"/>
          <w:lang w:eastAsia="zh-CN"/>
        </w:rPr>
        <w:t xml:space="preserve"> Maja Krnjević – </w:t>
      </w:r>
      <w:r w:rsidR="00A642E6">
        <w:rPr>
          <w:rFonts w:ascii="Arial" w:eastAsia="Calibri" w:hAnsi="Arial" w:cs="Arial"/>
          <w:bCs/>
          <w:color w:val="000000"/>
          <w:sz w:val="24"/>
          <w:szCs w:val="24"/>
          <w:lang w:eastAsia="zh-CN"/>
        </w:rPr>
        <w:t>P</w:t>
      </w:r>
      <w:r>
        <w:rPr>
          <w:rFonts w:ascii="Arial" w:eastAsia="Calibri" w:hAnsi="Arial" w:cs="Arial"/>
          <w:bCs/>
          <w:color w:val="000000"/>
          <w:sz w:val="24"/>
          <w:szCs w:val="24"/>
          <w:lang w:eastAsia="zh-CN"/>
        </w:rPr>
        <w:t>a ono što je pozitivno</w:t>
      </w:r>
      <w:r w:rsidR="00A642E6">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detaljno je razrađen </w:t>
      </w:r>
      <w:r w:rsidR="00C5780C">
        <w:rPr>
          <w:rFonts w:ascii="Arial" w:eastAsia="Calibri" w:hAnsi="Arial" w:cs="Arial"/>
          <w:bCs/>
          <w:color w:val="000000"/>
          <w:sz w:val="24"/>
          <w:szCs w:val="24"/>
          <w:lang w:eastAsia="zh-CN"/>
        </w:rPr>
        <w:t>P</w:t>
      </w:r>
      <w:r>
        <w:rPr>
          <w:rFonts w:ascii="Arial" w:eastAsia="Calibri" w:hAnsi="Arial" w:cs="Arial"/>
          <w:bCs/>
          <w:color w:val="000000"/>
          <w:sz w:val="24"/>
          <w:szCs w:val="24"/>
          <w:lang w:eastAsia="zh-CN"/>
        </w:rPr>
        <w:t>lan, posebno u zgradarstvu</w:t>
      </w:r>
      <w:r w:rsidR="00A642E6">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w:t>
      </w:r>
      <w:r w:rsidR="00C5780C">
        <w:rPr>
          <w:rFonts w:ascii="Arial" w:eastAsia="Calibri" w:hAnsi="Arial" w:cs="Arial"/>
          <w:bCs/>
          <w:color w:val="000000"/>
          <w:sz w:val="24"/>
          <w:szCs w:val="24"/>
          <w:lang w:eastAsia="zh-CN"/>
        </w:rPr>
        <w:t>iako tu u zgradarstvu ima kod one mjere Z10 Studija o korištenju geotermalne energije nema definiranu uštedu ni učinak na emisije i to bi mogla bit</w:t>
      </w:r>
      <w:r w:rsidR="00A642E6">
        <w:rPr>
          <w:rFonts w:ascii="Arial" w:eastAsia="Calibri" w:hAnsi="Arial" w:cs="Arial"/>
          <w:bCs/>
          <w:color w:val="000000"/>
          <w:sz w:val="24"/>
          <w:szCs w:val="24"/>
          <w:lang w:eastAsia="zh-CN"/>
        </w:rPr>
        <w:t>i</w:t>
      </w:r>
      <w:r w:rsidR="00C5780C">
        <w:rPr>
          <w:rFonts w:ascii="Arial" w:eastAsia="Calibri" w:hAnsi="Arial" w:cs="Arial"/>
          <w:bCs/>
          <w:color w:val="000000"/>
          <w:sz w:val="24"/>
          <w:szCs w:val="24"/>
          <w:lang w:eastAsia="zh-CN"/>
        </w:rPr>
        <w:t xml:space="preserve"> jedna od važnijih dugoročnih mjera</w:t>
      </w:r>
      <w:r w:rsidR="00A642E6">
        <w:rPr>
          <w:rFonts w:ascii="Arial" w:eastAsia="Calibri" w:hAnsi="Arial" w:cs="Arial"/>
          <w:bCs/>
          <w:color w:val="000000"/>
          <w:sz w:val="24"/>
          <w:szCs w:val="24"/>
          <w:lang w:eastAsia="zh-CN"/>
        </w:rPr>
        <w:t>,</w:t>
      </w:r>
      <w:r w:rsidR="00C5780C">
        <w:rPr>
          <w:rFonts w:ascii="Arial" w:eastAsia="Calibri" w:hAnsi="Arial" w:cs="Arial"/>
          <w:bCs/>
          <w:color w:val="000000"/>
          <w:sz w:val="24"/>
          <w:szCs w:val="24"/>
          <w:lang w:eastAsia="zh-CN"/>
        </w:rPr>
        <w:t xml:space="preserve"> ali to ide u perspektivi, jasno mi je. </w:t>
      </w:r>
      <w:r>
        <w:rPr>
          <w:rFonts w:ascii="Arial" w:eastAsia="Calibri" w:hAnsi="Arial" w:cs="Arial"/>
          <w:bCs/>
          <w:color w:val="000000"/>
          <w:sz w:val="24"/>
          <w:szCs w:val="24"/>
          <w:lang w:eastAsia="zh-CN"/>
        </w:rPr>
        <w:t xml:space="preserve"> </w:t>
      </w:r>
      <w:r w:rsidR="00C5780C">
        <w:rPr>
          <w:rFonts w:ascii="Arial" w:eastAsia="Calibri" w:hAnsi="Arial" w:cs="Arial"/>
          <w:bCs/>
          <w:color w:val="000000"/>
          <w:sz w:val="24"/>
          <w:szCs w:val="24"/>
          <w:lang w:eastAsia="zh-CN"/>
        </w:rPr>
        <w:t>Plan je</w:t>
      </w:r>
      <w:r w:rsidR="00A642E6">
        <w:rPr>
          <w:rFonts w:ascii="Arial" w:eastAsia="Calibri" w:hAnsi="Arial" w:cs="Arial"/>
          <w:bCs/>
          <w:color w:val="000000"/>
          <w:sz w:val="24"/>
          <w:szCs w:val="24"/>
          <w:lang w:eastAsia="zh-CN"/>
        </w:rPr>
        <w:t>,</w:t>
      </w:r>
      <w:r w:rsidR="00C5780C">
        <w:rPr>
          <w:rFonts w:ascii="Arial" w:eastAsia="Calibri" w:hAnsi="Arial" w:cs="Arial"/>
          <w:bCs/>
          <w:color w:val="000000"/>
          <w:sz w:val="24"/>
          <w:szCs w:val="24"/>
          <w:lang w:eastAsia="zh-CN"/>
        </w:rPr>
        <w:t xml:space="preserve"> eto</w:t>
      </w:r>
      <w:r w:rsidR="00A642E6">
        <w:rPr>
          <w:rFonts w:ascii="Arial" w:eastAsia="Calibri" w:hAnsi="Arial" w:cs="Arial"/>
          <w:bCs/>
          <w:color w:val="000000"/>
          <w:sz w:val="24"/>
          <w:szCs w:val="24"/>
          <w:lang w:eastAsia="zh-CN"/>
        </w:rPr>
        <w:t>,</w:t>
      </w:r>
      <w:r w:rsidR="00C5780C">
        <w:rPr>
          <w:rFonts w:ascii="Arial" w:eastAsia="Calibri" w:hAnsi="Arial" w:cs="Arial"/>
          <w:bCs/>
          <w:color w:val="000000"/>
          <w:sz w:val="24"/>
          <w:szCs w:val="24"/>
          <w:lang w:eastAsia="zh-CN"/>
        </w:rPr>
        <w:t xml:space="preserve"> dobro razrađen, ambiciozan</w:t>
      </w:r>
      <w:r w:rsidR="00A642E6">
        <w:rPr>
          <w:rFonts w:ascii="Arial" w:eastAsia="Calibri" w:hAnsi="Arial" w:cs="Arial"/>
          <w:bCs/>
          <w:color w:val="000000"/>
          <w:sz w:val="24"/>
          <w:szCs w:val="24"/>
          <w:lang w:eastAsia="zh-CN"/>
        </w:rPr>
        <w:t>,</w:t>
      </w:r>
      <w:r w:rsidR="00C5780C">
        <w:rPr>
          <w:rFonts w:ascii="Arial" w:eastAsia="Calibri" w:hAnsi="Arial" w:cs="Arial"/>
          <w:bCs/>
          <w:color w:val="000000"/>
          <w:sz w:val="24"/>
          <w:szCs w:val="24"/>
          <w:lang w:eastAsia="zh-CN"/>
        </w:rPr>
        <w:t xml:space="preserve"> ali ostvariv kroz kombinaciju mjera i velikih obnovljivih izvora energije projekata koji budu tijekom realizacije i tu su, koliko vidim, uključeni svi </w:t>
      </w:r>
      <w:r w:rsidR="00C5780C">
        <w:rPr>
          <w:rFonts w:ascii="Arial" w:eastAsia="Calibri" w:hAnsi="Arial" w:cs="Arial"/>
          <w:bCs/>
          <w:color w:val="000000"/>
          <w:sz w:val="24"/>
          <w:szCs w:val="24"/>
          <w:lang w:eastAsia="zh-CN"/>
        </w:rPr>
        <w:lastRenderedPageBreak/>
        <w:t xml:space="preserve">relevantni sektori. No, neke mjere nemaju kvalificirane učinke, kao što sam već spomenula tu geotermalnu energiju, </w:t>
      </w:r>
      <w:r w:rsidR="00DD680C">
        <w:rPr>
          <w:rFonts w:ascii="Arial" w:eastAsia="Calibri" w:hAnsi="Arial" w:cs="Arial"/>
          <w:bCs/>
          <w:color w:val="000000"/>
          <w:sz w:val="24"/>
          <w:szCs w:val="24"/>
          <w:lang w:eastAsia="zh-CN"/>
        </w:rPr>
        <w:t xml:space="preserve"> </w:t>
      </w:r>
      <w:r w:rsidR="00C5780C">
        <w:rPr>
          <w:rFonts w:ascii="Arial" w:eastAsia="Calibri" w:hAnsi="Arial" w:cs="Arial"/>
          <w:bCs/>
          <w:color w:val="000000"/>
          <w:sz w:val="24"/>
          <w:szCs w:val="24"/>
          <w:lang w:eastAsia="zh-CN"/>
        </w:rPr>
        <w:t>što otežava onda praćenje uspješnosti, tako da bi tu trebalo napravit po meni nekakav projekt da se vidi.</w:t>
      </w:r>
      <w:r w:rsidR="00A9168A">
        <w:rPr>
          <w:rFonts w:ascii="Arial" w:eastAsia="Calibri" w:hAnsi="Arial" w:cs="Arial"/>
          <w:bCs/>
          <w:color w:val="000000"/>
          <w:sz w:val="24"/>
          <w:szCs w:val="24"/>
          <w:lang w:eastAsia="zh-CN"/>
        </w:rPr>
        <w:t xml:space="preserve"> </w:t>
      </w:r>
      <w:r w:rsidR="00C5780C">
        <w:rPr>
          <w:rFonts w:ascii="Arial" w:eastAsia="Calibri" w:hAnsi="Arial" w:cs="Arial"/>
          <w:bCs/>
          <w:color w:val="000000"/>
          <w:sz w:val="24"/>
          <w:szCs w:val="24"/>
          <w:lang w:eastAsia="zh-CN"/>
        </w:rPr>
        <w:t>Po meni je isto, ja bih tu veću pažnju posvetila javno</w:t>
      </w:r>
      <w:r w:rsidR="00A642E6">
        <w:rPr>
          <w:rFonts w:ascii="Arial" w:eastAsia="Calibri" w:hAnsi="Arial" w:cs="Arial"/>
          <w:bCs/>
          <w:color w:val="000000"/>
          <w:sz w:val="24"/>
          <w:szCs w:val="24"/>
          <w:lang w:eastAsia="zh-CN"/>
        </w:rPr>
        <w:t>m</w:t>
      </w:r>
      <w:r w:rsidR="00C5780C">
        <w:rPr>
          <w:rFonts w:ascii="Arial" w:eastAsia="Calibri" w:hAnsi="Arial" w:cs="Arial"/>
          <w:bCs/>
          <w:color w:val="000000"/>
          <w:sz w:val="24"/>
          <w:szCs w:val="24"/>
          <w:lang w:eastAsia="zh-CN"/>
        </w:rPr>
        <w:t xml:space="preserve"> prijevozu i prometnom sektoru koji je isto vrlo bitan. Također</w:t>
      </w:r>
      <w:r w:rsidR="00A642E6">
        <w:rPr>
          <w:rFonts w:ascii="Arial" w:eastAsia="Calibri" w:hAnsi="Arial" w:cs="Arial"/>
          <w:bCs/>
          <w:color w:val="000000"/>
          <w:sz w:val="24"/>
          <w:szCs w:val="24"/>
          <w:lang w:eastAsia="zh-CN"/>
        </w:rPr>
        <w:t>,</w:t>
      </w:r>
      <w:r w:rsidR="00C5780C">
        <w:rPr>
          <w:rFonts w:ascii="Arial" w:eastAsia="Calibri" w:hAnsi="Arial" w:cs="Arial"/>
          <w:bCs/>
          <w:color w:val="000000"/>
          <w:sz w:val="24"/>
          <w:szCs w:val="24"/>
          <w:lang w:eastAsia="zh-CN"/>
        </w:rPr>
        <w:t xml:space="preserve"> mjere prilagodbe bi trebale imati jaču evaluaciju troškovne učinkovitosti i po meni nekakav vremenski plan provedbe. I na kraju ono što se meni čini kao izazov u cijeloj priči mi imamo cilj smanjenje CO2 za 55% do 2030. godine, po meni je to vrlo ambiciozno bez daljnjeg, a do sad planirane mjere pokrivaju samo dio tog smanjenja. </w:t>
      </w:r>
    </w:p>
    <w:p w14:paraId="5F259835" w14:textId="406DF291" w:rsidR="002E3D70" w:rsidRDefault="003A70EF" w:rsidP="002E3D70">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Mnoge ključne mjere poput ove koje sam već spomenula geotermalne energije ili solarnih parkova još nemaju izvedbene studije ili su tek u nekakvoj ranoj fazi. Sektor prometa tu je nešto slabije razvijen. Nedostaje po meni integrirani javni prijevoz unutar grada i prema Zagrebu. Naprimjer</w:t>
      </w:r>
      <w:r w:rsidR="00A642E6">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gradski autobus</w:t>
      </w:r>
      <w:r w:rsidR="00A642E6">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nekakav mini sustav bi trebalo napraviti. I financiranje ovisi o brzini i kvaliteti prijava na natječaje gdje Grad treba osigurati ljudske i stručne kapacitete i tu treba pomoć Razvojne agenciji ako treba s kadrovima da se sve stigne na vrijeme i napraviti jer to će ići vrlo intenzivno i vrlo brzo. Što se tiče Gradskog vijeća i samog Grada</w:t>
      </w:r>
      <w:r w:rsidR="00A642E6">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ja mislim da mi tu moramo osigurati operativnu podršku, evo opet i ponavljam to, dati dodatno ojačat IGRA-u za EU prijave i provedbu i </w:t>
      </w:r>
      <w:proofErr w:type="spellStart"/>
      <w:r>
        <w:rPr>
          <w:rFonts w:ascii="Arial" w:eastAsia="Calibri" w:hAnsi="Arial" w:cs="Arial"/>
          <w:bCs/>
          <w:color w:val="000000"/>
          <w:sz w:val="24"/>
          <w:szCs w:val="24"/>
          <w:lang w:eastAsia="zh-CN"/>
        </w:rPr>
        <w:t>prioritizirati</w:t>
      </w:r>
      <w:proofErr w:type="spellEnd"/>
      <w:r>
        <w:rPr>
          <w:rFonts w:ascii="Arial" w:eastAsia="Calibri" w:hAnsi="Arial" w:cs="Arial"/>
          <w:bCs/>
          <w:color w:val="000000"/>
          <w:sz w:val="24"/>
          <w:szCs w:val="24"/>
          <w:lang w:eastAsia="zh-CN"/>
        </w:rPr>
        <w:t xml:space="preserve"> projekte obnovljivih izvora </w:t>
      </w:r>
      <w:r w:rsidR="00745856">
        <w:rPr>
          <w:rFonts w:ascii="Arial" w:eastAsia="Calibri" w:hAnsi="Arial" w:cs="Arial"/>
          <w:bCs/>
          <w:color w:val="000000"/>
          <w:sz w:val="24"/>
          <w:szCs w:val="24"/>
          <w:lang w:eastAsia="zh-CN"/>
        </w:rPr>
        <w:t xml:space="preserve">energije kao što već se i radi evo solarne elektrane kao najisplativije i najutjecajnije nekakve mjere. Razraditi također mjere u prometu, pilot projekt javnog prijevoza, možda uvođenje car </w:t>
      </w:r>
      <w:proofErr w:type="spellStart"/>
      <w:r w:rsidR="00745856">
        <w:rPr>
          <w:rFonts w:ascii="Arial" w:eastAsia="Calibri" w:hAnsi="Arial" w:cs="Arial"/>
          <w:bCs/>
          <w:color w:val="000000"/>
          <w:sz w:val="24"/>
          <w:szCs w:val="24"/>
          <w:lang w:eastAsia="zh-CN"/>
        </w:rPr>
        <w:t>sharing</w:t>
      </w:r>
      <w:proofErr w:type="spellEnd"/>
      <w:r w:rsidR="00745856">
        <w:rPr>
          <w:rFonts w:ascii="Arial" w:eastAsia="Calibri" w:hAnsi="Arial" w:cs="Arial"/>
          <w:bCs/>
          <w:color w:val="000000"/>
          <w:sz w:val="24"/>
          <w:szCs w:val="24"/>
          <w:lang w:eastAsia="zh-CN"/>
        </w:rPr>
        <w:t xml:space="preserve"> ili biciklističkih ruta novih ili uredit</w:t>
      </w:r>
      <w:r w:rsidR="00B829B3">
        <w:rPr>
          <w:rFonts w:ascii="Arial" w:eastAsia="Calibri" w:hAnsi="Arial" w:cs="Arial"/>
          <w:bCs/>
          <w:color w:val="000000"/>
          <w:sz w:val="24"/>
          <w:szCs w:val="24"/>
          <w:lang w:eastAsia="zh-CN"/>
        </w:rPr>
        <w:t>i</w:t>
      </w:r>
      <w:r w:rsidR="00745856">
        <w:rPr>
          <w:rFonts w:ascii="Arial" w:eastAsia="Calibri" w:hAnsi="Arial" w:cs="Arial"/>
          <w:bCs/>
          <w:color w:val="000000"/>
          <w:sz w:val="24"/>
          <w:szCs w:val="24"/>
          <w:lang w:eastAsia="zh-CN"/>
        </w:rPr>
        <w:t xml:space="preserve"> one koje jesu da se i povezuju. Naravno</w:t>
      </w:r>
      <w:r w:rsidR="00B829B3">
        <w:rPr>
          <w:rFonts w:ascii="Arial" w:eastAsia="Calibri" w:hAnsi="Arial" w:cs="Arial"/>
          <w:bCs/>
          <w:color w:val="000000"/>
          <w:sz w:val="24"/>
          <w:szCs w:val="24"/>
          <w:lang w:eastAsia="zh-CN"/>
        </w:rPr>
        <w:t>,</w:t>
      </w:r>
      <w:r w:rsidR="00745856">
        <w:rPr>
          <w:rFonts w:ascii="Arial" w:eastAsia="Calibri" w:hAnsi="Arial" w:cs="Arial"/>
          <w:bCs/>
          <w:color w:val="000000"/>
          <w:sz w:val="24"/>
          <w:szCs w:val="24"/>
          <w:lang w:eastAsia="zh-CN"/>
        </w:rPr>
        <w:t xml:space="preserve"> redovito evaluirati provedbu SECAP-a, svake dvije godine vidjeti kakvi su učinci itd., no međutim ono što se meni evo što bi bila i moja završna poruka cijele ove priče mi tu kao Grad Ivanić-Grad imamo priliku biti lider održivog razvoja u regiji bez daljnjeg. SECAP je više od dokumenta, po meni je to investicija u jedan kvalitetniji život, otpornost na klimatske prijetnje i jednu novu ekonomiju. I sada je vrijeme da odlučno djelujemo, pametno planiramo i zajednički sve to skupa provedemo. </w:t>
      </w:r>
      <w:r w:rsidR="00BA7DF7">
        <w:rPr>
          <w:rFonts w:ascii="Arial" w:eastAsia="Calibri" w:hAnsi="Arial" w:cs="Arial"/>
          <w:bCs/>
          <w:color w:val="000000"/>
          <w:sz w:val="24"/>
          <w:szCs w:val="24"/>
          <w:lang w:eastAsia="zh-CN"/>
        </w:rPr>
        <w:t>Nije</w:t>
      </w:r>
      <w:r w:rsidR="00745856">
        <w:rPr>
          <w:rFonts w:ascii="Arial" w:eastAsia="Calibri" w:hAnsi="Arial" w:cs="Arial"/>
          <w:bCs/>
          <w:color w:val="000000"/>
          <w:sz w:val="24"/>
          <w:szCs w:val="24"/>
          <w:lang w:eastAsia="zh-CN"/>
        </w:rPr>
        <w:t xml:space="preserve"> da sve</w:t>
      </w:r>
      <w:r w:rsidR="00BA7DF7">
        <w:rPr>
          <w:rFonts w:ascii="Arial" w:eastAsia="Calibri" w:hAnsi="Arial" w:cs="Arial"/>
          <w:bCs/>
          <w:color w:val="000000"/>
          <w:sz w:val="24"/>
          <w:szCs w:val="24"/>
          <w:lang w:eastAsia="zh-CN"/>
        </w:rPr>
        <w:t xml:space="preserve"> samo </w:t>
      </w:r>
      <w:r w:rsidR="00745856">
        <w:rPr>
          <w:rFonts w:ascii="Arial" w:eastAsia="Calibri" w:hAnsi="Arial" w:cs="Arial"/>
          <w:bCs/>
          <w:color w:val="000000"/>
          <w:sz w:val="24"/>
          <w:szCs w:val="24"/>
          <w:lang w:eastAsia="zh-CN"/>
        </w:rPr>
        <w:t xml:space="preserve"> kritiziramo</w:t>
      </w:r>
      <w:r w:rsidR="00B829B3">
        <w:rPr>
          <w:rFonts w:ascii="Arial" w:eastAsia="Calibri" w:hAnsi="Arial" w:cs="Arial"/>
          <w:bCs/>
          <w:color w:val="000000"/>
          <w:sz w:val="24"/>
          <w:szCs w:val="24"/>
          <w:lang w:eastAsia="zh-CN"/>
        </w:rPr>
        <w:t>,</w:t>
      </w:r>
      <w:r w:rsidR="00745856">
        <w:rPr>
          <w:rFonts w:ascii="Arial" w:eastAsia="Calibri" w:hAnsi="Arial" w:cs="Arial"/>
          <w:bCs/>
          <w:color w:val="000000"/>
          <w:sz w:val="24"/>
          <w:szCs w:val="24"/>
          <w:lang w:eastAsia="zh-CN"/>
        </w:rPr>
        <w:t xml:space="preserve"> ima tu i stvari koje treba apsolutno podržati.  </w:t>
      </w:r>
    </w:p>
    <w:p w14:paraId="05812892" w14:textId="77777777" w:rsidR="00BA7DF7" w:rsidRDefault="00BA7DF7" w:rsidP="002E3D70">
      <w:pPr>
        <w:spacing w:after="0" w:line="240" w:lineRule="auto"/>
        <w:jc w:val="both"/>
        <w:rPr>
          <w:rFonts w:ascii="Arial" w:eastAsia="Calibri" w:hAnsi="Arial" w:cs="Arial"/>
          <w:bCs/>
          <w:color w:val="000000"/>
          <w:sz w:val="24"/>
          <w:szCs w:val="24"/>
          <w:lang w:eastAsia="zh-CN"/>
        </w:rPr>
      </w:pPr>
    </w:p>
    <w:p w14:paraId="73B0AE5B" w14:textId="1FCD6DE7" w:rsidR="00144090" w:rsidRDefault="00BA7DF7" w:rsidP="002E3D70">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Krešimir Golubić – </w:t>
      </w:r>
      <w:r w:rsidR="00B829B3">
        <w:rPr>
          <w:rFonts w:ascii="Arial" w:eastAsia="Calibri" w:hAnsi="Arial" w:cs="Arial"/>
          <w:bCs/>
          <w:color w:val="000000"/>
          <w:sz w:val="24"/>
          <w:szCs w:val="24"/>
          <w:lang w:eastAsia="zh-CN"/>
        </w:rPr>
        <w:t>Z</w:t>
      </w:r>
      <w:r>
        <w:rPr>
          <w:rFonts w:ascii="Arial" w:eastAsia="Calibri" w:hAnsi="Arial" w:cs="Arial"/>
          <w:bCs/>
          <w:color w:val="000000"/>
          <w:sz w:val="24"/>
          <w:szCs w:val="24"/>
          <w:lang w:eastAsia="zh-CN"/>
        </w:rPr>
        <w:t xml:space="preserve">ahvalio bih gospođi </w:t>
      </w:r>
      <w:proofErr w:type="spellStart"/>
      <w:r>
        <w:rPr>
          <w:rFonts w:ascii="Arial" w:eastAsia="Calibri" w:hAnsi="Arial" w:cs="Arial"/>
          <w:bCs/>
          <w:color w:val="000000"/>
          <w:sz w:val="24"/>
          <w:szCs w:val="24"/>
          <w:lang w:eastAsia="zh-CN"/>
        </w:rPr>
        <w:t>Erdelez</w:t>
      </w:r>
      <w:proofErr w:type="spellEnd"/>
      <w:r>
        <w:rPr>
          <w:rFonts w:ascii="Arial" w:eastAsia="Calibri" w:hAnsi="Arial" w:cs="Arial"/>
          <w:bCs/>
          <w:color w:val="000000"/>
          <w:sz w:val="24"/>
          <w:szCs w:val="24"/>
          <w:lang w:eastAsia="zh-CN"/>
        </w:rPr>
        <w:t xml:space="preserve"> na ovom izlaganju o ovom izvješću</w:t>
      </w:r>
      <w:r w:rsidR="00B829B3">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no htio bih se osvrnuti samo na dva detalja u ovom Izvješću. Prva je znači ovaj detalj da Hrvatske vode nemaju projekat navodnjavanja poljoprivrednih površina na području Grada Ivanić-Grada, mislim da je to jednostavno tragično. Nažalost</w:t>
      </w:r>
      <w:r w:rsidR="00B829B3">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prošlo je već 35 godina od kada su prvi poljoprivredni kanali iskopani i da nakon toga se ništa nije poduzelo, a ova Strategija ovo sve je zapravo akcijski plan gdje se navode akcije, mjere kojim će se izvršiti</w:t>
      </w:r>
      <w:r w:rsidR="00144090">
        <w:rPr>
          <w:rFonts w:ascii="Arial" w:eastAsia="Calibri" w:hAnsi="Arial" w:cs="Arial"/>
          <w:bCs/>
          <w:color w:val="000000"/>
          <w:sz w:val="24"/>
          <w:szCs w:val="24"/>
          <w:lang w:eastAsia="zh-CN"/>
        </w:rPr>
        <w:t xml:space="preserve"> i je</w:t>
      </w:r>
      <w:r>
        <w:rPr>
          <w:rFonts w:ascii="Arial" w:eastAsia="Calibri" w:hAnsi="Arial" w:cs="Arial"/>
          <w:bCs/>
          <w:color w:val="000000"/>
          <w:sz w:val="24"/>
          <w:szCs w:val="24"/>
          <w:lang w:eastAsia="zh-CN"/>
        </w:rPr>
        <w:t xml:space="preserve">dna od odličnih akcija bi bila da se oživotvori nastavak te izgradnje kanala za navodnjavanje znači Dubrovčak, Posavski </w:t>
      </w:r>
      <w:proofErr w:type="spellStart"/>
      <w:r>
        <w:rPr>
          <w:rFonts w:ascii="Arial" w:eastAsia="Calibri" w:hAnsi="Arial" w:cs="Arial"/>
          <w:bCs/>
          <w:color w:val="000000"/>
          <w:sz w:val="24"/>
          <w:szCs w:val="24"/>
          <w:lang w:eastAsia="zh-CN"/>
        </w:rPr>
        <w:t>Bregi</w:t>
      </w:r>
      <w:proofErr w:type="spellEnd"/>
      <w:r>
        <w:rPr>
          <w:rFonts w:ascii="Arial" w:eastAsia="Calibri" w:hAnsi="Arial" w:cs="Arial"/>
          <w:bCs/>
          <w:color w:val="000000"/>
          <w:sz w:val="24"/>
          <w:szCs w:val="24"/>
          <w:lang w:eastAsia="zh-CN"/>
        </w:rPr>
        <w:t xml:space="preserve">, jer kad danas ovo nas poljoprivrednici slušaju ovo naše danas Gradsko vijeće oni misle sebi </w:t>
      </w:r>
      <w:r w:rsidR="00A53D6F">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 xml:space="preserve">što ima to veze sa mnom kad niste mene uzeli </w:t>
      </w:r>
      <w:r w:rsidR="00A53D6F">
        <w:rPr>
          <w:rFonts w:ascii="Arial" w:eastAsia="Calibri" w:hAnsi="Arial" w:cs="Arial"/>
          <w:bCs/>
          <w:color w:val="000000"/>
          <w:sz w:val="24"/>
          <w:szCs w:val="24"/>
          <w:lang w:eastAsia="zh-CN"/>
        </w:rPr>
        <w:t>u obzir. I druga stvar</w:t>
      </w:r>
      <w:r w:rsidR="00144090">
        <w:rPr>
          <w:rFonts w:ascii="Arial" w:eastAsia="Calibri" w:hAnsi="Arial" w:cs="Arial"/>
          <w:bCs/>
          <w:color w:val="000000"/>
          <w:sz w:val="24"/>
          <w:szCs w:val="24"/>
          <w:lang w:eastAsia="zh-CN"/>
        </w:rPr>
        <w:t>,</w:t>
      </w:r>
      <w:r w:rsidR="00A53D6F">
        <w:rPr>
          <w:rFonts w:ascii="Arial" w:eastAsia="Calibri" w:hAnsi="Arial" w:cs="Arial"/>
          <w:bCs/>
          <w:color w:val="000000"/>
          <w:sz w:val="24"/>
          <w:szCs w:val="24"/>
          <w:lang w:eastAsia="zh-CN"/>
        </w:rPr>
        <w:t xml:space="preserve"> smatram da</w:t>
      </w:r>
      <w:r w:rsidR="00144090">
        <w:rPr>
          <w:rFonts w:ascii="Arial" w:eastAsia="Calibri" w:hAnsi="Arial" w:cs="Arial"/>
          <w:bCs/>
          <w:color w:val="000000"/>
          <w:sz w:val="24"/>
          <w:szCs w:val="24"/>
          <w:lang w:eastAsia="zh-CN"/>
        </w:rPr>
        <w:t xml:space="preserve"> </w:t>
      </w:r>
      <w:r w:rsidR="00A53D6F">
        <w:rPr>
          <w:rFonts w:ascii="Arial" w:eastAsia="Calibri" w:hAnsi="Arial" w:cs="Arial"/>
          <w:bCs/>
          <w:color w:val="000000"/>
          <w:sz w:val="24"/>
          <w:szCs w:val="24"/>
          <w:lang w:eastAsia="zh-CN"/>
        </w:rPr>
        <w:t xml:space="preserve">što je gospođa </w:t>
      </w:r>
      <w:proofErr w:type="spellStart"/>
      <w:r w:rsidR="00A53D6F">
        <w:rPr>
          <w:rFonts w:ascii="Arial" w:eastAsia="Calibri" w:hAnsi="Arial" w:cs="Arial"/>
          <w:bCs/>
          <w:color w:val="000000"/>
          <w:sz w:val="24"/>
          <w:szCs w:val="24"/>
          <w:lang w:eastAsia="zh-CN"/>
        </w:rPr>
        <w:t>Erdelez</w:t>
      </w:r>
      <w:proofErr w:type="spellEnd"/>
      <w:r w:rsidR="00A53D6F">
        <w:rPr>
          <w:rFonts w:ascii="Arial" w:eastAsia="Calibri" w:hAnsi="Arial" w:cs="Arial"/>
          <w:bCs/>
          <w:color w:val="000000"/>
          <w:sz w:val="24"/>
          <w:szCs w:val="24"/>
          <w:lang w:eastAsia="zh-CN"/>
        </w:rPr>
        <w:t xml:space="preserve"> rekla da motivacija građana u provedbi ovog akcijskog plana jako ključne, a najvažniji dio te motivacije </w:t>
      </w:r>
      <w:r w:rsidR="00144090">
        <w:rPr>
          <w:rFonts w:ascii="Arial" w:eastAsia="Calibri" w:hAnsi="Arial" w:cs="Arial"/>
          <w:bCs/>
          <w:color w:val="000000"/>
          <w:sz w:val="24"/>
          <w:szCs w:val="24"/>
          <w:lang w:eastAsia="zh-CN"/>
        </w:rPr>
        <w:t>stvaranje je tih energetskih zadruga. Recimo</w:t>
      </w:r>
      <w:r w:rsidR="00B829B3">
        <w:rPr>
          <w:rFonts w:ascii="Arial" w:eastAsia="Calibri" w:hAnsi="Arial" w:cs="Arial"/>
          <w:bCs/>
          <w:color w:val="000000"/>
          <w:sz w:val="24"/>
          <w:szCs w:val="24"/>
          <w:lang w:eastAsia="zh-CN"/>
        </w:rPr>
        <w:t>,</w:t>
      </w:r>
      <w:r w:rsidR="00144090">
        <w:rPr>
          <w:rFonts w:ascii="Arial" w:eastAsia="Calibri" w:hAnsi="Arial" w:cs="Arial"/>
          <w:bCs/>
          <w:color w:val="000000"/>
          <w:sz w:val="24"/>
          <w:szCs w:val="24"/>
          <w:lang w:eastAsia="zh-CN"/>
        </w:rPr>
        <w:t xml:space="preserve"> ako netko ne zna što je energetska zadruga neka pogleda Grad Križevce gdje građani koji se udruže u energetsku zadrugu imaju te zajedničke fotonaponske panele i građanin ako gleda koja je korist njemu od toga može 10% svoje plaće zaraditi putem te energetske zadruge, ali 10 % plaće nije za baciti, mislim da bi Grad trebao o tome komunicirati prednosti tog akcijskog plana. </w:t>
      </w:r>
    </w:p>
    <w:p w14:paraId="00CE4989" w14:textId="77777777" w:rsidR="00144090" w:rsidRDefault="00144090" w:rsidP="002E3D70">
      <w:pPr>
        <w:spacing w:after="0" w:line="240" w:lineRule="auto"/>
        <w:jc w:val="both"/>
        <w:rPr>
          <w:rFonts w:ascii="Arial" w:eastAsia="Calibri" w:hAnsi="Arial" w:cs="Arial"/>
          <w:bCs/>
          <w:color w:val="000000"/>
          <w:sz w:val="24"/>
          <w:szCs w:val="24"/>
          <w:lang w:eastAsia="zh-CN"/>
        </w:rPr>
      </w:pPr>
    </w:p>
    <w:p w14:paraId="1CD26E8D" w14:textId="68F55789" w:rsidR="00BA7DF7" w:rsidRDefault="00144090" w:rsidP="002E3D70">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Gđa </w:t>
      </w:r>
      <w:proofErr w:type="spellStart"/>
      <w:r>
        <w:rPr>
          <w:rFonts w:ascii="Arial" w:eastAsia="Calibri" w:hAnsi="Arial" w:cs="Arial"/>
          <w:bCs/>
          <w:color w:val="000000"/>
          <w:sz w:val="24"/>
          <w:szCs w:val="24"/>
          <w:lang w:eastAsia="zh-CN"/>
        </w:rPr>
        <w:t>Erdelez</w:t>
      </w:r>
      <w:proofErr w:type="spellEnd"/>
      <w:r>
        <w:rPr>
          <w:rFonts w:ascii="Arial" w:eastAsia="Calibri" w:hAnsi="Arial" w:cs="Arial"/>
          <w:bCs/>
          <w:color w:val="000000"/>
          <w:sz w:val="24"/>
          <w:szCs w:val="24"/>
          <w:lang w:eastAsia="zh-CN"/>
        </w:rPr>
        <w:t xml:space="preserve"> – </w:t>
      </w:r>
      <w:r w:rsidR="005C1208">
        <w:rPr>
          <w:rFonts w:ascii="Arial" w:eastAsia="Calibri" w:hAnsi="Arial" w:cs="Arial"/>
          <w:bCs/>
          <w:color w:val="000000"/>
          <w:sz w:val="24"/>
          <w:szCs w:val="24"/>
          <w:lang w:eastAsia="zh-CN"/>
        </w:rPr>
        <w:t>J</w:t>
      </w:r>
      <w:r>
        <w:rPr>
          <w:rFonts w:ascii="Arial" w:eastAsia="Calibri" w:hAnsi="Arial" w:cs="Arial"/>
          <w:bCs/>
          <w:color w:val="000000"/>
          <w:sz w:val="24"/>
          <w:szCs w:val="24"/>
          <w:lang w:eastAsia="zh-CN"/>
        </w:rPr>
        <w:t>a se zahvaljujem na komentarima i u biti sve to je u skladu s ovim idejama i ja mislim isto da je ovo vrlo ambiciozno. Tu ambicioznost nismo sami sebi postavili, postavili su neki propisi koje je donijela Europska komisija</w:t>
      </w:r>
      <w:r w:rsidR="005C1208">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ali kada postavimo </w:t>
      </w:r>
      <w:r>
        <w:rPr>
          <w:rFonts w:ascii="Arial" w:eastAsia="Calibri" w:hAnsi="Arial" w:cs="Arial"/>
          <w:bCs/>
          <w:color w:val="000000"/>
          <w:sz w:val="24"/>
          <w:szCs w:val="24"/>
          <w:lang w:eastAsia="zh-CN"/>
        </w:rPr>
        <w:lastRenderedPageBreak/>
        <w:t xml:space="preserve">visoko ljestvicu onda postoji mogućnost da i priđemo toj ljestvici. Sada što se tiče ove geotermalne </w:t>
      </w:r>
      <w:r w:rsidR="00B57CC5">
        <w:rPr>
          <w:rFonts w:ascii="Arial" w:eastAsia="Calibri" w:hAnsi="Arial" w:cs="Arial"/>
          <w:bCs/>
          <w:color w:val="000000"/>
          <w:sz w:val="24"/>
          <w:szCs w:val="24"/>
          <w:lang w:eastAsia="zh-CN"/>
        </w:rPr>
        <w:t>energije</w:t>
      </w:r>
      <w:r w:rsidR="005C1208">
        <w:rPr>
          <w:rFonts w:ascii="Arial" w:eastAsia="Calibri" w:hAnsi="Arial" w:cs="Arial"/>
          <w:bCs/>
          <w:color w:val="000000"/>
          <w:sz w:val="24"/>
          <w:szCs w:val="24"/>
          <w:lang w:eastAsia="zh-CN"/>
        </w:rPr>
        <w:t>,</w:t>
      </w:r>
      <w:r w:rsidR="00B57CC5">
        <w:rPr>
          <w:rFonts w:ascii="Arial" w:eastAsia="Calibri" w:hAnsi="Arial" w:cs="Arial"/>
          <w:bCs/>
          <w:color w:val="000000"/>
          <w:sz w:val="24"/>
          <w:szCs w:val="24"/>
          <w:lang w:eastAsia="zh-CN"/>
        </w:rPr>
        <w:t xml:space="preserve"> tu nismo mogli procijeniti CO2 zato što u biti mi ne znamo kolika bi bila ušteda. Bilo bi dobro naručiti studiju koja će </w:t>
      </w:r>
      <w:proofErr w:type="spellStart"/>
      <w:r w:rsidR="00B57CC5">
        <w:rPr>
          <w:rFonts w:ascii="Arial" w:eastAsia="Calibri" w:hAnsi="Arial" w:cs="Arial"/>
          <w:bCs/>
          <w:color w:val="000000"/>
          <w:sz w:val="24"/>
          <w:szCs w:val="24"/>
          <w:lang w:eastAsia="zh-CN"/>
        </w:rPr>
        <w:t>izdefinirati</w:t>
      </w:r>
      <w:proofErr w:type="spellEnd"/>
      <w:r w:rsidR="005C1208">
        <w:rPr>
          <w:rFonts w:ascii="Arial" w:eastAsia="Calibri" w:hAnsi="Arial" w:cs="Arial"/>
          <w:bCs/>
          <w:color w:val="000000"/>
          <w:sz w:val="24"/>
          <w:szCs w:val="24"/>
          <w:lang w:eastAsia="zh-CN"/>
        </w:rPr>
        <w:t>.</w:t>
      </w:r>
      <w:r w:rsidR="00B57CC5">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 xml:space="preserve">   </w:t>
      </w:r>
      <w:r w:rsidR="00BA7DF7">
        <w:rPr>
          <w:rFonts w:ascii="Arial" w:eastAsia="Calibri" w:hAnsi="Arial" w:cs="Arial"/>
          <w:bCs/>
          <w:color w:val="000000"/>
          <w:sz w:val="24"/>
          <w:szCs w:val="24"/>
          <w:lang w:eastAsia="zh-CN"/>
        </w:rPr>
        <w:t xml:space="preserve">  </w:t>
      </w:r>
    </w:p>
    <w:p w14:paraId="4A2472DC" w14:textId="77777777" w:rsidR="001D15FB" w:rsidRPr="002E3D70" w:rsidRDefault="001D15FB" w:rsidP="002E3D70">
      <w:pPr>
        <w:spacing w:after="0" w:line="240" w:lineRule="auto"/>
        <w:jc w:val="both"/>
        <w:rPr>
          <w:rFonts w:ascii="Arial" w:eastAsia="Calibri" w:hAnsi="Arial" w:cs="Arial"/>
          <w:bCs/>
          <w:color w:val="000000"/>
          <w:sz w:val="24"/>
          <w:szCs w:val="24"/>
          <w:lang w:eastAsia="zh-CN"/>
        </w:rPr>
      </w:pPr>
    </w:p>
    <w:p w14:paraId="7BB3C8B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3B290FB1" w14:textId="272C18A2"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15 glasova za jednoglasno usvojena</w:t>
      </w:r>
    </w:p>
    <w:p w14:paraId="314BDE15" w14:textId="77777777" w:rsidR="00E57607" w:rsidRPr="00E57607" w:rsidRDefault="00E57607" w:rsidP="00E57607">
      <w:pPr>
        <w:spacing w:after="0" w:line="240" w:lineRule="auto"/>
        <w:rPr>
          <w:rFonts w:ascii="Arial" w:eastAsia="Calibri" w:hAnsi="Arial" w:cs="Arial"/>
          <w:color w:val="000000"/>
          <w:sz w:val="24"/>
          <w:szCs w:val="24"/>
          <w:lang w:eastAsia="zh-CN"/>
        </w:rPr>
      </w:pPr>
    </w:p>
    <w:p w14:paraId="46938ADE"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D L U K A</w:t>
      </w:r>
    </w:p>
    <w:p w14:paraId="25434C2E"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usvajanju Akcijskog plana energetski održivog razvitka i prilagodbe klimatskim promjenama (SECAP) Grada Ivanić-Grada</w:t>
      </w:r>
    </w:p>
    <w:p w14:paraId="21CE38E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7F69FEF5"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206705A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B517D50" w14:textId="77777777" w:rsidR="00E57607" w:rsidRPr="00E57607" w:rsidRDefault="00E57607" w:rsidP="00E57607">
      <w:pPr>
        <w:spacing w:after="0" w:line="240" w:lineRule="auto"/>
        <w:rPr>
          <w:rFonts w:ascii="Arial" w:eastAsia="Calibri" w:hAnsi="Arial" w:cs="Arial"/>
          <w:bCs/>
          <w:color w:val="000000"/>
          <w:sz w:val="24"/>
          <w:szCs w:val="24"/>
          <w:lang w:eastAsia="zh-CN"/>
        </w:rPr>
      </w:pPr>
    </w:p>
    <w:p w14:paraId="70413A21"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3. TOČKA</w:t>
      </w:r>
    </w:p>
    <w:p w14:paraId="115FFC8D" w14:textId="6DAA559A" w:rsidR="00E57607" w:rsidRDefault="00B57CC5" w:rsidP="00B57CC5">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Krešimir Golubić – </w:t>
      </w:r>
      <w:r w:rsidR="00242E00">
        <w:rPr>
          <w:rFonts w:ascii="Arial" w:eastAsia="Calibri" w:hAnsi="Arial" w:cs="Arial"/>
          <w:bCs/>
          <w:color w:val="000000"/>
          <w:sz w:val="24"/>
          <w:szCs w:val="24"/>
          <w:lang w:eastAsia="zh-CN"/>
        </w:rPr>
        <w:t>B</w:t>
      </w:r>
      <w:r>
        <w:rPr>
          <w:rFonts w:ascii="Arial" w:eastAsia="Calibri" w:hAnsi="Arial" w:cs="Arial"/>
          <w:bCs/>
          <w:color w:val="000000"/>
          <w:sz w:val="24"/>
          <w:szCs w:val="24"/>
          <w:lang w:eastAsia="zh-CN"/>
        </w:rPr>
        <w:t>it ću vrlo kratak, jedna opservacija znači, ovo izvješće o Planu razvoja Grada Ivanić-Grada znači za razdoblje 2021.-2027.</w:t>
      </w:r>
      <w:r w:rsidR="00242E00">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mene je jednostavno zasmetalo u tom Planu razvoja ako sam s</w:t>
      </w:r>
      <w:r w:rsidR="00242E00">
        <w:rPr>
          <w:rFonts w:ascii="Arial" w:eastAsia="Calibri" w:hAnsi="Arial" w:cs="Arial"/>
          <w:bCs/>
          <w:color w:val="000000"/>
          <w:sz w:val="24"/>
          <w:szCs w:val="24"/>
          <w:lang w:eastAsia="zh-CN"/>
        </w:rPr>
        <w:t>a</w:t>
      </w:r>
      <w:r>
        <w:rPr>
          <w:rFonts w:ascii="Arial" w:eastAsia="Calibri" w:hAnsi="Arial" w:cs="Arial"/>
          <w:bCs/>
          <w:color w:val="000000"/>
          <w:sz w:val="24"/>
          <w:szCs w:val="24"/>
          <w:lang w:eastAsia="zh-CN"/>
        </w:rPr>
        <w:t xml:space="preserve"> stajališta ekonomske struke</w:t>
      </w:r>
      <w:r w:rsidR="00242E00">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jedan veliki dio razvoja se odnosi na stvaranje novih radnih mjesta i uvjeta za kvalitetu života u Ivanić-Gradu znači za život u Ivanić-Gradu,  a gospodarski dio te strategije razvoja obuhvaća samo pola stranice. Jednostavno to mi je vrlo zasmetalo.    </w:t>
      </w:r>
    </w:p>
    <w:p w14:paraId="5D1749EE" w14:textId="77777777" w:rsidR="00B57CC5" w:rsidRPr="00E57607" w:rsidRDefault="00B57CC5" w:rsidP="00B57CC5">
      <w:pPr>
        <w:spacing w:after="0" w:line="240" w:lineRule="auto"/>
        <w:jc w:val="both"/>
        <w:rPr>
          <w:rFonts w:ascii="Arial" w:eastAsia="Calibri" w:hAnsi="Arial" w:cs="Arial"/>
          <w:bCs/>
          <w:color w:val="000000"/>
          <w:sz w:val="24"/>
          <w:szCs w:val="24"/>
          <w:lang w:eastAsia="zh-CN"/>
        </w:rPr>
      </w:pPr>
    </w:p>
    <w:p w14:paraId="2A686AB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02D3B360" w14:textId="3AA2DD19"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13 glasova za i 2 glasa suzdržan usvojen</w:t>
      </w:r>
    </w:p>
    <w:p w14:paraId="0E950DC5" w14:textId="77777777" w:rsidR="00E57607" w:rsidRPr="00E57607" w:rsidRDefault="00E57607" w:rsidP="00E57607">
      <w:pPr>
        <w:spacing w:after="0" w:line="240" w:lineRule="auto"/>
        <w:rPr>
          <w:rFonts w:ascii="Arial" w:eastAsia="Times New Roman" w:hAnsi="Arial" w:cs="Arial"/>
          <w:sz w:val="24"/>
          <w:szCs w:val="24"/>
          <w:lang w:eastAsia="hr-HR"/>
        </w:rPr>
      </w:pPr>
    </w:p>
    <w:p w14:paraId="073DF246"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Z A K LJ U Č A K</w:t>
      </w:r>
    </w:p>
    <w:p w14:paraId="6E841848"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prihvaćanju Izvješća o provedbi Plana razvoja Grada Ivanić-Grada za razdoblje od 2021. do 2027. godine za 2024. godinu</w:t>
      </w:r>
    </w:p>
    <w:p w14:paraId="5CA46C7A" w14:textId="77777777" w:rsidR="00E57607" w:rsidRPr="00E57607" w:rsidRDefault="00E57607" w:rsidP="00E57607">
      <w:pPr>
        <w:spacing w:after="0" w:line="240" w:lineRule="auto"/>
        <w:jc w:val="center"/>
        <w:rPr>
          <w:rFonts w:ascii="Arial" w:eastAsia="Calibri" w:hAnsi="Arial" w:cs="Arial"/>
          <w:color w:val="000000"/>
          <w:sz w:val="24"/>
          <w:szCs w:val="24"/>
          <w:lang w:eastAsia="zh-CN"/>
        </w:rPr>
      </w:pPr>
    </w:p>
    <w:p w14:paraId="2AE27AE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Zaključak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4D92EAE8"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Zaključak je u istovjetnom tekstu usvojen na sjednici Gradskog vijeća, a vijećnicima je dostavljen u materijalima za sjednicu Gradskog vijeća.</w:t>
      </w:r>
    </w:p>
    <w:p w14:paraId="184A9615"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2C88FE0E" w14:textId="34ACCA2D" w:rsidR="00B57CC5" w:rsidRPr="00D20C2F" w:rsidRDefault="00E57607" w:rsidP="00B57CC5">
      <w:pPr>
        <w:pStyle w:val="Odlomakpopisa"/>
        <w:numPr>
          <w:ilvl w:val="0"/>
          <w:numId w:val="29"/>
        </w:numPr>
        <w:spacing w:after="0" w:line="240" w:lineRule="auto"/>
        <w:jc w:val="center"/>
        <w:rPr>
          <w:rFonts w:ascii="Arial" w:eastAsia="Calibri" w:hAnsi="Arial" w:cs="Arial"/>
          <w:b/>
          <w:bCs/>
          <w:color w:val="000000"/>
          <w:sz w:val="24"/>
          <w:szCs w:val="24"/>
          <w:lang w:eastAsia="zh-CN"/>
        </w:rPr>
      </w:pPr>
      <w:r w:rsidRPr="00D20C2F">
        <w:rPr>
          <w:rFonts w:ascii="Arial" w:eastAsia="Calibri" w:hAnsi="Arial" w:cs="Arial"/>
          <w:b/>
          <w:bCs/>
          <w:color w:val="000000"/>
          <w:sz w:val="24"/>
          <w:szCs w:val="24"/>
          <w:lang w:eastAsia="zh-CN"/>
        </w:rPr>
        <w:t>TOČKA</w:t>
      </w:r>
    </w:p>
    <w:p w14:paraId="59E8BADD"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p w14:paraId="50559909" w14:textId="1508CE25" w:rsidR="00E57607" w:rsidRDefault="00E57607" w:rsidP="00E57607">
      <w:pPr>
        <w:spacing w:after="0" w:line="240" w:lineRule="auto"/>
        <w:jc w:val="both"/>
        <w:rPr>
          <w:rFonts w:ascii="Arial" w:eastAsia="Calibri" w:hAnsi="Arial" w:cs="Arial"/>
          <w:bCs/>
          <w:color w:val="000000"/>
          <w:sz w:val="24"/>
          <w:szCs w:val="24"/>
          <w:lang w:eastAsia="zh-CN"/>
        </w:rPr>
      </w:pPr>
      <w:bookmarkStart w:id="28" w:name="_Hlk203740511"/>
      <w:r w:rsidRPr="00E57607">
        <w:rPr>
          <w:rFonts w:ascii="Arial" w:eastAsia="Calibri" w:hAnsi="Arial" w:cs="Arial"/>
          <w:bCs/>
          <w:color w:val="000000"/>
          <w:sz w:val="24"/>
          <w:szCs w:val="24"/>
          <w:lang w:eastAsia="zh-CN"/>
        </w:rPr>
        <w:t xml:space="preserve">Gradsko vijeće jednoglasno je s 15 glasova za prihvatilo prijedlog predsjednika Gradskog vijeća da se održi objedinjena rasprava za </w:t>
      </w:r>
      <w:proofErr w:type="spellStart"/>
      <w:r w:rsidRPr="00E57607">
        <w:rPr>
          <w:rFonts w:ascii="Arial" w:eastAsia="Calibri" w:hAnsi="Arial" w:cs="Arial"/>
          <w:bCs/>
          <w:color w:val="000000"/>
          <w:sz w:val="24"/>
          <w:szCs w:val="24"/>
          <w:lang w:eastAsia="zh-CN"/>
        </w:rPr>
        <w:t>podtočke</w:t>
      </w:r>
      <w:proofErr w:type="spellEnd"/>
      <w:r w:rsidRPr="00E57607">
        <w:rPr>
          <w:rFonts w:ascii="Arial" w:eastAsia="Calibri" w:hAnsi="Arial" w:cs="Arial"/>
          <w:bCs/>
          <w:color w:val="000000"/>
          <w:sz w:val="24"/>
          <w:szCs w:val="24"/>
          <w:lang w:eastAsia="zh-CN"/>
        </w:rPr>
        <w:t xml:space="preserve"> predmetne točke.</w:t>
      </w:r>
    </w:p>
    <w:p w14:paraId="36C116B7" w14:textId="77777777" w:rsidR="00D20C2F" w:rsidRDefault="00D20C2F" w:rsidP="00E57607">
      <w:pPr>
        <w:spacing w:after="0" w:line="240" w:lineRule="auto"/>
        <w:jc w:val="both"/>
        <w:rPr>
          <w:rFonts w:ascii="Arial" w:eastAsia="Calibri" w:hAnsi="Arial" w:cs="Arial"/>
          <w:bCs/>
          <w:color w:val="000000"/>
          <w:sz w:val="24"/>
          <w:szCs w:val="24"/>
          <w:lang w:eastAsia="zh-CN"/>
        </w:rPr>
      </w:pPr>
    </w:p>
    <w:p w14:paraId="7AE51C47" w14:textId="490384ED" w:rsidR="00D20C2F" w:rsidRPr="00E57607" w:rsidRDefault="00D20C2F" w:rsidP="00E57607">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Krešimir Golubić – </w:t>
      </w:r>
      <w:r w:rsidR="00242E00">
        <w:rPr>
          <w:rFonts w:ascii="Arial" w:eastAsia="Calibri" w:hAnsi="Arial" w:cs="Arial"/>
          <w:bCs/>
          <w:color w:val="000000"/>
          <w:sz w:val="24"/>
          <w:szCs w:val="24"/>
          <w:lang w:eastAsia="zh-CN"/>
        </w:rPr>
        <w:t>O</w:t>
      </w:r>
      <w:r>
        <w:rPr>
          <w:rFonts w:ascii="Arial" w:eastAsia="Calibri" w:hAnsi="Arial" w:cs="Arial"/>
          <w:bCs/>
          <w:color w:val="000000"/>
          <w:sz w:val="24"/>
          <w:szCs w:val="24"/>
          <w:lang w:eastAsia="zh-CN"/>
        </w:rPr>
        <w:t>svrnuo bih se na ovaj dio izgradnje komunalne infrastrukture i održavanja komunalne infrastrukture. Smatram da ako imamo gradsko poduzeće koje se zove Komunalni centar Ivanić-Grad da onda stvarno nema potrebe. Ako to gradsko poduzeće nema dovoljne kapacitete</w:t>
      </w:r>
      <w:r w:rsidR="00BF232A">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pa onda treba povećati kapacitete. Nema potrebe da se izdvaja tako veliki novac za neke vanjske izvođače koji rade posao gradskog poduzeća i smatram da je to jednostavno nepotrebno, da to jednostavno nije racionalno upravljanje sredstvima.  </w:t>
      </w:r>
    </w:p>
    <w:bookmarkEnd w:id="28"/>
    <w:p w14:paraId="7EDCD106" w14:textId="77777777" w:rsidR="00E57607" w:rsidRPr="00E57607" w:rsidRDefault="00E57607" w:rsidP="00E57607">
      <w:pPr>
        <w:spacing w:after="0" w:line="240" w:lineRule="auto"/>
        <w:jc w:val="both"/>
        <w:rPr>
          <w:rFonts w:ascii="Arial" w:eastAsia="Calibri" w:hAnsi="Arial" w:cs="Arial"/>
          <w:bCs/>
          <w:color w:val="000000"/>
          <w:sz w:val="24"/>
          <w:szCs w:val="24"/>
          <w:lang w:eastAsia="zh-CN"/>
        </w:rPr>
      </w:pPr>
    </w:p>
    <w:p w14:paraId="784BBC73"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a)</w:t>
      </w:r>
    </w:p>
    <w:p w14:paraId="0C898FE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29" w:name="_Hlk203738788"/>
      <w:r w:rsidRPr="00E57607">
        <w:rPr>
          <w:rFonts w:ascii="Arial" w:eastAsia="Calibri" w:hAnsi="Arial" w:cs="Arial"/>
          <w:color w:val="000000"/>
          <w:sz w:val="24"/>
          <w:szCs w:val="24"/>
          <w:lang w:eastAsia="zh-CN"/>
        </w:rPr>
        <w:t>Prije pristupanja glasovanju utvrđeno je kako je sjednici Gradskog vijeća prisutno 14 vijećnika.</w:t>
      </w:r>
    </w:p>
    <w:p w14:paraId="14632C3A" w14:textId="270F47F9"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11 glasova za, 1 glasom protiv i 2 glasa suzdržana usvojen</w:t>
      </w:r>
    </w:p>
    <w:p w14:paraId="3BA4583B"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2AD99AE3"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GODIŠNJI IZVJEŠTAJ</w:t>
      </w:r>
    </w:p>
    <w:p w14:paraId="7917CCEE"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 xml:space="preserve">O IZVRŠENJU PRORAČUNA GRADA IVANIĆ-GRADA ZA 2024. GODINU </w:t>
      </w:r>
    </w:p>
    <w:p w14:paraId="211DB7D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0C22131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Izvještaj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124403D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bookmarkEnd w:id="29"/>
    <w:p w14:paraId="56554EAA"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21B7A2A1"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b)</w:t>
      </w:r>
    </w:p>
    <w:p w14:paraId="1CE6D049"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13 vijećnika.</w:t>
      </w:r>
    </w:p>
    <w:p w14:paraId="5DD1332B" w14:textId="1048E710"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je s 13 glasova za jednoglasno usvojen </w:t>
      </w:r>
    </w:p>
    <w:p w14:paraId="3DA4F0BB" w14:textId="77777777" w:rsidR="00E57607" w:rsidRPr="00E57607" w:rsidRDefault="00E57607" w:rsidP="00E57607">
      <w:pPr>
        <w:spacing w:after="0" w:line="240" w:lineRule="auto"/>
        <w:rPr>
          <w:rFonts w:ascii="Arial" w:eastAsia="Calibri" w:hAnsi="Arial" w:cs="Arial"/>
          <w:color w:val="000000"/>
          <w:sz w:val="24"/>
          <w:szCs w:val="24"/>
          <w:lang w:eastAsia="zh-CN"/>
        </w:rPr>
      </w:pPr>
    </w:p>
    <w:p w14:paraId="7BB4164A"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IZVJEŠTAJ</w:t>
      </w:r>
    </w:p>
    <w:p w14:paraId="46C8055A" w14:textId="77777777" w:rsidR="00E57607" w:rsidRPr="00E57607" w:rsidRDefault="00E57607" w:rsidP="00E57607">
      <w:pPr>
        <w:suppressAutoHyphens/>
        <w:spacing w:after="0" w:line="240" w:lineRule="auto"/>
        <w:contextualSpacing/>
        <w:jc w:val="center"/>
        <w:rPr>
          <w:rFonts w:ascii="Arial" w:eastAsia="Times New Roman" w:hAnsi="Arial" w:cs="Arial"/>
          <w:b/>
          <w:sz w:val="24"/>
          <w:szCs w:val="24"/>
          <w:lang w:val="en-GB" w:eastAsia="zh-CN"/>
        </w:rPr>
      </w:pPr>
      <w:r w:rsidRPr="00E57607">
        <w:rPr>
          <w:rFonts w:ascii="Arial" w:eastAsia="Times New Roman" w:hAnsi="Arial" w:cs="Arial"/>
          <w:b/>
          <w:sz w:val="24"/>
          <w:szCs w:val="24"/>
          <w:lang w:val="en-GB" w:eastAsia="zh-CN"/>
        </w:rPr>
        <w:t xml:space="preserve">o </w:t>
      </w:r>
      <w:proofErr w:type="spellStart"/>
      <w:r w:rsidRPr="00E57607">
        <w:rPr>
          <w:rFonts w:ascii="Arial" w:eastAsia="Times New Roman" w:hAnsi="Arial" w:cs="Arial"/>
          <w:b/>
          <w:sz w:val="24"/>
          <w:szCs w:val="24"/>
          <w:lang w:val="en-GB" w:eastAsia="zh-CN"/>
        </w:rPr>
        <w:t>izvršenju</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Programa</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socijalnih</w:t>
      </w:r>
      <w:proofErr w:type="spellEnd"/>
      <w:r w:rsidRPr="00E57607">
        <w:rPr>
          <w:rFonts w:ascii="Arial" w:eastAsia="Times New Roman" w:hAnsi="Arial" w:cs="Arial"/>
          <w:b/>
          <w:sz w:val="24"/>
          <w:szCs w:val="24"/>
          <w:lang w:val="en-GB" w:eastAsia="zh-CN"/>
        </w:rPr>
        <w:t xml:space="preserve"> </w:t>
      </w:r>
      <w:proofErr w:type="spellStart"/>
      <w:r w:rsidRPr="00E57607">
        <w:rPr>
          <w:rFonts w:ascii="Arial" w:eastAsia="Times New Roman" w:hAnsi="Arial" w:cs="Arial"/>
          <w:b/>
          <w:sz w:val="24"/>
          <w:szCs w:val="24"/>
          <w:lang w:val="en-GB" w:eastAsia="zh-CN"/>
        </w:rPr>
        <w:t>potreba</w:t>
      </w:r>
      <w:proofErr w:type="spellEnd"/>
      <w:r w:rsidRPr="00E57607">
        <w:rPr>
          <w:rFonts w:ascii="Arial" w:eastAsia="Times New Roman" w:hAnsi="Arial" w:cs="Arial"/>
          <w:b/>
          <w:sz w:val="24"/>
          <w:szCs w:val="24"/>
          <w:lang w:val="en-GB" w:eastAsia="zh-CN"/>
        </w:rPr>
        <w:t xml:space="preserve"> Grada Ivanić-Grada za 2024. </w:t>
      </w:r>
      <w:proofErr w:type="spellStart"/>
      <w:r w:rsidRPr="00E57607">
        <w:rPr>
          <w:rFonts w:ascii="Arial" w:eastAsia="Times New Roman" w:hAnsi="Arial" w:cs="Arial"/>
          <w:b/>
          <w:sz w:val="24"/>
          <w:szCs w:val="24"/>
          <w:lang w:val="en-GB" w:eastAsia="zh-CN"/>
        </w:rPr>
        <w:t>godinu</w:t>
      </w:r>
      <w:proofErr w:type="spellEnd"/>
    </w:p>
    <w:p w14:paraId="028219E7" w14:textId="77777777" w:rsidR="00E57607" w:rsidRPr="00E57607" w:rsidRDefault="00E57607" w:rsidP="00E57607">
      <w:pPr>
        <w:spacing w:after="0" w:line="240" w:lineRule="auto"/>
        <w:jc w:val="center"/>
        <w:rPr>
          <w:rFonts w:ascii="Arial" w:eastAsia="Calibri" w:hAnsi="Arial" w:cs="Arial"/>
          <w:color w:val="000000"/>
          <w:sz w:val="24"/>
          <w:szCs w:val="24"/>
          <w:lang w:eastAsia="zh-CN"/>
        </w:rPr>
      </w:pPr>
    </w:p>
    <w:p w14:paraId="54285BFA"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Izvještaj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2B5D7458"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p w14:paraId="3B451B60"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p w14:paraId="65380FAF"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c)</w:t>
      </w:r>
    </w:p>
    <w:p w14:paraId="32BE964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30" w:name="_Hlk203739673"/>
      <w:r w:rsidRPr="00E57607">
        <w:rPr>
          <w:rFonts w:ascii="Arial" w:eastAsia="Calibri" w:hAnsi="Arial" w:cs="Arial"/>
          <w:color w:val="000000"/>
          <w:sz w:val="24"/>
          <w:szCs w:val="24"/>
          <w:lang w:eastAsia="zh-CN"/>
        </w:rPr>
        <w:t>Prije pristupanja glasovanju utvrđeno je kako je sjednici Gradskog vijeća prisutno 13 vijećnika.</w:t>
      </w:r>
    </w:p>
    <w:p w14:paraId="5498C6C3" w14:textId="57D50EDA"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je s 13 glasova za jednoglasno usvojen </w:t>
      </w:r>
    </w:p>
    <w:p w14:paraId="040E08ED" w14:textId="77777777" w:rsidR="00E57607" w:rsidRPr="00E57607" w:rsidRDefault="00E57607" w:rsidP="00E57607">
      <w:pPr>
        <w:spacing w:after="0" w:line="240" w:lineRule="auto"/>
        <w:rPr>
          <w:rFonts w:ascii="Arial" w:eastAsia="Calibri" w:hAnsi="Arial" w:cs="Arial"/>
          <w:bCs/>
          <w:color w:val="000000"/>
          <w:sz w:val="24"/>
          <w:szCs w:val="24"/>
          <w:lang w:eastAsia="zh-CN"/>
        </w:rPr>
      </w:pPr>
    </w:p>
    <w:bookmarkEnd w:id="30"/>
    <w:p w14:paraId="297916A9"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IZVJEŠTAJ</w:t>
      </w:r>
    </w:p>
    <w:p w14:paraId="25670B77"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 xml:space="preserve">o realizaciji financiranja javnih potreba u kulturi Grada Ivanić-Grada za </w:t>
      </w:r>
    </w:p>
    <w:p w14:paraId="7D2FA54D"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2024. godinu</w:t>
      </w:r>
    </w:p>
    <w:p w14:paraId="27E56958" w14:textId="77777777" w:rsidR="00E57607" w:rsidRPr="00E57607" w:rsidRDefault="00E57607" w:rsidP="00E57607">
      <w:pPr>
        <w:spacing w:after="0" w:line="240" w:lineRule="auto"/>
        <w:jc w:val="both"/>
        <w:rPr>
          <w:rFonts w:ascii="Arial" w:eastAsia="Calibri" w:hAnsi="Arial" w:cs="Arial"/>
          <w:bCs/>
          <w:color w:val="000000"/>
          <w:sz w:val="24"/>
          <w:szCs w:val="24"/>
          <w:lang w:eastAsia="zh-CN"/>
        </w:rPr>
      </w:pPr>
    </w:p>
    <w:p w14:paraId="27071DE0"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31" w:name="_Hlk203739636"/>
      <w:r w:rsidRPr="00E57607">
        <w:rPr>
          <w:rFonts w:ascii="Arial" w:eastAsia="Calibri" w:hAnsi="Arial" w:cs="Arial"/>
          <w:color w:val="000000"/>
          <w:sz w:val="24"/>
          <w:szCs w:val="24"/>
          <w:lang w:eastAsia="zh-CN"/>
        </w:rPr>
        <w:t xml:space="preserve">Izvještaj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5711EA1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bookmarkEnd w:id="31"/>
    <w:p w14:paraId="654EA51C" w14:textId="77777777" w:rsidR="00E57607" w:rsidRPr="00E57607" w:rsidRDefault="00E57607" w:rsidP="00E57607">
      <w:pPr>
        <w:spacing w:after="0" w:line="240" w:lineRule="auto"/>
        <w:jc w:val="both"/>
        <w:rPr>
          <w:rFonts w:ascii="Arial" w:eastAsia="Calibri" w:hAnsi="Arial" w:cs="Arial"/>
          <w:bCs/>
          <w:color w:val="000000"/>
          <w:sz w:val="24"/>
          <w:szCs w:val="24"/>
          <w:lang w:eastAsia="zh-CN"/>
        </w:rPr>
      </w:pPr>
    </w:p>
    <w:p w14:paraId="15210FD2"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d)</w:t>
      </w:r>
    </w:p>
    <w:p w14:paraId="3068AD4D" w14:textId="77777777" w:rsidR="00E57607" w:rsidRPr="00E57607" w:rsidRDefault="00E57607" w:rsidP="00E57607">
      <w:pPr>
        <w:spacing w:after="0" w:line="240" w:lineRule="auto"/>
        <w:jc w:val="both"/>
        <w:rPr>
          <w:rFonts w:ascii="Arial" w:eastAsia="Calibri" w:hAnsi="Arial" w:cs="Arial"/>
          <w:bCs/>
          <w:color w:val="000000"/>
          <w:sz w:val="24"/>
          <w:szCs w:val="24"/>
          <w:lang w:eastAsia="zh-CN"/>
        </w:rPr>
      </w:pPr>
      <w:r w:rsidRPr="00E57607">
        <w:rPr>
          <w:rFonts w:ascii="Arial" w:eastAsia="Calibri" w:hAnsi="Arial" w:cs="Arial"/>
          <w:bCs/>
          <w:color w:val="000000"/>
          <w:sz w:val="24"/>
          <w:szCs w:val="24"/>
          <w:lang w:eastAsia="zh-CN"/>
        </w:rPr>
        <w:t>Prije pristupanja glasovanju utvrđeno je kako je sjednici Gradskog vijeća prisutno 13 vijećnika.</w:t>
      </w:r>
    </w:p>
    <w:p w14:paraId="3ACD3DC9" w14:textId="23A7AA52" w:rsidR="00E57607" w:rsidRPr="00E57607" w:rsidRDefault="00E57607" w:rsidP="00E57607">
      <w:pPr>
        <w:spacing w:after="0" w:line="240" w:lineRule="auto"/>
        <w:jc w:val="both"/>
        <w:rPr>
          <w:rFonts w:ascii="Arial" w:eastAsia="Calibri" w:hAnsi="Arial" w:cs="Arial"/>
          <w:bCs/>
          <w:color w:val="000000"/>
          <w:sz w:val="24"/>
          <w:szCs w:val="24"/>
          <w:lang w:eastAsia="zh-CN"/>
        </w:rPr>
      </w:pPr>
      <w:r w:rsidRPr="00E57607">
        <w:rPr>
          <w:rFonts w:ascii="Arial" w:eastAsia="Calibri" w:hAnsi="Arial" w:cs="Arial"/>
          <w:bCs/>
          <w:color w:val="000000"/>
          <w:sz w:val="24"/>
          <w:szCs w:val="24"/>
          <w:lang w:eastAsia="zh-CN"/>
        </w:rPr>
        <w:t>Provedenim glasovanjem konstatirano je kako je s 11 glasova za i 2 glasa suzdržana usvojen</w:t>
      </w:r>
    </w:p>
    <w:p w14:paraId="6EC8278D" w14:textId="77777777" w:rsidR="00E57607" w:rsidRPr="00E57607" w:rsidRDefault="00E57607" w:rsidP="00E57607">
      <w:pPr>
        <w:spacing w:after="0" w:line="240" w:lineRule="auto"/>
        <w:jc w:val="center"/>
        <w:rPr>
          <w:rFonts w:ascii="Arial" w:eastAsia="Calibri" w:hAnsi="Arial" w:cs="Arial"/>
          <w:bCs/>
          <w:color w:val="000000"/>
          <w:sz w:val="24"/>
          <w:szCs w:val="24"/>
          <w:lang w:eastAsia="zh-CN"/>
        </w:rPr>
      </w:pPr>
    </w:p>
    <w:p w14:paraId="0FA23CC5"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IZVJEŠTAJ</w:t>
      </w:r>
    </w:p>
    <w:p w14:paraId="5E01FE72"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o izvršenju Programa javnih potreba u tehničkoj kulturi Grada Ivanić-Grada za 2024. godinu</w:t>
      </w:r>
    </w:p>
    <w:p w14:paraId="0D8B540D" w14:textId="77777777" w:rsidR="00E57607" w:rsidRPr="00E57607" w:rsidRDefault="00E57607" w:rsidP="00E57607">
      <w:pPr>
        <w:spacing w:after="0" w:line="240" w:lineRule="auto"/>
        <w:jc w:val="both"/>
        <w:rPr>
          <w:rFonts w:ascii="Arial" w:eastAsia="Calibri" w:hAnsi="Arial" w:cs="Arial"/>
          <w:bCs/>
          <w:color w:val="000000"/>
          <w:sz w:val="24"/>
          <w:szCs w:val="24"/>
          <w:lang w:eastAsia="zh-CN"/>
        </w:rPr>
      </w:pPr>
    </w:p>
    <w:p w14:paraId="35243B2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Izvještaj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49FD5AF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lastRenderedPageBreak/>
        <w:t>Napomena: Izvještaj je u istovjetnom tekstu usvojen na sjednici Gradskog vijeća, a vijećnicima je dostavljen u materijalima za sjednicu Gradskog vijeća.</w:t>
      </w:r>
    </w:p>
    <w:p w14:paraId="1797D136"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p w14:paraId="3641B46C"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e)</w:t>
      </w:r>
    </w:p>
    <w:p w14:paraId="11B368BB"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32" w:name="_Hlk203739770"/>
      <w:r w:rsidRPr="00E57607">
        <w:rPr>
          <w:rFonts w:ascii="Arial" w:eastAsia="Calibri" w:hAnsi="Arial" w:cs="Arial"/>
          <w:color w:val="000000"/>
          <w:sz w:val="24"/>
          <w:szCs w:val="24"/>
          <w:lang w:eastAsia="zh-CN"/>
        </w:rPr>
        <w:t>Prije pristupanja glasovanju utvrđeno je kako je sjednici Gradskog vijeća prisutno 13 vijećnika.</w:t>
      </w:r>
    </w:p>
    <w:p w14:paraId="2AC58B14" w14:textId="723DDF8E"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je s 13 glasova za jednoglasno usvojen </w:t>
      </w:r>
    </w:p>
    <w:bookmarkEnd w:id="32"/>
    <w:p w14:paraId="77753A21"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67440935"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IZVJEŠTAJ</w:t>
      </w:r>
    </w:p>
    <w:p w14:paraId="382234F5"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o izvršenju Programa javnih potreba u provedbi programa i projekata udruga civilnog društva Grada Ivanić-Grada u 2024. godini</w:t>
      </w:r>
    </w:p>
    <w:p w14:paraId="13567AC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33" w:name="_Hlk203739832"/>
    </w:p>
    <w:p w14:paraId="77B069EC"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Izvještaj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45DC6FD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p w14:paraId="34BB03D7"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bookmarkEnd w:id="33"/>
    <w:p w14:paraId="058F1132"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f)</w:t>
      </w:r>
    </w:p>
    <w:p w14:paraId="5C936695"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13 vijećnika.</w:t>
      </w:r>
    </w:p>
    <w:p w14:paraId="1DD33D8B" w14:textId="4AB64DA3"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je s 13 glasova za jednoglasno usvojen </w:t>
      </w:r>
    </w:p>
    <w:p w14:paraId="4BECC80D"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p w14:paraId="55C36A4C"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IZVJEŠTAJ</w:t>
      </w:r>
    </w:p>
    <w:p w14:paraId="44D1BBB4"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o izvršenju Programa javnih potreba u području predškolskog odgoja i obrazovanja te skrbi o djeci predškolske dobi Grada Ivanić-Grada za</w:t>
      </w:r>
    </w:p>
    <w:p w14:paraId="3D1AB6EA"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2024. godinu</w:t>
      </w:r>
    </w:p>
    <w:p w14:paraId="44E816A2"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p w14:paraId="16B926B6"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Izvještaj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580ED02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p w14:paraId="4B539526"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p w14:paraId="608DA2C0"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g)</w:t>
      </w:r>
    </w:p>
    <w:p w14:paraId="34A998A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13 vijećnika.</w:t>
      </w:r>
    </w:p>
    <w:p w14:paraId="695351DB" w14:textId="4ECD343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je s 13 glasova za jednoglasno usvojen </w:t>
      </w:r>
    </w:p>
    <w:p w14:paraId="3C78280F"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p w14:paraId="68A597B2"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IZVJEŠTAJ</w:t>
      </w:r>
    </w:p>
    <w:p w14:paraId="33B9761C"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o izvršenju Programa javnih potreba u sportu Grada Ivanić-Grada za</w:t>
      </w:r>
    </w:p>
    <w:p w14:paraId="6CF4DFF8"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2024. godinu</w:t>
      </w:r>
    </w:p>
    <w:p w14:paraId="09411818"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p w14:paraId="214612E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34" w:name="_Hlk203740036"/>
      <w:r w:rsidRPr="00E57607">
        <w:rPr>
          <w:rFonts w:ascii="Arial" w:eastAsia="Calibri" w:hAnsi="Arial" w:cs="Arial"/>
          <w:color w:val="000000"/>
          <w:sz w:val="24"/>
          <w:szCs w:val="24"/>
          <w:lang w:eastAsia="zh-CN"/>
        </w:rPr>
        <w:t xml:space="preserve">Izvještaj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184F2A7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bookmarkEnd w:id="34"/>
    <w:p w14:paraId="301DD4B4"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p w14:paraId="0375C853"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h)</w:t>
      </w:r>
    </w:p>
    <w:p w14:paraId="5892BDD7"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35" w:name="_Hlk203740076"/>
      <w:r w:rsidRPr="00E57607">
        <w:rPr>
          <w:rFonts w:ascii="Arial" w:eastAsia="Calibri" w:hAnsi="Arial" w:cs="Arial"/>
          <w:color w:val="000000"/>
          <w:sz w:val="24"/>
          <w:szCs w:val="24"/>
          <w:lang w:eastAsia="zh-CN"/>
        </w:rPr>
        <w:t>Prije pristupanja glasovanju utvrđeno je kako je sjednici Gradskog vijeća prisutno 13 vijećnika.</w:t>
      </w:r>
    </w:p>
    <w:p w14:paraId="1089C8F6" w14:textId="3158FF31"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je s 13 glasova za jednoglasno usvojen </w:t>
      </w:r>
    </w:p>
    <w:p w14:paraId="10EF2F68"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bookmarkEnd w:id="35"/>
    <w:p w14:paraId="42FA5870" w14:textId="3E42D324"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IZVJEŠTAJ</w:t>
      </w:r>
    </w:p>
    <w:p w14:paraId="191F883F" w14:textId="77777777" w:rsidR="00E57607" w:rsidRPr="00E57607" w:rsidRDefault="00E57607" w:rsidP="00E57607">
      <w:pPr>
        <w:spacing w:after="0" w:line="240" w:lineRule="auto"/>
        <w:jc w:val="center"/>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lastRenderedPageBreak/>
        <w:t>o izvršenju Programa javnih potreba u vatrogastvu i civilnoj zaštiti Grada Ivanić-Grada u 2024. godini</w:t>
      </w:r>
    </w:p>
    <w:p w14:paraId="69BA9E45"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p w14:paraId="37569E8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36" w:name="_Hlk203740203"/>
      <w:bookmarkStart w:id="37" w:name="_Hlk203740447"/>
      <w:r w:rsidRPr="00E57607">
        <w:rPr>
          <w:rFonts w:ascii="Arial" w:eastAsia="Calibri" w:hAnsi="Arial" w:cs="Arial"/>
          <w:color w:val="000000"/>
          <w:sz w:val="24"/>
          <w:szCs w:val="24"/>
          <w:lang w:eastAsia="zh-CN"/>
        </w:rPr>
        <w:t xml:space="preserve">Izvještaj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110D46C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bookmarkEnd w:id="36"/>
    <w:p w14:paraId="456081E1"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bookmarkEnd w:id="37"/>
    <w:p w14:paraId="226362D1"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i)</w:t>
      </w:r>
    </w:p>
    <w:p w14:paraId="59D2A9B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38" w:name="_Hlk203740257"/>
      <w:r w:rsidRPr="00E57607">
        <w:rPr>
          <w:rFonts w:ascii="Arial" w:eastAsia="Calibri" w:hAnsi="Arial" w:cs="Arial"/>
          <w:color w:val="000000"/>
          <w:sz w:val="24"/>
          <w:szCs w:val="24"/>
          <w:lang w:eastAsia="zh-CN"/>
        </w:rPr>
        <w:t>Prije pristupanja glasovanju utvrđeno je kako je sjednici Gradskog vijeća prisutno 13 vijećnika.</w:t>
      </w:r>
    </w:p>
    <w:p w14:paraId="01C6B23F" w14:textId="4C264FD3"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je s 11 glasova za i 2 glasa suzdržana usvojeno </w:t>
      </w:r>
    </w:p>
    <w:p w14:paraId="3EB0D4A8"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20DB0C99"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IZVJEŠĆE</w:t>
      </w:r>
    </w:p>
    <w:bookmarkEnd w:id="38"/>
    <w:p w14:paraId="0E7F12B7" w14:textId="74D13EBF"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o izvršenju Programa građenja komunalne inf</w:t>
      </w:r>
      <w:r w:rsidR="00BF232A">
        <w:rPr>
          <w:rFonts w:ascii="Arial" w:eastAsia="Calibri" w:hAnsi="Arial" w:cs="Arial"/>
          <w:b/>
          <w:bCs/>
          <w:color w:val="000000"/>
          <w:sz w:val="24"/>
          <w:szCs w:val="24"/>
          <w:lang w:eastAsia="zh-CN"/>
        </w:rPr>
        <w:t>r</w:t>
      </w:r>
      <w:r w:rsidRPr="00E57607">
        <w:rPr>
          <w:rFonts w:ascii="Arial" w:eastAsia="Calibri" w:hAnsi="Arial" w:cs="Arial"/>
          <w:b/>
          <w:bCs/>
          <w:color w:val="000000"/>
          <w:sz w:val="24"/>
          <w:szCs w:val="24"/>
          <w:lang w:eastAsia="zh-CN"/>
        </w:rPr>
        <w:t>astrukture na području Grada Ivanić-Grada za 2024. godinu</w:t>
      </w:r>
    </w:p>
    <w:p w14:paraId="3BFDB4BF"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p>
    <w:p w14:paraId="0F0BDB0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Izvješće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54DF6F7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Izvješće je u istovjetnom tekstu usvojeno na sjednici Gradskog vijeća, a vijećnicima je dostavljeno u materijalima za sjednicu Gradskog vijeća.</w:t>
      </w:r>
    </w:p>
    <w:p w14:paraId="1AC51296"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p w14:paraId="1566C7DB"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j)</w:t>
      </w:r>
    </w:p>
    <w:p w14:paraId="230DDB5A"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14 vijećnika.</w:t>
      </w:r>
    </w:p>
    <w:p w14:paraId="65A4C769" w14:textId="1A611136"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je s 12 glasova za i 2 glasa suzdržana usvojeno </w:t>
      </w:r>
    </w:p>
    <w:p w14:paraId="7D82FE6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2567A265"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IZVJEŠĆE</w:t>
      </w:r>
    </w:p>
    <w:p w14:paraId="13CDCDD7" w14:textId="18DE06C8"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o izvršenju Programa održavanja komunalne inf</w:t>
      </w:r>
      <w:r w:rsidR="00BF232A">
        <w:rPr>
          <w:rFonts w:ascii="Arial" w:eastAsia="Calibri" w:hAnsi="Arial" w:cs="Arial"/>
          <w:b/>
          <w:bCs/>
          <w:color w:val="000000"/>
          <w:sz w:val="24"/>
          <w:szCs w:val="24"/>
          <w:lang w:eastAsia="zh-CN"/>
        </w:rPr>
        <w:t>r</w:t>
      </w:r>
      <w:r w:rsidRPr="00E57607">
        <w:rPr>
          <w:rFonts w:ascii="Arial" w:eastAsia="Calibri" w:hAnsi="Arial" w:cs="Arial"/>
          <w:b/>
          <w:bCs/>
          <w:color w:val="000000"/>
          <w:sz w:val="24"/>
          <w:szCs w:val="24"/>
          <w:lang w:eastAsia="zh-CN"/>
        </w:rPr>
        <w:t>astrukture za 2024. godinu</w:t>
      </w:r>
    </w:p>
    <w:p w14:paraId="595E801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19646A57"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Izvješće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3C5054BC"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Izvješće je u istovjetnom tekstu usvojeno na sjednici Gradskog vijeća, a vijećnicima je dostavljeno u materijalima za sjednicu Gradskog vijeća.</w:t>
      </w:r>
    </w:p>
    <w:p w14:paraId="70CF94EC"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p>
    <w:p w14:paraId="66911FC3"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k)</w:t>
      </w:r>
    </w:p>
    <w:p w14:paraId="687C69C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39" w:name="_Hlk203740599"/>
      <w:r w:rsidRPr="00E57607">
        <w:rPr>
          <w:rFonts w:ascii="Arial" w:eastAsia="Calibri" w:hAnsi="Arial" w:cs="Arial"/>
          <w:color w:val="000000"/>
          <w:sz w:val="24"/>
          <w:szCs w:val="24"/>
          <w:lang w:eastAsia="zh-CN"/>
        </w:rPr>
        <w:t>Prije pristupanja glasovanju utvrđeno je kako je sjednici Gradskog vijeća prisutno 14 vijećnika.</w:t>
      </w:r>
    </w:p>
    <w:p w14:paraId="07F2233A" w14:textId="5E8B3BCF"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w:t>
      </w:r>
      <w:r w:rsidR="00BF232A">
        <w:rPr>
          <w:rFonts w:ascii="Arial" w:eastAsia="Calibri" w:hAnsi="Arial" w:cs="Arial"/>
          <w:color w:val="000000"/>
          <w:sz w:val="24"/>
          <w:szCs w:val="24"/>
          <w:lang w:eastAsia="zh-CN"/>
        </w:rPr>
        <w:t>a</w:t>
      </w:r>
      <w:r w:rsidRPr="00E57607">
        <w:rPr>
          <w:rFonts w:ascii="Arial" w:eastAsia="Calibri" w:hAnsi="Arial" w:cs="Arial"/>
          <w:color w:val="000000"/>
          <w:sz w:val="24"/>
          <w:szCs w:val="24"/>
          <w:lang w:eastAsia="zh-CN"/>
        </w:rPr>
        <w:t xml:space="preserve"> 14 glasova za jednoglasno usvojen</w:t>
      </w:r>
    </w:p>
    <w:p w14:paraId="6F3E2330"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bookmarkEnd w:id="39"/>
    <w:p w14:paraId="3DD8CE57"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IZVJEŠTAJ</w:t>
      </w:r>
    </w:p>
    <w:p w14:paraId="4170BAA5" w14:textId="77777777" w:rsidR="00E57607" w:rsidRPr="00E57607" w:rsidRDefault="00E57607" w:rsidP="00E57607">
      <w:pPr>
        <w:spacing w:line="259"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o izvršenju Programa utroška sredstava šumskog doprinosa za 2024. godinu</w:t>
      </w:r>
    </w:p>
    <w:p w14:paraId="1CB51A05"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Izvještaj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6AB3EFA1"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Izvještaj je u istovjetnom tekstu usvojen na sjednici Gradskog vijeća, a vijećnicima je dostavljen u materijalima za sjednicu Gradskog vijeća.</w:t>
      </w:r>
    </w:p>
    <w:p w14:paraId="4E193A33" w14:textId="77777777" w:rsidR="00D20C2F" w:rsidRPr="00E57607" w:rsidRDefault="00D20C2F" w:rsidP="00E57607">
      <w:pPr>
        <w:spacing w:after="0" w:line="240" w:lineRule="auto"/>
        <w:jc w:val="both"/>
        <w:rPr>
          <w:rFonts w:ascii="Arial" w:eastAsia="Calibri" w:hAnsi="Arial" w:cs="Arial"/>
          <w:b/>
          <w:color w:val="000000"/>
          <w:sz w:val="24"/>
          <w:szCs w:val="24"/>
          <w:lang w:eastAsia="zh-CN"/>
        </w:rPr>
      </w:pPr>
    </w:p>
    <w:p w14:paraId="3EC78A0C" w14:textId="7E8F7EE0" w:rsidR="00E57607" w:rsidRPr="00D20C2F" w:rsidRDefault="00E57607" w:rsidP="00D20C2F">
      <w:pPr>
        <w:pStyle w:val="Odlomakpopisa"/>
        <w:numPr>
          <w:ilvl w:val="0"/>
          <w:numId w:val="29"/>
        </w:numPr>
        <w:spacing w:after="0" w:line="240" w:lineRule="auto"/>
        <w:jc w:val="center"/>
        <w:rPr>
          <w:rFonts w:ascii="Arial" w:eastAsia="Calibri" w:hAnsi="Arial" w:cs="Arial"/>
          <w:b/>
          <w:color w:val="000000"/>
          <w:sz w:val="24"/>
          <w:szCs w:val="24"/>
          <w:lang w:eastAsia="zh-CN"/>
        </w:rPr>
      </w:pPr>
      <w:r w:rsidRPr="00D20C2F">
        <w:rPr>
          <w:rFonts w:ascii="Arial" w:eastAsia="Calibri" w:hAnsi="Arial" w:cs="Arial"/>
          <w:b/>
          <w:color w:val="000000"/>
          <w:sz w:val="24"/>
          <w:szCs w:val="24"/>
          <w:lang w:eastAsia="zh-CN"/>
        </w:rPr>
        <w:t>TOČKA</w:t>
      </w:r>
    </w:p>
    <w:p w14:paraId="1400D246" w14:textId="77777777" w:rsidR="00D20C2F" w:rsidRPr="00D20C2F" w:rsidRDefault="00D20C2F" w:rsidP="00D20C2F">
      <w:pPr>
        <w:pStyle w:val="Odlomakpopisa"/>
        <w:spacing w:after="0" w:line="240" w:lineRule="auto"/>
        <w:rPr>
          <w:rFonts w:ascii="Arial" w:eastAsia="Calibri" w:hAnsi="Arial" w:cs="Arial"/>
          <w:b/>
          <w:color w:val="000000"/>
          <w:sz w:val="24"/>
          <w:szCs w:val="24"/>
          <w:lang w:eastAsia="zh-CN"/>
        </w:rPr>
      </w:pPr>
    </w:p>
    <w:p w14:paraId="0807C6DA" w14:textId="1E82669E" w:rsidR="00E57607" w:rsidRPr="00E57607" w:rsidRDefault="00E57607" w:rsidP="00E57607">
      <w:pPr>
        <w:spacing w:after="0" w:line="240" w:lineRule="auto"/>
        <w:jc w:val="both"/>
        <w:rPr>
          <w:rFonts w:ascii="Arial" w:eastAsia="Calibri" w:hAnsi="Arial" w:cs="Arial"/>
          <w:bCs/>
          <w:color w:val="000000"/>
          <w:sz w:val="24"/>
          <w:szCs w:val="24"/>
          <w:lang w:eastAsia="zh-CN"/>
        </w:rPr>
      </w:pPr>
      <w:r w:rsidRPr="00E57607">
        <w:rPr>
          <w:rFonts w:ascii="Arial" w:eastAsia="Calibri" w:hAnsi="Arial" w:cs="Arial"/>
          <w:bCs/>
          <w:color w:val="000000"/>
          <w:sz w:val="24"/>
          <w:szCs w:val="24"/>
          <w:lang w:eastAsia="zh-CN"/>
        </w:rPr>
        <w:t>Gradsko vijeće jednoglasno je s</w:t>
      </w:r>
      <w:r w:rsidR="00BF232A">
        <w:rPr>
          <w:rFonts w:ascii="Arial" w:eastAsia="Calibri" w:hAnsi="Arial" w:cs="Arial"/>
          <w:bCs/>
          <w:color w:val="000000"/>
          <w:sz w:val="24"/>
          <w:szCs w:val="24"/>
          <w:lang w:eastAsia="zh-CN"/>
        </w:rPr>
        <w:t>a</w:t>
      </w:r>
      <w:r w:rsidRPr="00E57607">
        <w:rPr>
          <w:rFonts w:ascii="Arial" w:eastAsia="Calibri" w:hAnsi="Arial" w:cs="Arial"/>
          <w:bCs/>
          <w:color w:val="000000"/>
          <w:sz w:val="24"/>
          <w:szCs w:val="24"/>
          <w:lang w:eastAsia="zh-CN"/>
        </w:rPr>
        <w:t xml:space="preserve"> 14 glasova za prihvatilo prijedlog predsjednika Gradskog vijeća da se održi objedinjena rasprava za </w:t>
      </w:r>
      <w:proofErr w:type="spellStart"/>
      <w:r w:rsidRPr="00E57607">
        <w:rPr>
          <w:rFonts w:ascii="Arial" w:eastAsia="Calibri" w:hAnsi="Arial" w:cs="Arial"/>
          <w:bCs/>
          <w:color w:val="000000"/>
          <w:sz w:val="24"/>
          <w:szCs w:val="24"/>
          <w:lang w:eastAsia="zh-CN"/>
        </w:rPr>
        <w:t>podtočke</w:t>
      </w:r>
      <w:proofErr w:type="spellEnd"/>
      <w:r w:rsidRPr="00E57607">
        <w:rPr>
          <w:rFonts w:ascii="Arial" w:eastAsia="Calibri" w:hAnsi="Arial" w:cs="Arial"/>
          <w:bCs/>
          <w:color w:val="000000"/>
          <w:sz w:val="24"/>
          <w:szCs w:val="24"/>
          <w:lang w:eastAsia="zh-CN"/>
        </w:rPr>
        <w:t xml:space="preserve"> predmetne točke.</w:t>
      </w:r>
    </w:p>
    <w:p w14:paraId="2D646087" w14:textId="77777777" w:rsidR="00E57607" w:rsidRDefault="00E57607" w:rsidP="00E57607">
      <w:pPr>
        <w:spacing w:after="0" w:line="240" w:lineRule="auto"/>
        <w:jc w:val="both"/>
        <w:rPr>
          <w:rFonts w:ascii="Arial" w:eastAsia="Calibri" w:hAnsi="Arial" w:cs="Arial"/>
          <w:bCs/>
          <w:color w:val="000000"/>
          <w:sz w:val="24"/>
          <w:szCs w:val="24"/>
          <w:lang w:eastAsia="zh-CN"/>
        </w:rPr>
      </w:pPr>
    </w:p>
    <w:p w14:paraId="6C7B664F" w14:textId="251F4594" w:rsidR="00CA5A21" w:rsidRDefault="00D20C2F" w:rsidP="00E57607">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 Krešimir Golubić – </w:t>
      </w:r>
      <w:r w:rsidR="00BF232A">
        <w:rPr>
          <w:rFonts w:ascii="Arial" w:eastAsia="Calibri" w:hAnsi="Arial" w:cs="Arial"/>
          <w:bCs/>
          <w:color w:val="000000"/>
          <w:sz w:val="24"/>
          <w:szCs w:val="24"/>
          <w:lang w:eastAsia="zh-CN"/>
        </w:rPr>
        <w:t>J</w:t>
      </w:r>
      <w:r>
        <w:rPr>
          <w:rFonts w:ascii="Arial" w:eastAsia="Calibri" w:hAnsi="Arial" w:cs="Arial"/>
          <w:bCs/>
          <w:color w:val="000000"/>
          <w:sz w:val="24"/>
          <w:szCs w:val="24"/>
          <w:lang w:eastAsia="zh-CN"/>
        </w:rPr>
        <w:t xml:space="preserve">edna stvar koja kako se kaže na prvu privlači jako pažnju </w:t>
      </w:r>
      <w:r w:rsidR="0049624A">
        <w:rPr>
          <w:rFonts w:ascii="Arial" w:eastAsia="Calibri" w:hAnsi="Arial" w:cs="Arial"/>
          <w:bCs/>
          <w:color w:val="000000"/>
          <w:sz w:val="24"/>
          <w:szCs w:val="24"/>
          <w:lang w:eastAsia="zh-CN"/>
        </w:rPr>
        <w:t>da je ovo smanjenje prihoda od poreza na dohodak u Proračunu Grada Ivanić-Grada. Jednostavno</w:t>
      </w:r>
      <w:r w:rsidR="00BF232A">
        <w:rPr>
          <w:rFonts w:ascii="Arial" w:eastAsia="Calibri" w:hAnsi="Arial" w:cs="Arial"/>
          <w:bCs/>
          <w:color w:val="000000"/>
          <w:sz w:val="24"/>
          <w:szCs w:val="24"/>
          <w:lang w:eastAsia="zh-CN"/>
        </w:rPr>
        <w:t>,</w:t>
      </w:r>
      <w:r w:rsidR="0049624A">
        <w:rPr>
          <w:rFonts w:ascii="Arial" w:eastAsia="Calibri" w:hAnsi="Arial" w:cs="Arial"/>
          <w:bCs/>
          <w:color w:val="000000"/>
          <w:sz w:val="24"/>
          <w:szCs w:val="24"/>
          <w:lang w:eastAsia="zh-CN"/>
        </w:rPr>
        <w:t xml:space="preserve"> to je toliko simptomatično, to je stavka u Proračunu koja pokazuje da li je Grad gospodarski aktivan, vitalan ili nije. Mislim da su neki pogrešni potezi kao što je odlazak velike kompanije poput Orbica ili nedolazak nekih kompanija kao što je Imunološki zavod, Tvornica Končar, logistički centri koji dolaze sve u gradove oko nas bi tu stavku jednostavno taj proračunski dio napunio. Samo da završim, iako je Izmjenama Zakona poreza na dohodak Vlada je gradovima odobrila puno veća sredstva koja sada slijevaju se u gradske proračune</w:t>
      </w:r>
      <w:r w:rsidR="00BF232A">
        <w:rPr>
          <w:rFonts w:ascii="Arial" w:eastAsia="Calibri" w:hAnsi="Arial" w:cs="Arial"/>
          <w:bCs/>
          <w:color w:val="000000"/>
          <w:sz w:val="24"/>
          <w:szCs w:val="24"/>
          <w:lang w:eastAsia="zh-CN"/>
        </w:rPr>
        <w:t>,</w:t>
      </w:r>
      <w:r w:rsidR="0049624A">
        <w:rPr>
          <w:rFonts w:ascii="Arial" w:eastAsia="Calibri" w:hAnsi="Arial" w:cs="Arial"/>
          <w:bCs/>
          <w:color w:val="000000"/>
          <w:sz w:val="24"/>
          <w:szCs w:val="24"/>
          <w:lang w:eastAsia="zh-CN"/>
        </w:rPr>
        <w:t xml:space="preserve"> smatram da tu stavku jednostavno treba obrazložiti zašto je toliko smanjena, da li je to manje radnih mjesta</w:t>
      </w:r>
      <w:r w:rsidR="00EA2D63">
        <w:rPr>
          <w:rFonts w:ascii="Arial" w:eastAsia="Calibri" w:hAnsi="Arial" w:cs="Arial"/>
          <w:bCs/>
          <w:color w:val="000000"/>
          <w:sz w:val="24"/>
          <w:szCs w:val="24"/>
          <w:lang w:eastAsia="zh-CN"/>
        </w:rPr>
        <w:t xml:space="preserve">, broj manje zaposlenih građana grada Ivanić-Grada koji bilo gdje rade ili je to bilo nešto, ne znam možda neka anomalija.  </w:t>
      </w:r>
      <w:r w:rsidR="0049624A">
        <w:rPr>
          <w:rFonts w:ascii="Arial" w:eastAsia="Calibri" w:hAnsi="Arial" w:cs="Arial"/>
          <w:bCs/>
          <w:color w:val="000000"/>
          <w:sz w:val="24"/>
          <w:szCs w:val="24"/>
          <w:lang w:eastAsia="zh-CN"/>
        </w:rPr>
        <w:t xml:space="preserve">  </w:t>
      </w:r>
    </w:p>
    <w:p w14:paraId="00926D0E" w14:textId="77777777" w:rsidR="00CA5A21" w:rsidRDefault="00CA5A21" w:rsidP="00E57607">
      <w:pPr>
        <w:spacing w:after="0" w:line="240" w:lineRule="auto"/>
        <w:jc w:val="both"/>
        <w:rPr>
          <w:rFonts w:ascii="Arial" w:eastAsia="Calibri" w:hAnsi="Arial" w:cs="Arial"/>
          <w:bCs/>
          <w:color w:val="000000"/>
          <w:sz w:val="24"/>
          <w:szCs w:val="24"/>
          <w:lang w:eastAsia="zh-CN"/>
        </w:rPr>
      </w:pPr>
    </w:p>
    <w:p w14:paraId="0819F829" w14:textId="3EA2428A" w:rsidR="00D20C2F" w:rsidRDefault="00CA5A21" w:rsidP="00E57607">
      <w:pPr>
        <w:spacing w:after="0" w:line="240" w:lineRule="auto"/>
        <w:jc w:val="both"/>
        <w:rPr>
          <w:rFonts w:ascii="Arial" w:eastAsia="Calibri" w:hAnsi="Arial" w:cs="Arial"/>
          <w:bCs/>
          <w:color w:val="000000"/>
          <w:sz w:val="24"/>
          <w:szCs w:val="24"/>
          <w:lang w:eastAsia="zh-CN"/>
        </w:rPr>
      </w:pPr>
      <w:r>
        <w:rPr>
          <w:rFonts w:ascii="Arial" w:eastAsia="Calibri" w:hAnsi="Arial" w:cs="Arial"/>
          <w:bCs/>
          <w:color w:val="000000"/>
          <w:sz w:val="24"/>
          <w:szCs w:val="24"/>
          <w:lang w:eastAsia="zh-CN"/>
        </w:rPr>
        <w:t xml:space="preserve">Gradonačelnik – </w:t>
      </w:r>
      <w:r w:rsidR="00613538">
        <w:rPr>
          <w:rFonts w:ascii="Arial" w:eastAsia="Calibri" w:hAnsi="Arial" w:cs="Arial"/>
          <w:bCs/>
          <w:color w:val="000000"/>
          <w:sz w:val="24"/>
          <w:szCs w:val="24"/>
          <w:lang w:eastAsia="zh-CN"/>
        </w:rPr>
        <w:t>M</w:t>
      </w:r>
      <w:r>
        <w:rPr>
          <w:rFonts w:ascii="Arial" w:eastAsia="Calibri" w:hAnsi="Arial" w:cs="Arial"/>
          <w:bCs/>
          <w:color w:val="000000"/>
          <w:sz w:val="24"/>
          <w:szCs w:val="24"/>
          <w:lang w:eastAsia="zh-CN"/>
        </w:rPr>
        <w:t xml:space="preserve">ogu reći samo da porez na dohodak nema veze s time koliko ima poduzeća u </w:t>
      </w:r>
      <w:r w:rsidR="00613538">
        <w:rPr>
          <w:rFonts w:ascii="Arial" w:eastAsia="Calibri" w:hAnsi="Arial" w:cs="Arial"/>
          <w:bCs/>
          <w:color w:val="000000"/>
          <w:sz w:val="24"/>
          <w:szCs w:val="24"/>
          <w:lang w:eastAsia="zh-CN"/>
        </w:rPr>
        <w:t>G</w:t>
      </w:r>
      <w:r>
        <w:rPr>
          <w:rFonts w:ascii="Arial" w:eastAsia="Calibri" w:hAnsi="Arial" w:cs="Arial"/>
          <w:bCs/>
          <w:color w:val="000000"/>
          <w:sz w:val="24"/>
          <w:szCs w:val="24"/>
          <w:lang w:eastAsia="zh-CN"/>
        </w:rPr>
        <w:t xml:space="preserve">radu Ivanić-Gradu s obzirom da se on ne </w:t>
      </w:r>
      <w:proofErr w:type="spellStart"/>
      <w:r>
        <w:rPr>
          <w:rFonts w:ascii="Arial" w:eastAsia="Calibri" w:hAnsi="Arial" w:cs="Arial"/>
          <w:bCs/>
          <w:color w:val="000000"/>
          <w:sz w:val="24"/>
          <w:szCs w:val="24"/>
          <w:lang w:eastAsia="zh-CN"/>
        </w:rPr>
        <w:t>utržuje</w:t>
      </w:r>
      <w:proofErr w:type="spellEnd"/>
      <w:r>
        <w:rPr>
          <w:rFonts w:ascii="Arial" w:eastAsia="Calibri" w:hAnsi="Arial" w:cs="Arial"/>
          <w:bCs/>
          <w:color w:val="000000"/>
          <w:sz w:val="24"/>
          <w:szCs w:val="24"/>
          <w:lang w:eastAsia="zh-CN"/>
        </w:rPr>
        <w:t xml:space="preserve"> s obzirom na broj radnih mjesta</w:t>
      </w:r>
      <w:r w:rsidR="00613538">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nego se </w:t>
      </w:r>
      <w:proofErr w:type="spellStart"/>
      <w:r>
        <w:rPr>
          <w:rFonts w:ascii="Arial" w:eastAsia="Calibri" w:hAnsi="Arial" w:cs="Arial"/>
          <w:bCs/>
          <w:color w:val="000000"/>
          <w:sz w:val="24"/>
          <w:szCs w:val="24"/>
          <w:lang w:eastAsia="zh-CN"/>
        </w:rPr>
        <w:t>utržuje</w:t>
      </w:r>
      <w:proofErr w:type="spellEnd"/>
      <w:r>
        <w:rPr>
          <w:rFonts w:ascii="Arial" w:eastAsia="Calibri" w:hAnsi="Arial" w:cs="Arial"/>
          <w:bCs/>
          <w:color w:val="000000"/>
          <w:sz w:val="24"/>
          <w:szCs w:val="24"/>
          <w:lang w:eastAsia="zh-CN"/>
        </w:rPr>
        <w:t xml:space="preserve"> prema broju stanovnika. Upravo suprotno, znači Vlada RH donijela je zakonske mjere kojima je smanjila prihod gradovima pa je tako značajno smanjila i prihod Gradu Ivanić-Gradu</w:t>
      </w:r>
      <w:r w:rsidR="00613538">
        <w:rPr>
          <w:rFonts w:ascii="Arial" w:eastAsia="Calibri" w:hAnsi="Arial" w:cs="Arial"/>
          <w:bCs/>
          <w:color w:val="000000"/>
          <w:sz w:val="24"/>
          <w:szCs w:val="24"/>
          <w:lang w:eastAsia="zh-CN"/>
        </w:rPr>
        <w:t>,</w:t>
      </w:r>
      <w:r>
        <w:rPr>
          <w:rFonts w:ascii="Arial" w:eastAsia="Calibri" w:hAnsi="Arial" w:cs="Arial"/>
          <w:bCs/>
          <w:color w:val="000000"/>
          <w:sz w:val="24"/>
          <w:szCs w:val="24"/>
          <w:lang w:eastAsia="zh-CN"/>
        </w:rPr>
        <w:t xml:space="preserve"> odnosno značajno je povećala povrat poreza </w:t>
      </w:r>
      <w:r w:rsidR="00B63C17">
        <w:rPr>
          <w:rFonts w:ascii="Arial" w:eastAsia="Calibri" w:hAnsi="Arial" w:cs="Arial"/>
          <w:bCs/>
          <w:color w:val="000000"/>
          <w:sz w:val="24"/>
          <w:szCs w:val="24"/>
          <w:lang w:eastAsia="zh-CN"/>
        </w:rPr>
        <w:t>gdje su znači svi mladi naši građani do 25 godina života im se vraća povrat poreza u iznosu od 100%, onima do 30 godina se vraća povrat poreza 50 % i to je u planu ili programiranju na početku godine promaklo na neki način, odnosno nije se uzelo u obzir. Povrat poreza u ovoj godini će biti preko 1.200.000,00 eura što je smanjenje prihoda u gradski proračun u toj stavki gotovo pola milijuna. Tako da porez na dohodak</w:t>
      </w:r>
      <w:r w:rsidR="00613538">
        <w:rPr>
          <w:rFonts w:ascii="Arial" w:eastAsia="Calibri" w:hAnsi="Arial" w:cs="Arial"/>
          <w:bCs/>
          <w:color w:val="000000"/>
          <w:sz w:val="24"/>
          <w:szCs w:val="24"/>
          <w:lang w:eastAsia="zh-CN"/>
        </w:rPr>
        <w:t>,</w:t>
      </w:r>
      <w:r w:rsidR="00B63C17">
        <w:rPr>
          <w:rFonts w:ascii="Arial" w:eastAsia="Calibri" w:hAnsi="Arial" w:cs="Arial"/>
          <w:bCs/>
          <w:color w:val="000000"/>
          <w:sz w:val="24"/>
          <w:szCs w:val="24"/>
          <w:lang w:eastAsia="zh-CN"/>
        </w:rPr>
        <w:t xml:space="preserve"> znači</w:t>
      </w:r>
      <w:r w:rsidR="00613538">
        <w:rPr>
          <w:rFonts w:ascii="Arial" w:eastAsia="Calibri" w:hAnsi="Arial" w:cs="Arial"/>
          <w:bCs/>
          <w:color w:val="000000"/>
          <w:sz w:val="24"/>
          <w:szCs w:val="24"/>
          <w:lang w:eastAsia="zh-CN"/>
        </w:rPr>
        <w:t>,</w:t>
      </w:r>
      <w:r w:rsidR="00B63C17">
        <w:rPr>
          <w:rFonts w:ascii="Arial" w:eastAsia="Calibri" w:hAnsi="Arial" w:cs="Arial"/>
          <w:bCs/>
          <w:color w:val="000000"/>
          <w:sz w:val="24"/>
          <w:szCs w:val="24"/>
          <w:lang w:eastAsia="zh-CN"/>
        </w:rPr>
        <w:t xml:space="preserve"> vezan je isključivo na broj stanovnika u Ivanić-Gradu koji prihoduju i zarađuju bez obzira gdje zarađuju</w:t>
      </w:r>
      <w:r w:rsidR="00613538">
        <w:rPr>
          <w:rFonts w:ascii="Arial" w:eastAsia="Calibri" w:hAnsi="Arial" w:cs="Arial"/>
          <w:bCs/>
          <w:color w:val="000000"/>
          <w:sz w:val="24"/>
          <w:szCs w:val="24"/>
          <w:lang w:eastAsia="zh-CN"/>
        </w:rPr>
        <w:t>,</w:t>
      </w:r>
      <w:r w:rsidR="00B63C17">
        <w:rPr>
          <w:rFonts w:ascii="Arial" w:eastAsia="Calibri" w:hAnsi="Arial" w:cs="Arial"/>
          <w:bCs/>
          <w:color w:val="000000"/>
          <w:sz w:val="24"/>
          <w:szCs w:val="24"/>
          <w:lang w:eastAsia="zh-CN"/>
        </w:rPr>
        <w:t xml:space="preserve"> bitno je da žive u Ivanić-Gradu</w:t>
      </w:r>
      <w:r w:rsidR="00613538">
        <w:rPr>
          <w:rFonts w:ascii="Arial" w:eastAsia="Calibri" w:hAnsi="Arial" w:cs="Arial"/>
          <w:bCs/>
          <w:color w:val="000000"/>
          <w:sz w:val="24"/>
          <w:szCs w:val="24"/>
          <w:lang w:eastAsia="zh-CN"/>
        </w:rPr>
        <w:t>,</w:t>
      </w:r>
      <w:r w:rsidR="00B63C17">
        <w:rPr>
          <w:rFonts w:ascii="Arial" w:eastAsia="Calibri" w:hAnsi="Arial" w:cs="Arial"/>
          <w:bCs/>
          <w:color w:val="000000"/>
          <w:sz w:val="24"/>
          <w:szCs w:val="24"/>
          <w:lang w:eastAsia="zh-CN"/>
        </w:rPr>
        <w:t xml:space="preserve"> ali u svakom slučaju iako je on, ne znam, danas duplo veći nego što je bio prije mi očekujemo u budućem razdoblju porast po toj stavki prvenstveno kroz povećanje broja stanovnika koji žive u Ivanić-Gradu i sigurni smo da to povećanje imamo. Reći ću samo</w:t>
      </w:r>
      <w:r w:rsidR="00613538">
        <w:rPr>
          <w:rFonts w:ascii="Arial" w:eastAsia="Calibri" w:hAnsi="Arial" w:cs="Arial"/>
          <w:bCs/>
          <w:color w:val="000000"/>
          <w:sz w:val="24"/>
          <w:szCs w:val="24"/>
          <w:lang w:eastAsia="zh-CN"/>
        </w:rPr>
        <w:t>,</w:t>
      </w:r>
      <w:r w:rsidR="00B63C17">
        <w:rPr>
          <w:rFonts w:ascii="Arial" w:eastAsia="Calibri" w:hAnsi="Arial" w:cs="Arial"/>
          <w:bCs/>
          <w:color w:val="000000"/>
          <w:sz w:val="24"/>
          <w:szCs w:val="24"/>
          <w:lang w:eastAsia="zh-CN"/>
        </w:rPr>
        <w:t xml:space="preserve"> evo upravo iz razloga mjera Vlade koja ide u smislu rasterećenja poreznog za mlade ljude, mlade obitelji, mlade zaposlene Grad više ne može odnosno ne ostvaruje taj prihod nego je morao vratiti, odnosno vraća našim stanovnicima taj prihod od </w:t>
      </w:r>
      <w:r w:rsidR="00CB34EB">
        <w:rPr>
          <w:rFonts w:ascii="Arial" w:eastAsia="Calibri" w:hAnsi="Arial" w:cs="Arial"/>
          <w:bCs/>
          <w:color w:val="000000"/>
          <w:sz w:val="24"/>
          <w:szCs w:val="24"/>
          <w:lang w:eastAsia="zh-CN"/>
        </w:rPr>
        <w:t>p</w:t>
      </w:r>
      <w:r w:rsidR="00B63C17">
        <w:rPr>
          <w:rFonts w:ascii="Arial" w:eastAsia="Calibri" w:hAnsi="Arial" w:cs="Arial"/>
          <w:bCs/>
          <w:color w:val="000000"/>
          <w:sz w:val="24"/>
          <w:szCs w:val="24"/>
          <w:lang w:eastAsia="zh-CN"/>
        </w:rPr>
        <w:t xml:space="preserve">oreza i tu je ta razlika.     </w:t>
      </w:r>
      <w:r w:rsidR="0049624A">
        <w:rPr>
          <w:rFonts w:ascii="Arial" w:eastAsia="Calibri" w:hAnsi="Arial" w:cs="Arial"/>
          <w:bCs/>
          <w:color w:val="000000"/>
          <w:sz w:val="24"/>
          <w:szCs w:val="24"/>
          <w:lang w:eastAsia="zh-CN"/>
        </w:rPr>
        <w:t xml:space="preserve">  </w:t>
      </w:r>
    </w:p>
    <w:p w14:paraId="2D21CECD" w14:textId="77777777" w:rsidR="00D20C2F" w:rsidRPr="00E57607" w:rsidRDefault="00D20C2F" w:rsidP="00E57607">
      <w:pPr>
        <w:spacing w:after="0" w:line="240" w:lineRule="auto"/>
        <w:jc w:val="both"/>
        <w:rPr>
          <w:rFonts w:ascii="Arial" w:eastAsia="Calibri" w:hAnsi="Arial" w:cs="Arial"/>
          <w:bCs/>
          <w:color w:val="000000"/>
          <w:sz w:val="24"/>
          <w:szCs w:val="24"/>
          <w:lang w:eastAsia="zh-CN"/>
        </w:rPr>
      </w:pPr>
    </w:p>
    <w:p w14:paraId="7ED7F1E2" w14:textId="77777777" w:rsidR="00E57607" w:rsidRPr="00E57607" w:rsidRDefault="00E57607" w:rsidP="00E57607">
      <w:pPr>
        <w:spacing w:after="0" w:line="240" w:lineRule="auto"/>
        <w:jc w:val="both"/>
        <w:rPr>
          <w:rFonts w:ascii="Arial" w:eastAsia="Calibri" w:hAnsi="Arial" w:cs="Arial"/>
          <w:b/>
          <w:color w:val="000000"/>
          <w:sz w:val="24"/>
          <w:szCs w:val="24"/>
          <w:lang w:eastAsia="zh-CN"/>
        </w:rPr>
      </w:pPr>
      <w:r w:rsidRPr="00E57607">
        <w:rPr>
          <w:rFonts w:ascii="Arial" w:eastAsia="Calibri" w:hAnsi="Arial" w:cs="Arial"/>
          <w:b/>
          <w:color w:val="000000"/>
          <w:sz w:val="24"/>
          <w:szCs w:val="24"/>
          <w:lang w:eastAsia="zh-CN"/>
        </w:rPr>
        <w:t>a)</w:t>
      </w:r>
    </w:p>
    <w:p w14:paraId="3D6758F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40CC20D8" w14:textId="5E2EA2CA"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je </w:t>
      </w:r>
      <w:r w:rsidR="00CB34EB">
        <w:rPr>
          <w:rFonts w:ascii="Arial" w:eastAsia="Calibri" w:hAnsi="Arial" w:cs="Arial"/>
          <w:color w:val="000000"/>
          <w:sz w:val="24"/>
          <w:szCs w:val="24"/>
          <w:lang w:eastAsia="zh-CN"/>
        </w:rPr>
        <w:t>s</w:t>
      </w:r>
      <w:r w:rsidRPr="00E57607">
        <w:rPr>
          <w:rFonts w:ascii="Arial" w:eastAsia="Calibri" w:hAnsi="Arial" w:cs="Arial"/>
          <w:color w:val="000000"/>
          <w:sz w:val="24"/>
          <w:szCs w:val="24"/>
          <w:lang w:eastAsia="zh-CN"/>
        </w:rPr>
        <w:t xml:space="preserve"> 10 glasova za, 1 glasom protiv i 4 glasa suzdržana usvojena</w:t>
      </w:r>
    </w:p>
    <w:p w14:paraId="7214CBA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22D5563B"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O D L U K A</w:t>
      </w:r>
    </w:p>
    <w:p w14:paraId="6D59CE74"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o II. izmjenama i dopunama Proračuna Grada Ivanić-Grada za 2025. godinu</w:t>
      </w:r>
    </w:p>
    <w:p w14:paraId="29521AB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4DD8ECB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15FE5F2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5A95553A"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2DF367CA"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b)</w:t>
      </w:r>
    </w:p>
    <w:p w14:paraId="6DE1826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7F558BD3"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lastRenderedPageBreak/>
        <w:t>Provedenim glasovanjem konstatirano je kako su sa 15 glasova za jednoglasno usvojene</w:t>
      </w:r>
    </w:p>
    <w:p w14:paraId="0FE22427" w14:textId="77777777" w:rsidR="00E57607" w:rsidRPr="00E57607" w:rsidRDefault="00E57607" w:rsidP="00E57607">
      <w:pPr>
        <w:suppressAutoHyphens/>
        <w:spacing w:after="200" w:line="276" w:lineRule="auto"/>
        <w:contextualSpacing/>
        <w:jc w:val="both"/>
        <w:rPr>
          <w:rFonts w:ascii="Arial" w:eastAsia="Calibri" w:hAnsi="Arial" w:cs="Arial"/>
          <w:color w:val="000000"/>
          <w:sz w:val="24"/>
          <w:szCs w:val="24"/>
          <w:lang w:eastAsia="zh-CN"/>
        </w:rPr>
      </w:pPr>
    </w:p>
    <w:p w14:paraId="7191A170" w14:textId="77777777" w:rsidR="00E57607" w:rsidRPr="00E57607" w:rsidRDefault="00E57607" w:rsidP="00E57607">
      <w:pPr>
        <w:suppressAutoHyphens/>
        <w:spacing w:after="200" w:line="276" w:lineRule="auto"/>
        <w:contextualSpacing/>
        <w:jc w:val="center"/>
        <w:rPr>
          <w:rFonts w:ascii="Arial" w:eastAsia="Times New Roman" w:hAnsi="Arial" w:cs="Arial"/>
          <w:b/>
          <w:sz w:val="24"/>
          <w:szCs w:val="24"/>
          <w:lang w:eastAsia="zh-CN"/>
        </w:rPr>
      </w:pPr>
      <w:r w:rsidRPr="00E57607">
        <w:rPr>
          <w:rFonts w:ascii="Arial" w:eastAsia="Times New Roman" w:hAnsi="Arial" w:cs="Arial"/>
          <w:b/>
          <w:sz w:val="24"/>
          <w:szCs w:val="24"/>
          <w:lang w:eastAsia="zh-CN"/>
        </w:rPr>
        <w:t>II. izmjene i dopune Programa javnih potreba u kulturi na području Grada Ivanić-Grada za 2025. godinu</w:t>
      </w:r>
    </w:p>
    <w:p w14:paraId="7AEB4B8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2FBCA3F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Akt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72EA8681"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2A36EBEA"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18053CF6"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c)</w:t>
      </w:r>
    </w:p>
    <w:p w14:paraId="1C0071C0"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5818980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su sa 15 glasova za jednoglasno usvojene</w:t>
      </w:r>
    </w:p>
    <w:p w14:paraId="428E51F6" w14:textId="77777777" w:rsidR="00E57607" w:rsidRPr="00E57607" w:rsidRDefault="00E57607" w:rsidP="00E57607">
      <w:pPr>
        <w:suppressAutoHyphens/>
        <w:spacing w:after="200" w:line="276" w:lineRule="auto"/>
        <w:contextualSpacing/>
        <w:jc w:val="both"/>
        <w:rPr>
          <w:rFonts w:ascii="Arial" w:eastAsia="Calibri" w:hAnsi="Arial" w:cs="Arial"/>
          <w:color w:val="000000"/>
          <w:sz w:val="24"/>
          <w:szCs w:val="24"/>
          <w:lang w:eastAsia="zh-CN"/>
        </w:rPr>
      </w:pPr>
    </w:p>
    <w:p w14:paraId="68EB3463"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I. izmjene i dopune Programa javnih potreba u provedbi programa i projekata udruga civilnog društva Grada Ivanić-Grada u 2025. godini</w:t>
      </w:r>
    </w:p>
    <w:p w14:paraId="2245BAFE"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p>
    <w:p w14:paraId="682373D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Akt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3321046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14B3E8AC"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p w14:paraId="54F1D9DC"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d)</w:t>
      </w:r>
    </w:p>
    <w:p w14:paraId="5D3FC2C8"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7220682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su sa 15 glasova za jednoglasno usvojene</w:t>
      </w:r>
    </w:p>
    <w:p w14:paraId="60482616"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4AEA0151"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II. izmjene i dopune Programa javnih potreba u području predškolskog odgoja i obrazovanja te skrbi o djeci rane i predškolske dobi Grada Ivanić-Grada za 2025. godinu</w:t>
      </w:r>
    </w:p>
    <w:p w14:paraId="0E416CC7"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p w14:paraId="7EF6B46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Akt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5974CB4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70A6810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3EB0285B"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e)</w:t>
      </w:r>
    </w:p>
    <w:p w14:paraId="07090401"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40" w:name="_Hlk203741577"/>
      <w:r w:rsidRPr="00E57607">
        <w:rPr>
          <w:rFonts w:ascii="Arial" w:eastAsia="Calibri" w:hAnsi="Arial" w:cs="Arial"/>
          <w:color w:val="000000"/>
          <w:sz w:val="24"/>
          <w:szCs w:val="24"/>
          <w:lang w:eastAsia="zh-CN"/>
        </w:rPr>
        <w:t>Prije pristupanja glasovanju utvrđeno je kako je sjednici Gradskog vijeća prisutno 15 vijećnika.</w:t>
      </w:r>
    </w:p>
    <w:p w14:paraId="7FEB3EC6" w14:textId="71DF7FDF"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su s 15 glasova za jednoglasno usvojene</w:t>
      </w:r>
    </w:p>
    <w:bookmarkEnd w:id="40"/>
    <w:p w14:paraId="7ED43CC5"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II. izmjene i dopune Programa javnih potreba u sportu na području Grada Ivanić-Grada u 2025. godini</w:t>
      </w:r>
    </w:p>
    <w:p w14:paraId="2F2C41BC"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p w14:paraId="4FE29FF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Akt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44208CD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2FC71AF3"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04619AC6"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f)</w:t>
      </w:r>
    </w:p>
    <w:p w14:paraId="2F7B3DC7"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lastRenderedPageBreak/>
        <w:t>Prije pristupanja glasovanju utvrđeno je kako je sjednici Gradskog vijeća prisutno 15 vijećnika.</w:t>
      </w:r>
    </w:p>
    <w:p w14:paraId="25FDB657" w14:textId="263982C0"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su s 15 glasova za jednoglasno usvojene</w:t>
      </w:r>
    </w:p>
    <w:p w14:paraId="1148E02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33CCFD82"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II. izmjene i dopune Programa građenja komunalne infrastrukture na području Grada Ivanić-Grada za 2025. godinu</w:t>
      </w:r>
    </w:p>
    <w:p w14:paraId="5A2631ED"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p>
    <w:p w14:paraId="065638C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41" w:name="_Hlk203741771"/>
      <w:r w:rsidRPr="00E57607">
        <w:rPr>
          <w:rFonts w:ascii="Arial" w:eastAsia="Calibri" w:hAnsi="Arial" w:cs="Arial"/>
          <w:color w:val="000000"/>
          <w:sz w:val="24"/>
          <w:szCs w:val="24"/>
          <w:lang w:eastAsia="zh-CN"/>
        </w:rPr>
        <w:t xml:space="preserve">Akt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34CDD2E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bookmarkEnd w:id="41"/>
    <w:p w14:paraId="5721F915"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4D5D87CD"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g)</w:t>
      </w:r>
    </w:p>
    <w:p w14:paraId="182F8FE7"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73B04EE1" w14:textId="0759D998"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Provedenim glasovanjem konstatirano je kako su s 13 glasova za i 2 glasa suzdržana usvojene </w:t>
      </w:r>
    </w:p>
    <w:p w14:paraId="4DCF164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1C95BA05" w14:textId="77777777" w:rsidR="00E57607" w:rsidRPr="00E57607" w:rsidRDefault="00E57607" w:rsidP="00E57607">
      <w:pPr>
        <w:suppressAutoHyphens/>
        <w:spacing w:after="200" w:line="276" w:lineRule="auto"/>
        <w:contextualSpacing/>
        <w:jc w:val="center"/>
        <w:rPr>
          <w:rFonts w:ascii="Arial" w:eastAsia="Calibri" w:hAnsi="Arial" w:cs="Arial"/>
          <w:b/>
          <w:sz w:val="24"/>
          <w:szCs w:val="24"/>
        </w:rPr>
      </w:pPr>
      <w:r w:rsidRPr="00E57607">
        <w:rPr>
          <w:rFonts w:ascii="Arial" w:eastAsia="Calibri" w:hAnsi="Arial" w:cs="Arial"/>
          <w:b/>
          <w:sz w:val="24"/>
          <w:szCs w:val="24"/>
        </w:rPr>
        <w:t xml:space="preserve">II. izmjene i dopune Programa održavanja komunalne infrastrukture za </w:t>
      </w:r>
    </w:p>
    <w:p w14:paraId="370E15B4" w14:textId="77777777" w:rsidR="00E57607" w:rsidRPr="00E57607" w:rsidRDefault="00E57607" w:rsidP="00E57607">
      <w:pPr>
        <w:suppressAutoHyphens/>
        <w:spacing w:after="200" w:line="276" w:lineRule="auto"/>
        <w:contextualSpacing/>
        <w:jc w:val="center"/>
        <w:rPr>
          <w:rFonts w:ascii="Arial" w:eastAsia="Calibri" w:hAnsi="Arial" w:cs="Arial"/>
          <w:b/>
          <w:sz w:val="24"/>
          <w:szCs w:val="24"/>
        </w:rPr>
      </w:pPr>
      <w:r w:rsidRPr="00E57607">
        <w:rPr>
          <w:rFonts w:ascii="Arial" w:eastAsia="Calibri" w:hAnsi="Arial" w:cs="Arial"/>
          <w:b/>
          <w:sz w:val="24"/>
          <w:szCs w:val="24"/>
        </w:rPr>
        <w:t>2025. godinu</w:t>
      </w:r>
    </w:p>
    <w:p w14:paraId="3263639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29F0A9D1"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Akt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10AF8A7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Akt je u istovjetnom tekstu usvojen na sjednici Gradskog vijeća, a vijećnicima je dostavljen u materijalima za sjednicu Gradskog vijeća.</w:t>
      </w:r>
    </w:p>
    <w:p w14:paraId="39600BBD" w14:textId="77777777" w:rsidR="00E57607" w:rsidRPr="00E57607" w:rsidRDefault="00E57607" w:rsidP="00E57607">
      <w:pPr>
        <w:suppressAutoHyphens/>
        <w:autoSpaceDN w:val="0"/>
        <w:spacing w:after="0" w:line="240" w:lineRule="auto"/>
        <w:textAlignment w:val="baseline"/>
        <w:rPr>
          <w:rFonts w:ascii="Arial" w:eastAsia="Calibri" w:hAnsi="Arial" w:cs="Arial"/>
          <w:b/>
          <w:bCs/>
          <w:color w:val="000000"/>
          <w:sz w:val="24"/>
          <w:szCs w:val="24"/>
          <w:lang w:eastAsia="zh-CN"/>
        </w:rPr>
      </w:pPr>
    </w:p>
    <w:p w14:paraId="34AF2BF3" w14:textId="77777777" w:rsidR="00E57607" w:rsidRPr="00E57607" w:rsidRDefault="00E57607" w:rsidP="00E57607">
      <w:pPr>
        <w:suppressAutoHyphens/>
        <w:autoSpaceDN w:val="0"/>
        <w:spacing w:after="0" w:line="240" w:lineRule="auto"/>
        <w:jc w:val="center"/>
        <w:textAlignment w:val="baseline"/>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6.TOČKA</w:t>
      </w:r>
    </w:p>
    <w:p w14:paraId="02288777" w14:textId="485707D6" w:rsidR="006537BD" w:rsidRDefault="006537BD" w:rsidP="006537BD">
      <w:pPr>
        <w:suppressAutoHyphens/>
        <w:autoSpaceDN w:val="0"/>
        <w:spacing w:after="0" w:line="240" w:lineRule="auto"/>
        <w:jc w:val="both"/>
        <w:textAlignment w:val="baseline"/>
        <w:rPr>
          <w:rFonts w:ascii="Arial" w:eastAsia="Calibri" w:hAnsi="Arial" w:cs="Arial"/>
          <w:color w:val="000000"/>
          <w:sz w:val="24"/>
          <w:szCs w:val="24"/>
          <w:lang w:eastAsia="zh-CN"/>
        </w:rPr>
      </w:pPr>
      <w:r w:rsidRPr="006537BD">
        <w:rPr>
          <w:rFonts w:ascii="Arial" w:eastAsia="Calibri" w:hAnsi="Arial" w:cs="Arial"/>
          <w:color w:val="000000"/>
          <w:sz w:val="24"/>
          <w:szCs w:val="24"/>
          <w:lang w:eastAsia="zh-CN"/>
        </w:rPr>
        <w:t xml:space="preserve">Gđa Tamara Mandić </w:t>
      </w:r>
      <w:r>
        <w:rPr>
          <w:rFonts w:ascii="Arial" w:eastAsia="Calibri" w:hAnsi="Arial" w:cs="Arial"/>
          <w:color w:val="000000"/>
          <w:sz w:val="24"/>
          <w:szCs w:val="24"/>
          <w:lang w:eastAsia="zh-CN"/>
        </w:rPr>
        <w:t>–</w:t>
      </w:r>
      <w:r w:rsidRPr="006537BD">
        <w:rPr>
          <w:rFonts w:ascii="Arial" w:eastAsia="Calibri" w:hAnsi="Arial" w:cs="Arial"/>
          <w:color w:val="000000"/>
          <w:sz w:val="24"/>
          <w:szCs w:val="24"/>
          <w:lang w:eastAsia="zh-CN"/>
        </w:rPr>
        <w:t xml:space="preserve"> </w:t>
      </w:r>
      <w:r w:rsidR="00613538">
        <w:rPr>
          <w:rFonts w:ascii="Arial" w:eastAsia="Calibri" w:hAnsi="Arial" w:cs="Arial"/>
          <w:color w:val="000000"/>
          <w:sz w:val="24"/>
          <w:szCs w:val="24"/>
          <w:lang w:eastAsia="zh-CN"/>
        </w:rPr>
        <w:t>O</w:t>
      </w:r>
      <w:r>
        <w:rPr>
          <w:rFonts w:ascii="Arial" w:eastAsia="Calibri" w:hAnsi="Arial" w:cs="Arial"/>
          <w:color w:val="000000"/>
          <w:sz w:val="24"/>
          <w:szCs w:val="24"/>
          <w:lang w:eastAsia="zh-CN"/>
        </w:rPr>
        <w:t>dredbo</w:t>
      </w:r>
      <w:r w:rsidR="00613538">
        <w:rPr>
          <w:rFonts w:ascii="Arial" w:eastAsia="Calibri" w:hAnsi="Arial" w:cs="Arial"/>
          <w:color w:val="000000"/>
          <w:sz w:val="24"/>
          <w:szCs w:val="24"/>
          <w:lang w:eastAsia="zh-CN"/>
        </w:rPr>
        <w:t>m</w:t>
      </w:r>
      <w:r>
        <w:rPr>
          <w:rFonts w:ascii="Arial" w:eastAsia="Calibri" w:hAnsi="Arial" w:cs="Arial"/>
          <w:color w:val="000000"/>
          <w:sz w:val="24"/>
          <w:szCs w:val="24"/>
          <w:lang w:eastAsia="zh-CN"/>
        </w:rPr>
        <w:t xml:space="preserve"> članka 119. Zakona o proračunu propisuju se način i uvjeti pod kojima se jedinice lokalne i područne(regionalne) samouprave smiju kratkoročno zadužiti. Propisano je kako se jedinice mogu kratkoročno zadužiti najduže do 12 mjeseci bez mogućnosti daljnjeg </w:t>
      </w:r>
      <w:proofErr w:type="spellStart"/>
      <w:r>
        <w:rPr>
          <w:rFonts w:ascii="Arial" w:eastAsia="Calibri" w:hAnsi="Arial" w:cs="Arial"/>
          <w:color w:val="000000"/>
          <w:sz w:val="24"/>
          <w:szCs w:val="24"/>
          <w:lang w:eastAsia="zh-CN"/>
        </w:rPr>
        <w:t>reprograma</w:t>
      </w:r>
      <w:proofErr w:type="spellEnd"/>
      <w:r>
        <w:rPr>
          <w:rFonts w:ascii="Arial" w:eastAsia="Calibri" w:hAnsi="Arial" w:cs="Arial"/>
          <w:color w:val="000000"/>
          <w:sz w:val="24"/>
          <w:szCs w:val="24"/>
          <w:lang w:eastAsia="zh-CN"/>
        </w:rPr>
        <w:t xml:space="preserve"> ili zatvaranja postojećih obveza po kratkoročnim kreditima ili zajmovima uzimanjem novih kratkoročnih kredita ili zajmova. Kratkoročnim zaduživanjem se mogu premostiti negativne razlike koje su posljedica različite dinamike ispunjavanja obveza po projektima i prikupljanje te uplate prihoda u proračun jedinica lokalne samouprave. Ovim okvirnim zaduživanjem se planira osigurati likvidnost Grada Ivanić-Grada tijekom razdoblja u kojem postoji nesrazmjer dospjelih obveza o provođenju prije svega EU projekata </w:t>
      </w:r>
      <w:r w:rsidR="002E7D0C">
        <w:rPr>
          <w:rFonts w:ascii="Arial" w:eastAsia="Calibri" w:hAnsi="Arial" w:cs="Arial"/>
          <w:color w:val="000000"/>
          <w:sz w:val="24"/>
          <w:szCs w:val="24"/>
          <w:lang w:eastAsia="zh-CN"/>
        </w:rPr>
        <w:t xml:space="preserve">i refundiranja sredstava za iste i uplaćenih prihoda. Grad Ivanić-Grad ima otvoren račun za redovno poslovanje kod Zagrebačke banke d.d. Zagreb te ukoliko se usvoji ova Odluka zadužit će se kratkoročno kod Zagrebačke banke putem dopuštenog prekoračenja po transakcijskom računu u iznosu maksimalno milijun eura. </w:t>
      </w:r>
      <w:r w:rsidR="00836D8E">
        <w:rPr>
          <w:rFonts w:ascii="Arial" w:eastAsia="Calibri" w:hAnsi="Arial" w:cs="Arial"/>
          <w:color w:val="000000"/>
          <w:sz w:val="24"/>
          <w:szCs w:val="24"/>
          <w:lang w:eastAsia="zh-CN"/>
        </w:rPr>
        <w:t>Ta vrsta kredita je kratkoročno zaduženje minus po računu do milijun eura. Namjena kredita bi bila za tekuću likvidnost. Način i rok korištenja kredita je dopušteno prekoračenje po transakcijskom računu na revolving principu do 12 mjeseci od ugovaranja. Način i rok vraćanja kredita</w:t>
      </w:r>
      <w:r w:rsidR="00FF49A7">
        <w:rPr>
          <w:rFonts w:ascii="Arial" w:eastAsia="Calibri" w:hAnsi="Arial" w:cs="Arial"/>
          <w:color w:val="000000"/>
          <w:sz w:val="24"/>
          <w:szCs w:val="24"/>
          <w:lang w:eastAsia="zh-CN"/>
        </w:rPr>
        <w:t xml:space="preserve"> -</w:t>
      </w:r>
      <w:r w:rsidR="00836D8E">
        <w:rPr>
          <w:rFonts w:ascii="Arial" w:eastAsia="Calibri" w:hAnsi="Arial" w:cs="Arial"/>
          <w:color w:val="000000"/>
          <w:sz w:val="24"/>
          <w:szCs w:val="24"/>
          <w:lang w:eastAsia="zh-CN"/>
        </w:rPr>
        <w:t xml:space="preserve"> kredit se vraća priljevom sredstava na transakcijski račun najkasnije do isteka roka korištenja. Kamatna stopa po kreditu je 2,76 % godišnje fiksna, obračunava se kvartalno i tereti izravnim terećenje</w:t>
      </w:r>
      <w:r w:rsidR="00FF49A7">
        <w:rPr>
          <w:rFonts w:ascii="Arial" w:eastAsia="Calibri" w:hAnsi="Arial" w:cs="Arial"/>
          <w:color w:val="000000"/>
          <w:sz w:val="24"/>
          <w:szCs w:val="24"/>
          <w:lang w:eastAsia="zh-CN"/>
        </w:rPr>
        <w:t>m</w:t>
      </w:r>
      <w:r w:rsidR="00836D8E">
        <w:rPr>
          <w:rFonts w:ascii="Arial" w:eastAsia="Calibri" w:hAnsi="Arial" w:cs="Arial"/>
          <w:color w:val="000000"/>
          <w:sz w:val="24"/>
          <w:szCs w:val="24"/>
          <w:lang w:eastAsia="zh-CN"/>
        </w:rPr>
        <w:t xml:space="preserve"> transakcijskog računa. Naknada za obradu zahtjeva za kredit nema, naknada za rezervaciju sredstava nema, a naknada za odobreni kredit je 0,20% kvartalno od ugovorenog iznosa kredita te se naplaćuje automatski s transakcijskog računa.  </w:t>
      </w:r>
      <w:r w:rsidR="002E7D0C">
        <w:rPr>
          <w:rFonts w:ascii="Arial" w:eastAsia="Calibri" w:hAnsi="Arial" w:cs="Arial"/>
          <w:color w:val="000000"/>
          <w:sz w:val="24"/>
          <w:szCs w:val="24"/>
          <w:lang w:eastAsia="zh-CN"/>
        </w:rPr>
        <w:t xml:space="preserve">  </w:t>
      </w:r>
    </w:p>
    <w:p w14:paraId="646BCC4B" w14:textId="77777777" w:rsidR="008A2CA5" w:rsidRDefault="008A2CA5" w:rsidP="006537BD">
      <w:pPr>
        <w:suppressAutoHyphens/>
        <w:autoSpaceDN w:val="0"/>
        <w:spacing w:after="0" w:line="240" w:lineRule="auto"/>
        <w:jc w:val="both"/>
        <w:textAlignment w:val="baseline"/>
        <w:rPr>
          <w:rFonts w:ascii="Arial" w:eastAsia="Calibri" w:hAnsi="Arial" w:cs="Arial"/>
          <w:color w:val="000000"/>
          <w:sz w:val="24"/>
          <w:szCs w:val="24"/>
          <w:lang w:eastAsia="zh-CN"/>
        </w:rPr>
      </w:pPr>
    </w:p>
    <w:p w14:paraId="2C5C37EB" w14:textId="14E6FDC3" w:rsidR="008A2CA5" w:rsidRDefault="008A2CA5" w:rsidP="006537BD">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lastRenderedPageBreak/>
        <w:t xml:space="preserve">g. Krešimir Golubić – </w:t>
      </w:r>
      <w:r w:rsidR="00FF49A7">
        <w:rPr>
          <w:rFonts w:ascii="Arial" w:eastAsia="Calibri" w:hAnsi="Arial" w:cs="Arial"/>
          <w:color w:val="000000"/>
          <w:sz w:val="24"/>
          <w:szCs w:val="24"/>
          <w:lang w:eastAsia="zh-CN"/>
        </w:rPr>
        <w:t>P</w:t>
      </w:r>
      <w:r>
        <w:rPr>
          <w:rFonts w:ascii="Arial" w:eastAsia="Calibri" w:hAnsi="Arial" w:cs="Arial"/>
          <w:color w:val="000000"/>
          <w:sz w:val="24"/>
          <w:szCs w:val="24"/>
          <w:lang w:eastAsia="zh-CN"/>
        </w:rPr>
        <w:t>ošto ova tema je zaduživanje Grada Ivanić-Grada</w:t>
      </w:r>
      <w:r w:rsidR="00FF49A7">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iako je kratkoročno zaduživanje</w:t>
      </w:r>
      <w:r w:rsidR="00FF49A7">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5666F1">
        <w:rPr>
          <w:rFonts w:ascii="Arial" w:eastAsia="Calibri" w:hAnsi="Arial" w:cs="Arial"/>
          <w:color w:val="000000"/>
          <w:sz w:val="24"/>
          <w:szCs w:val="24"/>
          <w:lang w:eastAsia="zh-CN"/>
        </w:rPr>
        <w:t>to je opet dug koji netko mora vratiti, a treba se osvrnuti i podsjetiti da Grad Ivanić-Grad već ima dugova preko 6.000.000,00 eura. Znači ovo je dodatak na taj dug. Nije sad bitno da li je dugoročni ili kratkoročni. Bitno je da ako je kratkoročni pa kako to da Grad nema sredstava za tekuću likvidnost i baš nakon održanih izbora, evo to je malo simptomatično. Dok kod dugoročnog zaduživanja</w:t>
      </w:r>
      <w:r w:rsidR="00FF49A7">
        <w:rPr>
          <w:rFonts w:ascii="Arial" w:eastAsia="Calibri" w:hAnsi="Arial" w:cs="Arial"/>
          <w:color w:val="000000"/>
          <w:sz w:val="24"/>
          <w:szCs w:val="24"/>
          <w:lang w:eastAsia="zh-CN"/>
        </w:rPr>
        <w:t>,</w:t>
      </w:r>
      <w:r w:rsidR="005666F1">
        <w:rPr>
          <w:rFonts w:ascii="Arial" w:eastAsia="Calibri" w:hAnsi="Arial" w:cs="Arial"/>
          <w:color w:val="000000"/>
          <w:sz w:val="24"/>
          <w:szCs w:val="24"/>
          <w:lang w:eastAsia="zh-CN"/>
        </w:rPr>
        <w:t xml:space="preserve"> znači</w:t>
      </w:r>
      <w:r w:rsidR="00FF49A7">
        <w:rPr>
          <w:rFonts w:ascii="Arial" w:eastAsia="Calibri" w:hAnsi="Arial" w:cs="Arial"/>
          <w:color w:val="000000"/>
          <w:sz w:val="24"/>
          <w:szCs w:val="24"/>
          <w:lang w:eastAsia="zh-CN"/>
        </w:rPr>
        <w:t>,</w:t>
      </w:r>
      <w:r w:rsidR="005666F1">
        <w:rPr>
          <w:rFonts w:ascii="Arial" w:eastAsia="Calibri" w:hAnsi="Arial" w:cs="Arial"/>
          <w:color w:val="000000"/>
          <w:sz w:val="24"/>
          <w:szCs w:val="24"/>
          <w:lang w:eastAsia="zh-CN"/>
        </w:rPr>
        <w:t xml:space="preserve"> ja ne znam koji projekt u Gradu nije financiran putem duga, znači vrtić Graberje, dvorana Graberje, rekonstrukcija cesta Lonja</w:t>
      </w:r>
      <w:r w:rsidR="00FF49A7">
        <w:rPr>
          <w:rFonts w:ascii="Arial" w:eastAsia="Calibri" w:hAnsi="Arial" w:cs="Arial"/>
          <w:color w:val="000000"/>
          <w:sz w:val="24"/>
          <w:szCs w:val="24"/>
          <w:lang w:eastAsia="zh-CN"/>
        </w:rPr>
        <w:t>,</w:t>
      </w:r>
      <w:r w:rsidR="005666F1">
        <w:rPr>
          <w:rFonts w:ascii="Arial" w:eastAsia="Calibri" w:hAnsi="Arial" w:cs="Arial"/>
          <w:color w:val="000000"/>
          <w:sz w:val="24"/>
          <w:szCs w:val="24"/>
          <w:lang w:eastAsia="zh-CN"/>
        </w:rPr>
        <w:t xml:space="preserve"> sve je financirano putem duga i zaduživanja. Sada još treba dozvoliti da se zaduže kratkoročno tekuće poslovanje, da</w:t>
      </w:r>
      <w:r w:rsidR="00C207D4">
        <w:rPr>
          <w:rFonts w:ascii="Arial" w:eastAsia="Calibri" w:hAnsi="Arial" w:cs="Arial"/>
          <w:color w:val="000000"/>
          <w:sz w:val="24"/>
          <w:szCs w:val="24"/>
          <w:lang w:eastAsia="zh-CN"/>
        </w:rPr>
        <w:t xml:space="preserve"> </w:t>
      </w:r>
      <w:r w:rsidR="005666F1">
        <w:rPr>
          <w:rFonts w:ascii="Arial" w:eastAsia="Calibri" w:hAnsi="Arial" w:cs="Arial"/>
          <w:color w:val="000000"/>
          <w:sz w:val="24"/>
          <w:szCs w:val="24"/>
          <w:lang w:eastAsia="zh-CN"/>
        </w:rPr>
        <w:t xml:space="preserve">je to neko privatno poduzeće vjerojatno to bi imali kredit </w:t>
      </w:r>
      <w:proofErr w:type="spellStart"/>
      <w:r w:rsidR="005666F1">
        <w:rPr>
          <w:rFonts w:ascii="Arial" w:eastAsia="Calibri" w:hAnsi="Arial" w:cs="Arial"/>
          <w:color w:val="000000"/>
          <w:sz w:val="24"/>
          <w:szCs w:val="24"/>
          <w:lang w:eastAsia="zh-CN"/>
        </w:rPr>
        <w:t>discord</w:t>
      </w:r>
      <w:proofErr w:type="spellEnd"/>
      <w:r w:rsidR="005666F1">
        <w:rPr>
          <w:rFonts w:ascii="Arial" w:eastAsia="Calibri" w:hAnsi="Arial" w:cs="Arial"/>
          <w:color w:val="000000"/>
          <w:sz w:val="24"/>
          <w:szCs w:val="24"/>
          <w:lang w:eastAsia="zh-CN"/>
        </w:rPr>
        <w:t>, kriterij bi mu odmah pao</w:t>
      </w:r>
      <w:r w:rsidR="00C207D4">
        <w:rPr>
          <w:rFonts w:ascii="Arial" w:eastAsia="Calibri" w:hAnsi="Arial" w:cs="Arial"/>
          <w:color w:val="000000"/>
          <w:sz w:val="24"/>
          <w:szCs w:val="24"/>
          <w:lang w:eastAsia="zh-CN"/>
        </w:rPr>
        <w:t xml:space="preserve">. Jednostavno ne vidim razloga ovom današnjem zaduživanju.  </w:t>
      </w:r>
      <w:r w:rsidR="005666F1">
        <w:rPr>
          <w:rFonts w:ascii="Arial" w:eastAsia="Calibri" w:hAnsi="Arial" w:cs="Arial"/>
          <w:color w:val="000000"/>
          <w:sz w:val="24"/>
          <w:szCs w:val="24"/>
          <w:lang w:eastAsia="zh-CN"/>
        </w:rPr>
        <w:t xml:space="preserve">  </w:t>
      </w:r>
    </w:p>
    <w:p w14:paraId="241603F0" w14:textId="77777777" w:rsidR="00C207D4" w:rsidRDefault="00C207D4" w:rsidP="006537BD">
      <w:pPr>
        <w:suppressAutoHyphens/>
        <w:autoSpaceDN w:val="0"/>
        <w:spacing w:after="0" w:line="240" w:lineRule="auto"/>
        <w:jc w:val="both"/>
        <w:textAlignment w:val="baseline"/>
        <w:rPr>
          <w:rFonts w:ascii="Arial" w:eastAsia="Calibri" w:hAnsi="Arial" w:cs="Arial"/>
          <w:color w:val="000000"/>
          <w:sz w:val="24"/>
          <w:szCs w:val="24"/>
          <w:lang w:eastAsia="zh-CN"/>
        </w:rPr>
      </w:pPr>
    </w:p>
    <w:p w14:paraId="08A07C26" w14:textId="610C64AB" w:rsidR="00C207D4" w:rsidRDefault="00C207D4" w:rsidP="006537BD">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Gradonačelnik – </w:t>
      </w:r>
      <w:r w:rsidR="00FF49A7">
        <w:rPr>
          <w:rFonts w:ascii="Arial" w:eastAsia="Calibri" w:hAnsi="Arial" w:cs="Arial"/>
          <w:color w:val="000000"/>
          <w:sz w:val="24"/>
          <w:szCs w:val="24"/>
          <w:lang w:eastAsia="zh-CN"/>
        </w:rPr>
        <w:t>E</w:t>
      </w:r>
      <w:r>
        <w:rPr>
          <w:rFonts w:ascii="Arial" w:eastAsia="Calibri" w:hAnsi="Arial" w:cs="Arial"/>
          <w:color w:val="000000"/>
          <w:sz w:val="24"/>
          <w:szCs w:val="24"/>
          <w:lang w:eastAsia="zh-CN"/>
        </w:rPr>
        <w:t>vo</w:t>
      </w:r>
      <w:r w:rsidR="00FF49A7">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kao pokvareni telefon uvijek jedno te isto pa onda još jednom ne škodi. Znači</w:t>
      </w:r>
      <w:r w:rsidR="00FF49A7">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naravno da se kapitalne investicije i kapitalna izgradnja financira putem kredita. Znači</w:t>
      </w:r>
      <w:r w:rsidR="00FF49A7">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to nisu nekakvi tekući troškovi, to nije trošenje novaca za plaće ili nekakve bedastoće</w:t>
      </w:r>
      <w:r w:rsidR="00A05FD1">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već se radi o investicijskom ulaganju u bitne objekte i investicije u infrastrukturu. To je</w:t>
      </w:r>
      <w:r w:rsidR="00A05FD1">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naravno</w:t>
      </w:r>
      <w:r w:rsidR="00A05FD1">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normalni način na koji definitivno funkcioniraju sve jedinice lokalne samouprave</w:t>
      </w:r>
      <w:r w:rsidR="00A05FD1">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pa tako i Grad Ivanić-Grad, pitanje je samo da li vi možete servisirati i da li normalno servisirate svoje obaveze ili ne, što Grad Ivanić-Grad nema problema. Momentalno stanje na računu Grada Ivanića je nešto oko 800.000,00 eura u plusu u ovom trenutku, a ova mjera se donosi upravo radi investicija koje očekujemo u razdoblju koje je ispred nas gdje ćemo iz Proračuna Grada morati plaćati račune, a čekati povrat sredstava, znači ovisno o fakturi tri do šest mjeseci i na taj način si želimo osigurati mirno poslovanje. To je nešto što smo </w:t>
      </w:r>
      <w:r w:rsidR="00AD3399">
        <w:rPr>
          <w:rFonts w:ascii="Arial" w:eastAsia="Calibri" w:hAnsi="Arial" w:cs="Arial"/>
          <w:color w:val="000000"/>
          <w:sz w:val="24"/>
          <w:szCs w:val="24"/>
          <w:lang w:eastAsia="zh-CN"/>
        </w:rPr>
        <w:t>u Gradu Ivanić-Gradu imali normalno poprilično dugi vremenski period. Kada smo procijenili da nam ne treba, to je bilo prije tri godine, smo ukinuli minus po računu jer smo bili solventni, nismo ga trebali. Pred nama je izgradnja novog dječjeg vrtića koja će iziskivati značajan financijski napor u koji će Grad Ivanić-Grad morati plaćati vlastitim novcem, vlastitim sredstvima i nakon toga čekati za povrat sredstava. Znači možemo to nazivati dug</w:t>
      </w:r>
      <w:r w:rsidR="00A05FD1">
        <w:rPr>
          <w:rFonts w:ascii="Arial" w:eastAsia="Calibri" w:hAnsi="Arial" w:cs="Arial"/>
          <w:color w:val="000000"/>
          <w:sz w:val="24"/>
          <w:szCs w:val="24"/>
          <w:lang w:eastAsia="zh-CN"/>
        </w:rPr>
        <w:t>,</w:t>
      </w:r>
      <w:r w:rsidR="00AD3399">
        <w:rPr>
          <w:rFonts w:ascii="Arial" w:eastAsia="Calibri" w:hAnsi="Arial" w:cs="Arial"/>
          <w:color w:val="000000"/>
          <w:sz w:val="24"/>
          <w:szCs w:val="24"/>
          <w:lang w:eastAsia="zh-CN"/>
        </w:rPr>
        <w:t xml:space="preserve"> ali to je zapravo kratkoročno osiguravanje da na neki način nemamo problema u financiranju izvođača i solventnosti Grada, a nije nekakvo zaduživanje u klasičnom smislu što se i vidi iz same namjene ovoga, a i načina na koji se znači on koristi. Radi se definitivno o osiguravanju solventnosti Grada kroz godinu dana za vrijeme trajanja jedne od najvećih investicija Grada, a to je izgradnja dječjeg vrtića. Grad Ivanić-Grad definitivno nema problema nikakvih u solventnosti, vraćanju svojih kredita izgradnji, a </w:t>
      </w:r>
      <w:r w:rsidR="004A4261">
        <w:rPr>
          <w:rFonts w:ascii="Arial" w:eastAsia="Calibri" w:hAnsi="Arial" w:cs="Arial"/>
          <w:color w:val="000000"/>
          <w:sz w:val="24"/>
          <w:szCs w:val="24"/>
          <w:lang w:eastAsia="zh-CN"/>
        </w:rPr>
        <w:t>vidimo i sami da je Grad veliko gradilište i da se nikad nije više gradilo nego danas i da zapravo nikad nismo ni imali ovako</w:t>
      </w:r>
      <w:r w:rsidR="00A05FD1">
        <w:rPr>
          <w:rFonts w:ascii="Arial" w:eastAsia="Calibri" w:hAnsi="Arial" w:cs="Arial"/>
          <w:color w:val="000000"/>
          <w:sz w:val="24"/>
          <w:szCs w:val="24"/>
          <w:lang w:eastAsia="zh-CN"/>
        </w:rPr>
        <w:t>,</w:t>
      </w:r>
      <w:r w:rsidR="004A4261">
        <w:rPr>
          <w:rFonts w:ascii="Arial" w:eastAsia="Calibri" w:hAnsi="Arial" w:cs="Arial"/>
          <w:color w:val="000000"/>
          <w:sz w:val="24"/>
          <w:szCs w:val="24"/>
          <w:lang w:eastAsia="zh-CN"/>
        </w:rPr>
        <w:t xml:space="preserve"> rekao bih dobru situaciju</w:t>
      </w:r>
      <w:r w:rsidR="00A05FD1">
        <w:rPr>
          <w:rFonts w:ascii="Arial" w:eastAsia="Calibri" w:hAnsi="Arial" w:cs="Arial"/>
          <w:color w:val="000000"/>
          <w:sz w:val="24"/>
          <w:szCs w:val="24"/>
          <w:lang w:eastAsia="zh-CN"/>
        </w:rPr>
        <w:t>,</w:t>
      </w:r>
      <w:r w:rsidR="004A4261">
        <w:rPr>
          <w:rFonts w:ascii="Arial" w:eastAsia="Calibri" w:hAnsi="Arial" w:cs="Arial"/>
          <w:color w:val="000000"/>
          <w:sz w:val="24"/>
          <w:szCs w:val="24"/>
          <w:lang w:eastAsia="zh-CN"/>
        </w:rPr>
        <w:t xml:space="preserve"> pogotovo što se tiče gradskih investicija.  </w:t>
      </w:r>
      <w:r w:rsidR="00AD3399">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   </w:t>
      </w:r>
    </w:p>
    <w:p w14:paraId="3F35DE65" w14:textId="71CA8A4C" w:rsidR="00E57607" w:rsidRPr="006537BD" w:rsidRDefault="006537BD" w:rsidP="006537BD">
      <w:pPr>
        <w:suppressAutoHyphens/>
        <w:autoSpaceDN w:val="0"/>
        <w:spacing w:after="0" w:line="240" w:lineRule="auto"/>
        <w:jc w:val="both"/>
        <w:textAlignment w:val="baseline"/>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  </w:t>
      </w:r>
    </w:p>
    <w:p w14:paraId="10A1AFB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25DEF652" w14:textId="337EDD9F"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9 glasova za i 6 glasova protiv usvojena</w:t>
      </w:r>
    </w:p>
    <w:p w14:paraId="759C5E69" w14:textId="77777777" w:rsidR="00E57607" w:rsidRPr="00E57607" w:rsidRDefault="00E57607" w:rsidP="00E57607">
      <w:pPr>
        <w:spacing w:after="0" w:line="240" w:lineRule="auto"/>
        <w:jc w:val="both"/>
        <w:rPr>
          <w:rFonts w:ascii="Arial" w:eastAsia="Times New Roman" w:hAnsi="Arial" w:cs="Arial"/>
          <w:sz w:val="24"/>
          <w:szCs w:val="24"/>
          <w:lang w:eastAsia="hr-HR"/>
        </w:rPr>
      </w:pPr>
    </w:p>
    <w:p w14:paraId="0ADECBF2"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D L U K A</w:t>
      </w:r>
    </w:p>
    <w:p w14:paraId="2042C8AD"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0"/>
          <w:lang w:eastAsia="hr-HR"/>
        </w:rPr>
        <w:t>o kratkoročnom zaduživanju Grada Ivanić-Grada u 2025. godini – dopušteno prekoračenje po transakcijskom računu</w:t>
      </w:r>
    </w:p>
    <w:p w14:paraId="3D194C7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0E9682B7"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3F215D07"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lastRenderedPageBreak/>
        <w:t>Napomena: Odluka je u istovjetnom tekstu usvojena na sjednici Gradskog vijeća, a vijećnicima je dostavljena u materijalima za sjednicu Gradskog vijeća.</w:t>
      </w:r>
    </w:p>
    <w:p w14:paraId="7DFAB85F" w14:textId="77777777" w:rsidR="00E57607" w:rsidRPr="00E57607" w:rsidRDefault="00E57607" w:rsidP="00E57607">
      <w:pPr>
        <w:spacing w:after="0" w:line="240" w:lineRule="auto"/>
        <w:rPr>
          <w:rFonts w:ascii="Arial" w:eastAsia="Calibri" w:hAnsi="Arial" w:cs="Arial"/>
          <w:b/>
          <w:bCs/>
          <w:color w:val="000000"/>
          <w:sz w:val="24"/>
          <w:szCs w:val="24"/>
          <w:lang w:eastAsia="zh-CN"/>
        </w:rPr>
      </w:pPr>
    </w:p>
    <w:p w14:paraId="168004C2"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7. TOČKA</w:t>
      </w:r>
    </w:p>
    <w:p w14:paraId="48433DD9" w14:textId="3F4BE58D" w:rsidR="00E57607" w:rsidRDefault="004A4261" w:rsidP="00A05FD1">
      <w:pPr>
        <w:spacing w:after="0" w:line="240" w:lineRule="auto"/>
        <w:jc w:val="both"/>
        <w:rPr>
          <w:rFonts w:ascii="Arial" w:eastAsia="Calibri" w:hAnsi="Arial" w:cs="Arial"/>
          <w:color w:val="000000"/>
          <w:sz w:val="24"/>
          <w:szCs w:val="24"/>
          <w:lang w:eastAsia="zh-CN"/>
        </w:rPr>
      </w:pPr>
      <w:r w:rsidRPr="004A4261">
        <w:rPr>
          <w:rFonts w:ascii="Arial" w:eastAsia="Calibri" w:hAnsi="Arial" w:cs="Arial"/>
          <w:color w:val="000000"/>
          <w:sz w:val="24"/>
          <w:szCs w:val="24"/>
          <w:lang w:eastAsia="zh-CN"/>
        </w:rPr>
        <w:t xml:space="preserve">g. Krešimir Golubić </w:t>
      </w:r>
      <w:r>
        <w:rPr>
          <w:rFonts w:ascii="Arial" w:eastAsia="Calibri" w:hAnsi="Arial" w:cs="Arial"/>
          <w:color w:val="000000"/>
          <w:sz w:val="24"/>
          <w:szCs w:val="24"/>
          <w:lang w:eastAsia="zh-CN"/>
        </w:rPr>
        <w:t>–</w:t>
      </w:r>
      <w:r w:rsidRPr="004A4261">
        <w:rPr>
          <w:rFonts w:ascii="Arial" w:eastAsia="Calibri" w:hAnsi="Arial" w:cs="Arial"/>
          <w:color w:val="000000"/>
          <w:sz w:val="24"/>
          <w:szCs w:val="24"/>
          <w:lang w:eastAsia="zh-CN"/>
        </w:rPr>
        <w:t xml:space="preserve"> </w:t>
      </w:r>
      <w:r w:rsidR="00A05FD1">
        <w:rPr>
          <w:rFonts w:ascii="Arial" w:eastAsia="Calibri" w:hAnsi="Arial" w:cs="Arial"/>
          <w:color w:val="000000"/>
          <w:sz w:val="24"/>
          <w:szCs w:val="24"/>
          <w:lang w:eastAsia="zh-CN"/>
        </w:rPr>
        <w:t>S</w:t>
      </w:r>
      <w:r>
        <w:rPr>
          <w:rFonts w:ascii="Arial" w:eastAsia="Calibri" w:hAnsi="Arial" w:cs="Arial"/>
          <w:color w:val="000000"/>
          <w:sz w:val="24"/>
          <w:szCs w:val="24"/>
          <w:lang w:eastAsia="zh-CN"/>
        </w:rPr>
        <w:t>amo me zanima proširenje djelatnosti dječjeg vrtića</w:t>
      </w:r>
      <w:r w:rsidR="00A05FD1">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da li se to odnosi na ovaj novi budući dječji vrtić i kada je taj natječaj bio, znači da se to malo </w:t>
      </w:r>
      <w:r w:rsidR="00A05FD1">
        <w:rPr>
          <w:rFonts w:ascii="Arial" w:eastAsia="Calibri" w:hAnsi="Arial" w:cs="Arial"/>
          <w:color w:val="000000"/>
          <w:sz w:val="24"/>
          <w:szCs w:val="24"/>
          <w:lang w:eastAsia="zh-CN"/>
        </w:rPr>
        <w:t>o</w:t>
      </w:r>
      <w:r>
        <w:rPr>
          <w:rFonts w:ascii="Arial" w:eastAsia="Calibri" w:hAnsi="Arial" w:cs="Arial"/>
          <w:color w:val="000000"/>
          <w:sz w:val="24"/>
          <w:szCs w:val="24"/>
          <w:lang w:eastAsia="zh-CN"/>
        </w:rPr>
        <w:t>brazloži.</w:t>
      </w:r>
    </w:p>
    <w:p w14:paraId="09E89950" w14:textId="77777777" w:rsidR="004A4261" w:rsidRDefault="004A4261" w:rsidP="004A4261">
      <w:pPr>
        <w:spacing w:after="0" w:line="240" w:lineRule="auto"/>
        <w:rPr>
          <w:rFonts w:ascii="Arial" w:eastAsia="Calibri" w:hAnsi="Arial" w:cs="Arial"/>
          <w:color w:val="000000"/>
          <w:sz w:val="24"/>
          <w:szCs w:val="24"/>
          <w:lang w:eastAsia="zh-CN"/>
        </w:rPr>
      </w:pPr>
    </w:p>
    <w:p w14:paraId="4C2ABD78" w14:textId="37FED30F" w:rsidR="009D2D8F" w:rsidRDefault="004A4261" w:rsidP="009D2D8F">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Marina Šiprak </w:t>
      </w:r>
      <w:r w:rsidR="009D2D8F">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1920E2">
        <w:rPr>
          <w:rFonts w:ascii="Arial" w:eastAsia="Calibri" w:hAnsi="Arial" w:cs="Arial"/>
          <w:color w:val="000000"/>
          <w:sz w:val="24"/>
          <w:szCs w:val="24"/>
          <w:lang w:eastAsia="zh-CN"/>
        </w:rPr>
        <w:t>K</w:t>
      </w:r>
      <w:r w:rsidR="009D2D8F">
        <w:rPr>
          <w:rFonts w:ascii="Arial" w:eastAsia="Calibri" w:hAnsi="Arial" w:cs="Arial"/>
          <w:color w:val="000000"/>
          <w:sz w:val="24"/>
          <w:szCs w:val="24"/>
          <w:lang w:eastAsia="zh-CN"/>
        </w:rPr>
        <w:t>onkretno</w:t>
      </w:r>
      <w:r w:rsidR="001920E2">
        <w:rPr>
          <w:rFonts w:ascii="Arial" w:eastAsia="Calibri" w:hAnsi="Arial" w:cs="Arial"/>
          <w:color w:val="000000"/>
          <w:sz w:val="24"/>
          <w:szCs w:val="24"/>
          <w:lang w:eastAsia="zh-CN"/>
        </w:rPr>
        <w:t>,</w:t>
      </w:r>
      <w:r w:rsidR="009D2D8F">
        <w:rPr>
          <w:rFonts w:ascii="Arial" w:eastAsia="Calibri" w:hAnsi="Arial" w:cs="Arial"/>
          <w:color w:val="000000"/>
          <w:sz w:val="24"/>
          <w:szCs w:val="24"/>
          <w:lang w:eastAsia="zh-CN"/>
        </w:rPr>
        <w:t xml:space="preserve"> vezano za Vaše pitanje</w:t>
      </w:r>
      <w:r w:rsidR="001920E2">
        <w:rPr>
          <w:rFonts w:ascii="Arial" w:eastAsia="Calibri" w:hAnsi="Arial" w:cs="Arial"/>
          <w:color w:val="000000"/>
          <w:sz w:val="24"/>
          <w:szCs w:val="24"/>
          <w:lang w:eastAsia="zh-CN"/>
        </w:rPr>
        <w:t>,</w:t>
      </w:r>
      <w:r w:rsidR="009D2D8F">
        <w:rPr>
          <w:rFonts w:ascii="Arial" w:eastAsia="Calibri" w:hAnsi="Arial" w:cs="Arial"/>
          <w:color w:val="000000"/>
          <w:sz w:val="24"/>
          <w:szCs w:val="24"/>
          <w:lang w:eastAsia="zh-CN"/>
        </w:rPr>
        <w:t xml:space="preserve"> prijedlog ove Odluke odnosno predmet ove Odluke je proširenje djelatnosti dječjeg vrtića radi povećanja smještajnih kapaciteta u podružnici Graberje Ivanićko, to je objekt Sunce, a temeljem projekta rekonstrukcije i dogradnje zgrade podružnice Graberje Ivanićko. Dakle </w:t>
      </w:r>
      <w:r w:rsidR="00A01CC3">
        <w:rPr>
          <w:rFonts w:ascii="Arial" w:eastAsia="Calibri" w:hAnsi="Arial" w:cs="Arial"/>
          <w:color w:val="000000"/>
          <w:sz w:val="24"/>
          <w:szCs w:val="24"/>
          <w:lang w:eastAsia="zh-CN"/>
        </w:rPr>
        <w:t>,</w:t>
      </w:r>
      <w:r w:rsidR="009D2D8F">
        <w:rPr>
          <w:rFonts w:ascii="Arial" w:eastAsia="Calibri" w:hAnsi="Arial" w:cs="Arial"/>
          <w:color w:val="000000"/>
          <w:sz w:val="24"/>
          <w:szCs w:val="24"/>
          <w:lang w:eastAsia="zh-CN"/>
        </w:rPr>
        <w:t>ova Odluka, odnosno prijedlog ove Odluke je usmjeren na povećanje smještajnih kapaciteta u podružnici Dječjeg vrtića Graberje</w:t>
      </w:r>
      <w:r w:rsidR="00A01CC3">
        <w:rPr>
          <w:rFonts w:ascii="Arial" w:eastAsia="Calibri" w:hAnsi="Arial" w:cs="Arial"/>
          <w:color w:val="000000"/>
          <w:sz w:val="24"/>
          <w:szCs w:val="24"/>
          <w:lang w:eastAsia="zh-CN"/>
        </w:rPr>
        <w:t>,</w:t>
      </w:r>
      <w:r w:rsidR="009D2D8F">
        <w:rPr>
          <w:rFonts w:ascii="Arial" w:eastAsia="Calibri" w:hAnsi="Arial" w:cs="Arial"/>
          <w:color w:val="000000"/>
          <w:sz w:val="24"/>
          <w:szCs w:val="24"/>
          <w:lang w:eastAsia="zh-CN"/>
        </w:rPr>
        <w:t xml:space="preserve"> dakle</w:t>
      </w:r>
      <w:r w:rsidR="00A01CC3">
        <w:rPr>
          <w:rFonts w:ascii="Arial" w:eastAsia="Calibri" w:hAnsi="Arial" w:cs="Arial"/>
          <w:color w:val="000000"/>
          <w:sz w:val="24"/>
          <w:szCs w:val="24"/>
          <w:lang w:eastAsia="zh-CN"/>
        </w:rPr>
        <w:t>,</w:t>
      </w:r>
      <w:r w:rsidR="009D2D8F">
        <w:rPr>
          <w:rFonts w:ascii="Arial" w:eastAsia="Calibri" w:hAnsi="Arial" w:cs="Arial"/>
          <w:color w:val="000000"/>
          <w:sz w:val="24"/>
          <w:szCs w:val="24"/>
          <w:lang w:eastAsia="zh-CN"/>
        </w:rPr>
        <w:t xml:space="preserve"> ne odnosi se na zgradu novog dječjeg vrtića. O tome ćemo kada taj projekt krene u realizaciju.  </w:t>
      </w:r>
    </w:p>
    <w:p w14:paraId="46FC37B7" w14:textId="7C00769E" w:rsidR="004A4261" w:rsidRDefault="004A4261" w:rsidP="004A4261">
      <w:pPr>
        <w:spacing w:after="0" w:line="240" w:lineRule="auto"/>
        <w:rPr>
          <w:rFonts w:ascii="Arial" w:eastAsia="Calibri" w:hAnsi="Arial" w:cs="Arial"/>
          <w:color w:val="000000"/>
          <w:sz w:val="24"/>
          <w:szCs w:val="24"/>
          <w:lang w:eastAsia="zh-CN"/>
        </w:rPr>
      </w:pPr>
    </w:p>
    <w:p w14:paraId="24D09997" w14:textId="0E3985AD" w:rsidR="009D2D8F" w:rsidRDefault="009D2D8F" w:rsidP="004A4261">
      <w:pPr>
        <w:spacing w:after="0" w:line="240" w:lineRule="auto"/>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w:t>
      </w:r>
      <w:r w:rsidR="00A01CC3">
        <w:rPr>
          <w:rFonts w:ascii="Arial" w:eastAsia="Calibri" w:hAnsi="Arial" w:cs="Arial"/>
          <w:color w:val="000000"/>
          <w:sz w:val="24"/>
          <w:szCs w:val="24"/>
          <w:lang w:eastAsia="zh-CN"/>
        </w:rPr>
        <w:t xml:space="preserve"> M</w:t>
      </w:r>
      <w:r>
        <w:rPr>
          <w:rFonts w:ascii="Arial" w:eastAsia="Calibri" w:hAnsi="Arial" w:cs="Arial"/>
          <w:color w:val="000000"/>
          <w:sz w:val="24"/>
          <w:szCs w:val="24"/>
          <w:lang w:eastAsia="zh-CN"/>
        </w:rPr>
        <w:t>alo više čitati materijale ne bi škodilo.</w:t>
      </w:r>
    </w:p>
    <w:p w14:paraId="4C4216BB" w14:textId="77777777" w:rsidR="009D2D8F" w:rsidRPr="004A4261" w:rsidRDefault="009D2D8F" w:rsidP="004A4261">
      <w:pPr>
        <w:spacing w:after="0" w:line="240" w:lineRule="auto"/>
        <w:rPr>
          <w:rFonts w:ascii="Arial" w:eastAsia="Calibri" w:hAnsi="Arial" w:cs="Arial"/>
          <w:color w:val="000000"/>
          <w:sz w:val="24"/>
          <w:szCs w:val="24"/>
          <w:lang w:eastAsia="zh-CN"/>
        </w:rPr>
      </w:pPr>
    </w:p>
    <w:p w14:paraId="56A89096"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1BBFB3C5" w14:textId="4FC9EF3A"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15 glasova za jednoglasno usvojena</w:t>
      </w:r>
    </w:p>
    <w:p w14:paraId="246047E9" w14:textId="77777777" w:rsidR="00E57607" w:rsidRPr="00E57607" w:rsidRDefault="00E57607" w:rsidP="00E57607">
      <w:pPr>
        <w:spacing w:after="0" w:line="240" w:lineRule="auto"/>
        <w:rPr>
          <w:rFonts w:ascii="Arial" w:eastAsia="Times New Roman" w:hAnsi="Arial" w:cs="Arial"/>
          <w:sz w:val="24"/>
          <w:szCs w:val="24"/>
          <w:lang w:eastAsia="hr-HR"/>
        </w:rPr>
      </w:pPr>
    </w:p>
    <w:p w14:paraId="1CB38A17"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D L U K A</w:t>
      </w:r>
    </w:p>
    <w:p w14:paraId="2EC56308" w14:textId="77777777" w:rsidR="00E57607" w:rsidRPr="00E57607" w:rsidRDefault="00E57607" w:rsidP="00E57607">
      <w:pPr>
        <w:spacing w:after="0" w:line="240" w:lineRule="auto"/>
        <w:jc w:val="center"/>
        <w:rPr>
          <w:rFonts w:ascii="Arial" w:eastAsia="Times New Roman" w:hAnsi="Arial" w:cs="Arial"/>
          <w:b/>
          <w:sz w:val="24"/>
          <w:szCs w:val="20"/>
          <w:lang w:eastAsia="hr-HR"/>
        </w:rPr>
      </w:pPr>
      <w:r w:rsidRPr="00E57607">
        <w:rPr>
          <w:rFonts w:ascii="Arial" w:eastAsia="Times New Roman" w:hAnsi="Arial" w:cs="Arial"/>
          <w:b/>
          <w:sz w:val="24"/>
          <w:szCs w:val="20"/>
          <w:lang w:eastAsia="hr-HR"/>
        </w:rPr>
        <w:t>o proširenju djelatnosti Dječjeg vrtića Ivanić Grad</w:t>
      </w:r>
    </w:p>
    <w:p w14:paraId="6574F91A" w14:textId="77777777" w:rsidR="00E57607" w:rsidRPr="00E57607" w:rsidRDefault="00E57607" w:rsidP="00E57607">
      <w:pPr>
        <w:spacing w:after="0" w:line="240" w:lineRule="auto"/>
        <w:jc w:val="center"/>
        <w:rPr>
          <w:rFonts w:ascii="Arial" w:eastAsia="Times New Roman" w:hAnsi="Arial" w:cs="Arial"/>
          <w:b/>
          <w:sz w:val="24"/>
          <w:szCs w:val="24"/>
          <w:lang w:eastAsia="hr-HR"/>
        </w:rPr>
      </w:pPr>
    </w:p>
    <w:p w14:paraId="53855A6C"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3DEAC45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27C0989"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p>
    <w:p w14:paraId="1B86C03D"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8. TOČKA</w:t>
      </w:r>
    </w:p>
    <w:p w14:paraId="1B899431" w14:textId="76636909" w:rsidR="00E57607" w:rsidRDefault="009D2D8F" w:rsidP="009D2D8F">
      <w:pPr>
        <w:spacing w:after="0" w:line="240" w:lineRule="auto"/>
        <w:jc w:val="both"/>
        <w:rPr>
          <w:rFonts w:ascii="Arial" w:eastAsia="Calibri" w:hAnsi="Arial" w:cs="Arial"/>
          <w:color w:val="000000"/>
          <w:sz w:val="24"/>
          <w:szCs w:val="24"/>
          <w:lang w:eastAsia="zh-CN"/>
        </w:rPr>
      </w:pPr>
      <w:r w:rsidRPr="009D2D8F">
        <w:rPr>
          <w:rFonts w:ascii="Arial" w:eastAsia="Calibri" w:hAnsi="Arial" w:cs="Arial"/>
          <w:color w:val="000000"/>
          <w:sz w:val="24"/>
          <w:szCs w:val="24"/>
          <w:lang w:eastAsia="zh-CN"/>
        </w:rPr>
        <w:t xml:space="preserve">g. Marijan Lukač </w:t>
      </w:r>
      <w:r>
        <w:rPr>
          <w:rFonts w:ascii="Arial" w:eastAsia="Calibri" w:hAnsi="Arial" w:cs="Arial"/>
          <w:color w:val="000000"/>
          <w:sz w:val="24"/>
          <w:szCs w:val="24"/>
          <w:lang w:eastAsia="zh-CN"/>
        </w:rPr>
        <w:t>–</w:t>
      </w:r>
      <w:r w:rsidRPr="009D2D8F">
        <w:rPr>
          <w:rFonts w:ascii="Arial" w:eastAsia="Calibri" w:hAnsi="Arial" w:cs="Arial"/>
          <w:color w:val="000000"/>
          <w:sz w:val="24"/>
          <w:szCs w:val="24"/>
          <w:lang w:eastAsia="zh-CN"/>
        </w:rPr>
        <w:t xml:space="preserve"> </w:t>
      </w:r>
      <w:r w:rsidR="00B12393">
        <w:rPr>
          <w:rFonts w:ascii="Arial" w:eastAsia="Calibri" w:hAnsi="Arial" w:cs="Arial"/>
          <w:color w:val="000000"/>
          <w:sz w:val="24"/>
          <w:szCs w:val="24"/>
          <w:lang w:eastAsia="zh-CN"/>
        </w:rPr>
        <w:t>J</w:t>
      </w:r>
      <w:r>
        <w:rPr>
          <w:rFonts w:ascii="Arial" w:eastAsia="Calibri" w:hAnsi="Arial" w:cs="Arial"/>
          <w:color w:val="000000"/>
          <w:sz w:val="24"/>
          <w:szCs w:val="24"/>
          <w:lang w:eastAsia="zh-CN"/>
        </w:rPr>
        <w:t xml:space="preserve">a bih samo ovom prilikom pohvalio gradonačelnika da je donio dobru odluku kada je prvi natječaj za ove čestice poništio. Tim činom Gradu je </w:t>
      </w:r>
      <w:proofErr w:type="spellStart"/>
      <w:r>
        <w:rPr>
          <w:rFonts w:ascii="Arial" w:eastAsia="Calibri" w:hAnsi="Arial" w:cs="Arial"/>
          <w:color w:val="000000"/>
          <w:sz w:val="24"/>
          <w:szCs w:val="24"/>
          <w:lang w:eastAsia="zh-CN"/>
        </w:rPr>
        <w:t>uprihodovao</w:t>
      </w:r>
      <w:proofErr w:type="spellEnd"/>
      <w:r>
        <w:rPr>
          <w:rFonts w:ascii="Arial" w:eastAsia="Calibri" w:hAnsi="Arial" w:cs="Arial"/>
          <w:color w:val="000000"/>
          <w:sz w:val="24"/>
          <w:szCs w:val="24"/>
          <w:lang w:eastAsia="zh-CN"/>
        </w:rPr>
        <w:t xml:space="preserve"> više nekih 77.000,00 eura. </w:t>
      </w:r>
    </w:p>
    <w:p w14:paraId="315DD7D0" w14:textId="77777777" w:rsidR="009D2D8F" w:rsidRPr="009D2D8F" w:rsidRDefault="009D2D8F" w:rsidP="009D2D8F">
      <w:pPr>
        <w:spacing w:after="0" w:line="240" w:lineRule="auto"/>
        <w:jc w:val="both"/>
        <w:rPr>
          <w:rFonts w:ascii="Arial" w:eastAsia="Calibri" w:hAnsi="Arial" w:cs="Arial"/>
          <w:color w:val="000000"/>
          <w:sz w:val="24"/>
          <w:szCs w:val="24"/>
          <w:lang w:eastAsia="zh-CN"/>
        </w:rPr>
      </w:pPr>
    </w:p>
    <w:p w14:paraId="0806DFD7"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bookmarkStart w:id="42" w:name="_Hlk170313251"/>
      <w:r w:rsidRPr="00E57607">
        <w:rPr>
          <w:rFonts w:ascii="Arial" w:eastAsia="Calibri" w:hAnsi="Arial" w:cs="Arial"/>
          <w:color w:val="000000"/>
          <w:sz w:val="24"/>
          <w:szCs w:val="24"/>
          <w:lang w:eastAsia="zh-CN"/>
        </w:rPr>
        <w:t>Prije pristupanja glasovanju utvrđeno je kako je sjednici Gradskog vijeća prisutno 13 vijećnika.</w:t>
      </w:r>
    </w:p>
    <w:p w14:paraId="65F72074" w14:textId="5EC16299" w:rsidR="00E57607" w:rsidRPr="009D2D8F" w:rsidRDefault="00E57607" w:rsidP="009D2D8F">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13 glasova za jednoglasno usvojena</w:t>
      </w:r>
    </w:p>
    <w:p w14:paraId="54A4FCCC" w14:textId="77777777" w:rsidR="00E57607" w:rsidRPr="00E57607" w:rsidRDefault="00E57607" w:rsidP="00E57607">
      <w:pPr>
        <w:suppressAutoHyphens/>
        <w:spacing w:after="0" w:line="240" w:lineRule="auto"/>
        <w:jc w:val="center"/>
        <w:rPr>
          <w:rFonts w:ascii="Arial" w:eastAsia="Times New Roman" w:hAnsi="Arial" w:cs="Arial"/>
          <w:b/>
          <w:bCs/>
          <w:sz w:val="24"/>
          <w:szCs w:val="24"/>
          <w:lang w:eastAsia="ar-SA"/>
        </w:rPr>
      </w:pPr>
      <w:r w:rsidRPr="00E57607">
        <w:rPr>
          <w:rFonts w:ascii="Arial" w:eastAsia="Times New Roman" w:hAnsi="Arial" w:cs="Arial"/>
          <w:b/>
          <w:bCs/>
          <w:sz w:val="24"/>
          <w:szCs w:val="24"/>
          <w:lang w:eastAsia="ar-SA"/>
        </w:rPr>
        <w:t>O D L U K A</w:t>
      </w:r>
    </w:p>
    <w:p w14:paraId="58830536" w14:textId="77777777" w:rsidR="00E57607" w:rsidRPr="00E57607" w:rsidRDefault="00E57607" w:rsidP="00E57607">
      <w:pPr>
        <w:autoSpaceDE w:val="0"/>
        <w:autoSpaceDN w:val="0"/>
        <w:adjustRightInd w:val="0"/>
        <w:spacing w:after="0" w:line="240" w:lineRule="auto"/>
        <w:jc w:val="center"/>
        <w:rPr>
          <w:rFonts w:ascii="Arial" w:eastAsia="Calibri" w:hAnsi="Arial" w:cs="Arial"/>
          <w:b/>
          <w:bCs/>
          <w:iCs/>
          <w:color w:val="000000"/>
          <w:sz w:val="24"/>
          <w:szCs w:val="24"/>
          <w:lang w:eastAsia="hr-HR"/>
        </w:rPr>
      </w:pPr>
      <w:bookmarkStart w:id="43" w:name="_Hlk169260606"/>
      <w:r w:rsidRPr="00E57607">
        <w:rPr>
          <w:rFonts w:ascii="Arial" w:eastAsia="Calibri" w:hAnsi="Arial" w:cs="Arial"/>
          <w:b/>
          <w:bCs/>
          <w:iCs/>
          <w:color w:val="000000"/>
          <w:sz w:val="24"/>
          <w:szCs w:val="24"/>
          <w:lang w:eastAsia="hr-HR"/>
        </w:rPr>
        <w:t>o</w:t>
      </w:r>
      <w:r w:rsidRPr="00E57607">
        <w:rPr>
          <w:rFonts w:ascii="Arial" w:eastAsia="Times New Roman" w:hAnsi="Arial" w:cs="Arial"/>
          <w:b/>
          <w:bCs/>
          <w:sz w:val="24"/>
          <w:szCs w:val="24"/>
          <w:lang w:eastAsia="hr-HR"/>
        </w:rPr>
        <w:t xml:space="preserve"> </w:t>
      </w:r>
      <w:bookmarkEnd w:id="43"/>
      <w:r w:rsidRPr="00E57607">
        <w:rPr>
          <w:rFonts w:ascii="Arial" w:eastAsia="Times New Roman" w:hAnsi="Arial" w:cs="Arial"/>
          <w:b/>
          <w:bCs/>
          <w:sz w:val="24"/>
          <w:szCs w:val="24"/>
          <w:lang w:eastAsia="hr-HR"/>
        </w:rPr>
        <w:t>odabiru najpovoljnijeg ponuditelja za kupnju zemljišta u Poduzetničkoj zoni Ivanić-Grad Sjever – Zona 6 radi izgradnje gospodarskih objekata</w:t>
      </w:r>
    </w:p>
    <w:p w14:paraId="356BC00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01B3D851"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6B7E5F3C"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bookmarkEnd w:id="42"/>
    <w:p w14:paraId="6A186966" w14:textId="77777777" w:rsidR="00E57607" w:rsidRDefault="00E57607" w:rsidP="00E57607">
      <w:pPr>
        <w:spacing w:after="0" w:line="240" w:lineRule="auto"/>
        <w:jc w:val="center"/>
        <w:rPr>
          <w:rFonts w:ascii="Arial" w:eastAsia="Calibri" w:hAnsi="Arial" w:cs="Arial"/>
          <w:b/>
          <w:bCs/>
          <w:color w:val="000000"/>
          <w:sz w:val="24"/>
          <w:szCs w:val="24"/>
          <w:lang w:eastAsia="zh-CN"/>
        </w:rPr>
      </w:pPr>
    </w:p>
    <w:p w14:paraId="0F959249" w14:textId="77777777" w:rsidR="009D2D8F" w:rsidRPr="00E57607" w:rsidRDefault="009D2D8F" w:rsidP="00E57607">
      <w:pPr>
        <w:spacing w:after="0" w:line="240" w:lineRule="auto"/>
        <w:jc w:val="center"/>
        <w:rPr>
          <w:rFonts w:ascii="Arial" w:eastAsia="Calibri" w:hAnsi="Arial" w:cs="Arial"/>
          <w:b/>
          <w:bCs/>
          <w:color w:val="000000"/>
          <w:sz w:val="24"/>
          <w:szCs w:val="24"/>
          <w:lang w:eastAsia="zh-CN"/>
        </w:rPr>
      </w:pPr>
    </w:p>
    <w:p w14:paraId="45904E7D"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9. TOČKA</w:t>
      </w:r>
    </w:p>
    <w:p w14:paraId="4C1FE27B"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p>
    <w:p w14:paraId="7E40770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lastRenderedPageBreak/>
        <w:t>Prije pristupanja glasovanju utvrđeno je kako je sjednici Gradskog vijeća prisutno 14 vijećnika.</w:t>
      </w:r>
    </w:p>
    <w:p w14:paraId="0A241CEB"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sa 14 glasova za jednoglasno usvojena</w:t>
      </w:r>
    </w:p>
    <w:p w14:paraId="26762C21" w14:textId="77777777" w:rsidR="00E57607" w:rsidRPr="00E57607" w:rsidRDefault="00E57607" w:rsidP="00E57607">
      <w:pPr>
        <w:spacing w:after="0" w:line="240" w:lineRule="auto"/>
        <w:jc w:val="center"/>
        <w:rPr>
          <w:rFonts w:ascii="Arial" w:eastAsia="Calibri" w:hAnsi="Arial" w:cs="Arial"/>
          <w:b/>
          <w:sz w:val="24"/>
          <w:szCs w:val="24"/>
        </w:rPr>
      </w:pPr>
    </w:p>
    <w:p w14:paraId="1E87AFC7" w14:textId="77777777" w:rsidR="00E57607" w:rsidRPr="00E57607" w:rsidRDefault="00E57607" w:rsidP="00E57607">
      <w:pPr>
        <w:spacing w:after="0" w:line="240" w:lineRule="auto"/>
        <w:jc w:val="center"/>
        <w:rPr>
          <w:rFonts w:ascii="Arial" w:eastAsia="Calibri" w:hAnsi="Arial" w:cs="Arial"/>
          <w:color w:val="000000"/>
          <w:sz w:val="24"/>
          <w:szCs w:val="24"/>
          <w:lang w:eastAsia="zh-CN"/>
        </w:rPr>
      </w:pPr>
      <w:r w:rsidRPr="00E57607">
        <w:rPr>
          <w:rFonts w:ascii="Arial" w:eastAsia="Calibri" w:hAnsi="Arial" w:cs="Arial"/>
          <w:b/>
          <w:sz w:val="24"/>
          <w:szCs w:val="24"/>
        </w:rPr>
        <w:t>O D L</w:t>
      </w:r>
      <w:r w:rsidRPr="00E57607">
        <w:rPr>
          <w:rFonts w:ascii="Arial" w:eastAsia="Times New Roman" w:hAnsi="Arial" w:cs="Arial"/>
          <w:b/>
          <w:sz w:val="24"/>
          <w:szCs w:val="24"/>
        </w:rPr>
        <w:t xml:space="preserve"> U K A</w:t>
      </w:r>
    </w:p>
    <w:p w14:paraId="566F2B33" w14:textId="77777777" w:rsidR="00E57607" w:rsidRPr="00E57607" w:rsidRDefault="00E57607" w:rsidP="00E57607">
      <w:pPr>
        <w:spacing w:line="259" w:lineRule="auto"/>
        <w:jc w:val="center"/>
        <w:rPr>
          <w:rFonts w:ascii="Arial" w:eastAsia="Times New Roman" w:hAnsi="Arial" w:cs="Arial"/>
          <w:b/>
          <w:sz w:val="24"/>
          <w:szCs w:val="24"/>
        </w:rPr>
      </w:pPr>
      <w:r w:rsidRPr="00E57607">
        <w:rPr>
          <w:rFonts w:ascii="Arial" w:eastAsia="Times New Roman" w:hAnsi="Arial" w:cs="Arial"/>
          <w:b/>
          <w:sz w:val="24"/>
          <w:szCs w:val="24"/>
        </w:rPr>
        <w:t>o raspisivanju javnog natječaja za prodaju zemljišta u Poduzetničkoj zoni Ivanić-Grad Jug – Zona 3 radi izgradnje gospodarskih objekata</w:t>
      </w:r>
    </w:p>
    <w:p w14:paraId="01D92F6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03FD31A8"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366B155" w14:textId="77777777" w:rsidR="00E57607" w:rsidRDefault="00E57607" w:rsidP="00E57607">
      <w:pPr>
        <w:spacing w:after="0" w:line="240" w:lineRule="auto"/>
        <w:rPr>
          <w:rFonts w:ascii="Arial" w:eastAsia="Calibri" w:hAnsi="Arial" w:cs="Arial"/>
          <w:b/>
          <w:bCs/>
          <w:color w:val="000000"/>
          <w:sz w:val="24"/>
          <w:szCs w:val="24"/>
          <w:lang w:eastAsia="zh-CN"/>
        </w:rPr>
      </w:pPr>
    </w:p>
    <w:p w14:paraId="71F112C0" w14:textId="77777777" w:rsidR="009D2D8F" w:rsidRPr="00E57607" w:rsidRDefault="009D2D8F" w:rsidP="00E57607">
      <w:pPr>
        <w:spacing w:after="0" w:line="240" w:lineRule="auto"/>
        <w:rPr>
          <w:rFonts w:ascii="Arial" w:eastAsia="Calibri" w:hAnsi="Arial" w:cs="Arial"/>
          <w:b/>
          <w:bCs/>
          <w:color w:val="000000"/>
          <w:sz w:val="24"/>
          <w:szCs w:val="24"/>
          <w:lang w:eastAsia="zh-CN"/>
        </w:rPr>
      </w:pPr>
    </w:p>
    <w:p w14:paraId="35ADD64C"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10. TOČKA</w:t>
      </w:r>
    </w:p>
    <w:p w14:paraId="6902F6B0"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31BEB4A0"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7C242D2C" w14:textId="3BF069D0" w:rsid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15 glasova za jednoglasno usvojena</w:t>
      </w:r>
    </w:p>
    <w:p w14:paraId="0E068C5C" w14:textId="77777777" w:rsidR="009D2D8F" w:rsidRPr="00E57607" w:rsidRDefault="009D2D8F" w:rsidP="00E57607">
      <w:pPr>
        <w:spacing w:after="0" w:line="240" w:lineRule="auto"/>
        <w:jc w:val="both"/>
        <w:rPr>
          <w:rFonts w:ascii="Arial" w:eastAsia="Calibri" w:hAnsi="Arial" w:cs="Arial"/>
          <w:color w:val="000000"/>
          <w:sz w:val="24"/>
          <w:szCs w:val="24"/>
          <w:lang w:eastAsia="zh-CN"/>
        </w:rPr>
      </w:pPr>
    </w:p>
    <w:p w14:paraId="12E5E307"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O D L U K A</w:t>
      </w:r>
    </w:p>
    <w:p w14:paraId="184348B4"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o raspisivanju javnog natječaja za prodaju zemljišta u Poduzetničkoj zoni Ivanić-Grad Sjever – Zona 6 radi izgradnje gospodarskih objekata</w:t>
      </w:r>
    </w:p>
    <w:p w14:paraId="6848EDF7"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50DE0EF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71F2268C"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p>
    <w:p w14:paraId="71BDC7DC"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11. TOČKA</w:t>
      </w:r>
    </w:p>
    <w:p w14:paraId="18A93EA2"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p>
    <w:p w14:paraId="2FD47C22"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14 vijećnika.</w:t>
      </w:r>
    </w:p>
    <w:p w14:paraId="05AAEF6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sa 14 glasova za jednoglasno usvojena</w:t>
      </w:r>
    </w:p>
    <w:p w14:paraId="09B028F4" w14:textId="77777777" w:rsidR="00E57607" w:rsidRPr="00E57607" w:rsidRDefault="00E57607" w:rsidP="00E57607">
      <w:pPr>
        <w:spacing w:after="0" w:line="240" w:lineRule="auto"/>
      </w:pPr>
    </w:p>
    <w:p w14:paraId="461FD1E3" w14:textId="77777777" w:rsidR="00E57607" w:rsidRPr="00E57607" w:rsidRDefault="00E57607" w:rsidP="00E57607">
      <w:pPr>
        <w:spacing w:after="0" w:line="276"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D L U K A</w:t>
      </w:r>
    </w:p>
    <w:p w14:paraId="4DC3C29D" w14:textId="77777777" w:rsidR="00E57607" w:rsidRPr="00E57607" w:rsidRDefault="00E57607" w:rsidP="00E57607">
      <w:pPr>
        <w:autoSpaceDE w:val="0"/>
        <w:autoSpaceDN w:val="0"/>
        <w:adjustRightInd w:val="0"/>
        <w:spacing w:after="0" w:line="240" w:lineRule="auto"/>
        <w:jc w:val="center"/>
        <w:rPr>
          <w:rFonts w:ascii="Arial" w:eastAsia="Calibri" w:hAnsi="Arial" w:cs="Arial"/>
          <w:b/>
          <w:bCs/>
          <w:i/>
          <w:iCs/>
          <w:color w:val="000000"/>
          <w:sz w:val="24"/>
          <w:szCs w:val="24"/>
          <w:lang w:eastAsia="hr-HR"/>
        </w:rPr>
      </w:pPr>
      <w:bookmarkStart w:id="44" w:name="_Hlk192673450"/>
      <w:r w:rsidRPr="00E57607">
        <w:rPr>
          <w:rFonts w:ascii="Arial" w:eastAsia="Calibri" w:hAnsi="Arial" w:cs="Arial"/>
          <w:b/>
          <w:bCs/>
          <w:iCs/>
          <w:color w:val="000000"/>
          <w:sz w:val="24"/>
          <w:szCs w:val="24"/>
          <w:lang w:eastAsia="hr-HR"/>
        </w:rPr>
        <w:t>o izmjeni Odluke o socijalnoj skrbi</w:t>
      </w:r>
    </w:p>
    <w:bookmarkEnd w:id="44"/>
    <w:p w14:paraId="6A0DD002" w14:textId="77777777" w:rsidR="00E57607" w:rsidRPr="00E57607" w:rsidRDefault="00E57607" w:rsidP="00E57607">
      <w:pPr>
        <w:spacing w:after="0" w:line="240" w:lineRule="auto"/>
        <w:jc w:val="center"/>
        <w:rPr>
          <w:rFonts w:ascii="Arial" w:eastAsia="Calibri" w:hAnsi="Arial" w:cs="Arial"/>
          <w:color w:val="000000"/>
          <w:sz w:val="24"/>
          <w:szCs w:val="24"/>
          <w:lang w:eastAsia="zh-CN"/>
        </w:rPr>
      </w:pPr>
    </w:p>
    <w:p w14:paraId="2EF1C7C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0C8ACC9B"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43D81493"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p>
    <w:p w14:paraId="539A2311" w14:textId="77777777" w:rsidR="00E57607" w:rsidRDefault="00E57607" w:rsidP="00E57607">
      <w:pPr>
        <w:shd w:val="clear" w:color="auto" w:fill="FFFFFF" w:themeFill="background1"/>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12. TOČKA</w:t>
      </w:r>
    </w:p>
    <w:p w14:paraId="34AA4B64" w14:textId="77777777" w:rsidR="00EA5EFF" w:rsidRDefault="00EA5EFF" w:rsidP="00E57607">
      <w:pPr>
        <w:shd w:val="clear" w:color="auto" w:fill="FFFFFF" w:themeFill="background1"/>
        <w:spacing w:after="0" w:line="240" w:lineRule="auto"/>
        <w:jc w:val="center"/>
        <w:rPr>
          <w:rFonts w:ascii="Arial" w:eastAsia="Calibri" w:hAnsi="Arial" w:cs="Arial"/>
          <w:b/>
          <w:bCs/>
          <w:color w:val="000000"/>
          <w:sz w:val="24"/>
          <w:szCs w:val="24"/>
          <w:lang w:eastAsia="zh-CN"/>
        </w:rPr>
      </w:pPr>
    </w:p>
    <w:p w14:paraId="3B62C880" w14:textId="0D9BB2B5" w:rsidR="000F5F6C" w:rsidRDefault="003D7004" w:rsidP="00B12393">
      <w:pPr>
        <w:widowControl w:val="0"/>
        <w:autoSpaceDE w:val="0"/>
        <w:autoSpaceDN w:val="0"/>
        <w:adjustRightInd w:val="0"/>
        <w:spacing w:before="10" w:after="0" w:line="276" w:lineRule="auto"/>
        <w:jc w:val="both"/>
        <w:rPr>
          <w:rFonts w:ascii="Arial" w:eastAsia="Times New Roman" w:hAnsi="Arial" w:cs="Arial"/>
          <w:sz w:val="24"/>
          <w:szCs w:val="24"/>
          <w:lang w:eastAsia="hr-HR"/>
        </w:rPr>
      </w:pPr>
      <w:r w:rsidRPr="003D7004">
        <w:rPr>
          <w:rFonts w:ascii="Arial" w:eastAsia="Calibri" w:hAnsi="Arial" w:cs="Arial"/>
          <w:color w:val="000000"/>
          <w:sz w:val="24"/>
          <w:szCs w:val="24"/>
          <w:lang w:eastAsia="zh-CN"/>
        </w:rPr>
        <w:t xml:space="preserve">g. Željko </w:t>
      </w:r>
      <w:proofErr w:type="spellStart"/>
      <w:r w:rsidRPr="003D7004">
        <w:rPr>
          <w:rFonts w:ascii="Arial" w:eastAsia="Calibri" w:hAnsi="Arial" w:cs="Arial"/>
          <w:color w:val="000000"/>
          <w:sz w:val="24"/>
          <w:szCs w:val="24"/>
          <w:lang w:eastAsia="zh-CN"/>
        </w:rPr>
        <w:t>Brezovečki</w:t>
      </w:r>
      <w:proofErr w:type="spellEnd"/>
      <w:r w:rsidR="00381F9B">
        <w:rPr>
          <w:rFonts w:ascii="Arial" w:eastAsia="Calibri" w:hAnsi="Arial" w:cs="Arial"/>
          <w:color w:val="000000"/>
          <w:sz w:val="24"/>
          <w:szCs w:val="24"/>
          <w:lang w:eastAsia="zh-CN"/>
        </w:rPr>
        <w:t xml:space="preserve"> Brzi</w:t>
      </w:r>
      <w:r w:rsidRPr="003D7004">
        <w:rPr>
          <w:rFonts w:ascii="Arial" w:eastAsia="Calibri" w:hAnsi="Arial" w:cs="Arial"/>
          <w:color w:val="000000"/>
          <w:sz w:val="24"/>
          <w:szCs w:val="24"/>
          <w:lang w:eastAsia="zh-CN"/>
        </w:rPr>
        <w:t xml:space="preserve"> </w:t>
      </w:r>
      <w:r w:rsidR="00381F9B">
        <w:rPr>
          <w:rFonts w:ascii="Arial" w:eastAsia="Calibri" w:hAnsi="Arial" w:cs="Arial"/>
          <w:color w:val="000000"/>
          <w:sz w:val="24"/>
          <w:szCs w:val="24"/>
          <w:lang w:eastAsia="zh-CN"/>
        </w:rPr>
        <w:t>–</w:t>
      </w:r>
      <w:r w:rsidRPr="003D7004">
        <w:rPr>
          <w:rFonts w:ascii="Arial" w:eastAsia="Calibri" w:hAnsi="Arial" w:cs="Arial"/>
          <w:color w:val="000000"/>
          <w:sz w:val="24"/>
          <w:szCs w:val="24"/>
          <w:lang w:eastAsia="zh-CN"/>
        </w:rPr>
        <w:t xml:space="preserve"> </w:t>
      </w:r>
      <w:r w:rsidR="00B12393">
        <w:rPr>
          <w:rFonts w:ascii="Arial" w:eastAsia="Calibri" w:hAnsi="Arial" w:cs="Arial"/>
          <w:color w:val="000000"/>
          <w:sz w:val="24"/>
          <w:szCs w:val="24"/>
          <w:lang w:eastAsia="zh-CN"/>
        </w:rPr>
        <w:t>I</w:t>
      </w:r>
      <w:r w:rsidR="00381F9B">
        <w:rPr>
          <w:rFonts w:ascii="Arial" w:eastAsia="Calibri" w:hAnsi="Arial" w:cs="Arial"/>
          <w:color w:val="000000"/>
          <w:sz w:val="24"/>
          <w:szCs w:val="24"/>
          <w:lang w:eastAsia="zh-CN"/>
        </w:rPr>
        <w:t xml:space="preserve">znio je prijedlog Odbora za izbor i imenovanja kojim se u </w:t>
      </w:r>
      <w:r w:rsidR="00B12393">
        <w:rPr>
          <w:rFonts w:ascii="Arial" w:eastAsia="Calibri" w:hAnsi="Arial" w:cs="Arial"/>
          <w:color w:val="000000"/>
          <w:sz w:val="24"/>
          <w:szCs w:val="24"/>
          <w:lang w:eastAsia="zh-CN"/>
        </w:rPr>
        <w:t xml:space="preserve"> </w:t>
      </w:r>
      <w:r w:rsidR="00381F9B">
        <w:rPr>
          <w:rFonts w:ascii="Arial" w:eastAsia="Times New Roman" w:hAnsi="Arial" w:cs="Arial"/>
          <w:sz w:val="24"/>
          <w:szCs w:val="24"/>
          <w:lang w:eastAsia="hr-HR"/>
        </w:rPr>
        <w:t xml:space="preserve">Odbor za dodjelu nagrada Grada predlaže </w:t>
      </w:r>
      <w:r w:rsidR="00B12393">
        <w:rPr>
          <w:rFonts w:ascii="Arial" w:eastAsia="Times New Roman" w:hAnsi="Arial" w:cs="Arial"/>
          <w:sz w:val="24"/>
          <w:szCs w:val="24"/>
          <w:lang w:eastAsia="hr-HR"/>
        </w:rPr>
        <w:t>Ž</w:t>
      </w:r>
      <w:r w:rsidR="00381F9B">
        <w:rPr>
          <w:rFonts w:ascii="Arial" w:eastAsia="Times New Roman" w:hAnsi="Arial" w:cs="Arial"/>
          <w:sz w:val="24"/>
          <w:szCs w:val="24"/>
          <w:lang w:eastAsia="hr-HR"/>
        </w:rPr>
        <w:t>eljk</w:t>
      </w:r>
      <w:r w:rsidR="00EA5EFF">
        <w:rPr>
          <w:rFonts w:ascii="Arial" w:eastAsia="Times New Roman" w:hAnsi="Arial" w:cs="Arial"/>
          <w:sz w:val="24"/>
          <w:szCs w:val="24"/>
          <w:lang w:eastAsia="hr-HR"/>
        </w:rPr>
        <w:t>a</w:t>
      </w:r>
      <w:r w:rsidR="00381F9B">
        <w:rPr>
          <w:rFonts w:ascii="Arial" w:eastAsia="Times New Roman" w:hAnsi="Arial" w:cs="Arial"/>
          <w:sz w:val="24"/>
          <w:szCs w:val="24"/>
          <w:lang w:eastAsia="hr-HR"/>
        </w:rPr>
        <w:t xml:space="preserve"> Pongrac</w:t>
      </w:r>
      <w:r w:rsidR="00EA5EFF">
        <w:rPr>
          <w:rFonts w:ascii="Arial" w:eastAsia="Times New Roman" w:hAnsi="Arial" w:cs="Arial"/>
          <w:sz w:val="24"/>
          <w:szCs w:val="24"/>
          <w:lang w:eastAsia="hr-HR"/>
        </w:rPr>
        <w:t>a</w:t>
      </w:r>
      <w:r w:rsidR="00381F9B">
        <w:rPr>
          <w:rFonts w:ascii="Arial" w:eastAsia="Times New Roman" w:hAnsi="Arial" w:cs="Arial"/>
          <w:sz w:val="24"/>
          <w:szCs w:val="24"/>
          <w:lang w:eastAsia="hr-HR"/>
        </w:rPr>
        <w:t xml:space="preserve"> za predsjednika te </w:t>
      </w:r>
      <w:r w:rsidR="00EA5EFF">
        <w:rPr>
          <w:rFonts w:ascii="Arial" w:eastAsia="Times New Roman" w:hAnsi="Arial" w:cs="Arial"/>
          <w:sz w:val="24"/>
          <w:szCs w:val="24"/>
          <w:lang w:eastAsia="hr-HR"/>
        </w:rPr>
        <w:t>za članove</w:t>
      </w:r>
      <w:r w:rsidR="00381F9B">
        <w:rPr>
          <w:rFonts w:ascii="Arial" w:eastAsia="Times New Roman" w:hAnsi="Arial" w:cs="Arial"/>
          <w:sz w:val="24"/>
          <w:szCs w:val="24"/>
          <w:lang w:eastAsia="hr-HR"/>
        </w:rPr>
        <w:t xml:space="preserve"> Mile Marinčić, Željko Posilović, Branko </w:t>
      </w:r>
      <w:proofErr w:type="spellStart"/>
      <w:r w:rsidR="00381F9B">
        <w:rPr>
          <w:rFonts w:ascii="Arial" w:eastAsia="Times New Roman" w:hAnsi="Arial" w:cs="Arial"/>
          <w:sz w:val="24"/>
          <w:szCs w:val="24"/>
          <w:lang w:eastAsia="hr-HR"/>
        </w:rPr>
        <w:t>Petrinec</w:t>
      </w:r>
      <w:proofErr w:type="spellEnd"/>
      <w:r w:rsidR="00381F9B">
        <w:rPr>
          <w:rFonts w:ascii="Arial" w:eastAsia="Times New Roman" w:hAnsi="Arial" w:cs="Arial"/>
          <w:sz w:val="24"/>
          <w:szCs w:val="24"/>
          <w:lang w:eastAsia="hr-HR"/>
        </w:rPr>
        <w:t xml:space="preserve"> i Krešimir Krnjević</w:t>
      </w:r>
      <w:r w:rsidR="00EA5EFF">
        <w:rPr>
          <w:rFonts w:ascii="Arial" w:eastAsia="Times New Roman" w:hAnsi="Arial" w:cs="Arial"/>
          <w:sz w:val="24"/>
          <w:szCs w:val="24"/>
          <w:lang w:eastAsia="hr-HR"/>
        </w:rPr>
        <w:t>.</w:t>
      </w:r>
    </w:p>
    <w:p w14:paraId="5C102159" w14:textId="5B2201AB" w:rsidR="00381F9B" w:rsidRPr="003A575C" w:rsidRDefault="00381F9B" w:rsidP="00B12393">
      <w:pPr>
        <w:widowControl w:val="0"/>
        <w:autoSpaceDE w:val="0"/>
        <w:autoSpaceDN w:val="0"/>
        <w:adjustRightInd w:val="0"/>
        <w:spacing w:after="0" w:line="276" w:lineRule="auto"/>
        <w:ind w:right="-74"/>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 </w:t>
      </w:r>
      <w:r w:rsidRPr="003A575C">
        <w:rPr>
          <w:rFonts w:ascii="Arial" w:eastAsia="Times New Roman" w:hAnsi="Arial" w:cs="Arial"/>
          <w:bCs/>
          <w:sz w:val="24"/>
          <w:szCs w:val="24"/>
          <w:lang w:eastAsia="hr-HR"/>
        </w:rPr>
        <w:t xml:space="preserve">Povjerenstvo za poljoprivredu </w:t>
      </w:r>
      <w:r>
        <w:rPr>
          <w:rFonts w:ascii="Arial" w:eastAsia="Times New Roman" w:hAnsi="Arial" w:cs="Arial"/>
          <w:sz w:val="24"/>
          <w:szCs w:val="24"/>
          <w:lang w:eastAsia="hr-HR"/>
        </w:rPr>
        <w:t>predlaže se imenovanj</w:t>
      </w:r>
      <w:r w:rsidR="00B12393">
        <w:rPr>
          <w:rFonts w:ascii="Arial" w:eastAsia="Times New Roman" w:hAnsi="Arial" w:cs="Arial"/>
          <w:sz w:val="24"/>
          <w:szCs w:val="24"/>
          <w:lang w:eastAsia="hr-HR"/>
        </w:rPr>
        <w:t>e</w:t>
      </w:r>
      <w:r w:rsidRPr="003A575C">
        <w:rPr>
          <w:rFonts w:ascii="Arial" w:eastAsia="Times New Roman" w:hAnsi="Arial" w:cs="Arial"/>
          <w:sz w:val="24"/>
          <w:szCs w:val="24"/>
          <w:lang w:eastAsia="hr-HR"/>
        </w:rPr>
        <w:t xml:space="preserve"> </w:t>
      </w:r>
      <w:proofErr w:type="spellStart"/>
      <w:r w:rsidRPr="003A575C">
        <w:rPr>
          <w:rFonts w:ascii="Arial" w:eastAsia="Times New Roman" w:hAnsi="Arial" w:cs="Arial"/>
          <w:sz w:val="24"/>
          <w:szCs w:val="24"/>
          <w:lang w:eastAsia="hr-HR"/>
        </w:rPr>
        <w:t>Žaklin</w:t>
      </w:r>
      <w:proofErr w:type="spellEnd"/>
      <w:r w:rsidRPr="003A575C">
        <w:rPr>
          <w:rFonts w:ascii="Arial" w:eastAsia="Times New Roman" w:hAnsi="Arial" w:cs="Arial"/>
          <w:sz w:val="24"/>
          <w:szCs w:val="24"/>
          <w:lang w:eastAsia="hr-HR"/>
        </w:rPr>
        <w:t xml:space="preserve"> </w:t>
      </w:r>
      <w:proofErr w:type="spellStart"/>
      <w:r w:rsidRPr="003A575C">
        <w:rPr>
          <w:rFonts w:ascii="Arial" w:eastAsia="Times New Roman" w:hAnsi="Arial" w:cs="Arial"/>
          <w:sz w:val="24"/>
          <w:szCs w:val="24"/>
          <w:lang w:eastAsia="hr-HR"/>
        </w:rPr>
        <w:t>Acinger</w:t>
      </w:r>
      <w:proofErr w:type="spellEnd"/>
      <w:r w:rsidRPr="003A575C">
        <w:rPr>
          <w:rFonts w:ascii="Arial" w:eastAsia="Times New Roman" w:hAnsi="Arial" w:cs="Arial"/>
          <w:sz w:val="24"/>
          <w:szCs w:val="24"/>
          <w:lang w:eastAsia="hr-HR"/>
        </w:rPr>
        <w:t xml:space="preserve"> Rogić</w:t>
      </w:r>
      <w:r>
        <w:rPr>
          <w:rFonts w:ascii="Arial" w:eastAsia="Times New Roman" w:hAnsi="Arial" w:cs="Arial"/>
          <w:sz w:val="24"/>
          <w:szCs w:val="24"/>
          <w:lang w:eastAsia="hr-HR"/>
        </w:rPr>
        <w:t xml:space="preserve"> za predsjednicu te za članove </w:t>
      </w:r>
      <w:r w:rsidRPr="003A575C">
        <w:rPr>
          <w:rFonts w:ascii="Arial" w:eastAsia="Times New Roman" w:hAnsi="Arial" w:cs="Arial"/>
          <w:sz w:val="24"/>
          <w:szCs w:val="24"/>
          <w:lang w:eastAsia="hr-HR"/>
        </w:rPr>
        <w:t>Zvonimir Anić</w:t>
      </w:r>
      <w:r>
        <w:rPr>
          <w:rFonts w:ascii="Arial" w:eastAsia="Times New Roman" w:hAnsi="Arial" w:cs="Arial"/>
          <w:sz w:val="24"/>
          <w:szCs w:val="24"/>
          <w:lang w:eastAsia="hr-HR"/>
        </w:rPr>
        <w:t xml:space="preserve">, Marijan Lukač, </w:t>
      </w:r>
      <w:r w:rsidRPr="003A575C">
        <w:rPr>
          <w:rFonts w:ascii="Arial" w:eastAsia="Times New Roman" w:hAnsi="Arial" w:cs="Arial"/>
          <w:sz w:val="24"/>
          <w:szCs w:val="24"/>
          <w:lang w:eastAsia="hr-HR"/>
        </w:rPr>
        <w:t xml:space="preserve">Ivan </w:t>
      </w:r>
      <w:proofErr w:type="spellStart"/>
      <w:r w:rsidRPr="003A575C">
        <w:rPr>
          <w:rFonts w:ascii="Arial" w:eastAsia="Times New Roman" w:hAnsi="Arial" w:cs="Arial"/>
          <w:sz w:val="24"/>
          <w:szCs w:val="24"/>
          <w:lang w:eastAsia="hr-HR"/>
        </w:rPr>
        <w:t>Kunov</w:t>
      </w:r>
      <w:r>
        <w:rPr>
          <w:rFonts w:ascii="Arial" w:eastAsia="Times New Roman" w:hAnsi="Arial" w:cs="Arial"/>
          <w:sz w:val="24"/>
          <w:szCs w:val="24"/>
          <w:lang w:eastAsia="hr-HR"/>
        </w:rPr>
        <w:t>a</w:t>
      </w:r>
      <w:r w:rsidRPr="003A575C">
        <w:rPr>
          <w:rFonts w:ascii="Arial" w:eastAsia="Times New Roman" w:hAnsi="Arial" w:cs="Arial"/>
          <w:sz w:val="24"/>
          <w:szCs w:val="24"/>
          <w:lang w:eastAsia="hr-HR"/>
        </w:rPr>
        <w:t>c</w:t>
      </w:r>
      <w:proofErr w:type="spellEnd"/>
      <w:r>
        <w:rPr>
          <w:rFonts w:ascii="Arial" w:eastAsia="Times New Roman" w:hAnsi="Arial" w:cs="Arial"/>
          <w:sz w:val="24"/>
          <w:szCs w:val="24"/>
          <w:lang w:eastAsia="hr-HR"/>
        </w:rPr>
        <w:t xml:space="preserve">, </w:t>
      </w:r>
      <w:r w:rsidRPr="003A575C">
        <w:rPr>
          <w:rFonts w:ascii="Arial" w:eastAsia="Times New Roman" w:hAnsi="Arial" w:cs="Arial"/>
          <w:sz w:val="24"/>
          <w:szCs w:val="24"/>
          <w:lang w:eastAsia="hr-HR"/>
        </w:rPr>
        <w:t xml:space="preserve">Slaven </w:t>
      </w:r>
      <w:proofErr w:type="spellStart"/>
      <w:r w:rsidRPr="003A575C">
        <w:rPr>
          <w:rFonts w:ascii="Arial" w:eastAsia="Times New Roman" w:hAnsi="Arial" w:cs="Arial"/>
          <w:sz w:val="24"/>
          <w:szCs w:val="24"/>
          <w:lang w:eastAsia="hr-HR"/>
        </w:rPr>
        <w:t>Barišec</w:t>
      </w:r>
      <w:proofErr w:type="spellEnd"/>
      <w:r>
        <w:rPr>
          <w:rFonts w:ascii="Arial" w:eastAsia="Times New Roman" w:hAnsi="Arial" w:cs="Arial"/>
          <w:sz w:val="24"/>
          <w:szCs w:val="24"/>
          <w:lang w:eastAsia="hr-HR"/>
        </w:rPr>
        <w:t xml:space="preserve">, Ivan </w:t>
      </w:r>
      <w:proofErr w:type="spellStart"/>
      <w:r>
        <w:rPr>
          <w:rFonts w:ascii="Arial" w:eastAsia="Times New Roman" w:hAnsi="Arial" w:cs="Arial"/>
          <w:sz w:val="24"/>
          <w:szCs w:val="24"/>
          <w:lang w:eastAsia="hr-HR"/>
        </w:rPr>
        <w:t>Barilić</w:t>
      </w:r>
      <w:proofErr w:type="spellEnd"/>
      <w:r>
        <w:rPr>
          <w:rFonts w:ascii="Arial" w:eastAsia="Times New Roman" w:hAnsi="Arial" w:cs="Arial"/>
          <w:sz w:val="24"/>
          <w:szCs w:val="24"/>
          <w:lang w:eastAsia="hr-HR"/>
        </w:rPr>
        <w:t xml:space="preserve"> i</w:t>
      </w:r>
      <w:r w:rsidRPr="003A575C">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Marijana </w:t>
      </w:r>
      <w:proofErr w:type="spellStart"/>
      <w:r>
        <w:rPr>
          <w:rFonts w:ascii="Arial" w:eastAsia="Times New Roman" w:hAnsi="Arial" w:cs="Arial"/>
          <w:sz w:val="24"/>
          <w:szCs w:val="24"/>
          <w:lang w:eastAsia="hr-HR"/>
        </w:rPr>
        <w:t>Punek</w:t>
      </w:r>
      <w:proofErr w:type="spellEnd"/>
      <w:r>
        <w:rPr>
          <w:rFonts w:ascii="Arial" w:eastAsia="Times New Roman" w:hAnsi="Arial" w:cs="Arial"/>
          <w:sz w:val="24"/>
          <w:szCs w:val="24"/>
          <w:lang w:eastAsia="hr-HR"/>
        </w:rPr>
        <w:t xml:space="preserve">. </w:t>
      </w:r>
    </w:p>
    <w:p w14:paraId="565D2A50" w14:textId="7704F8E1" w:rsidR="00381F9B" w:rsidRPr="00381F9B" w:rsidRDefault="00381F9B" w:rsidP="00B12393">
      <w:pPr>
        <w:spacing w:after="0" w:line="240" w:lineRule="auto"/>
        <w:jc w:val="both"/>
        <w:rPr>
          <w:rFonts w:ascii="Arial" w:eastAsia="Calibri" w:hAnsi="Arial" w:cs="Arial"/>
          <w:sz w:val="24"/>
          <w:szCs w:val="24"/>
        </w:rPr>
      </w:pPr>
      <w:r w:rsidRPr="00381E3E">
        <w:rPr>
          <w:rFonts w:ascii="Arial" w:eastAsia="Calibri" w:hAnsi="Arial" w:cs="Arial"/>
          <w:sz w:val="24"/>
          <w:szCs w:val="24"/>
        </w:rPr>
        <w:lastRenderedPageBreak/>
        <w:t xml:space="preserve">U Povjerenstvo za procjenu šteta od prirodnih nepogoda </w:t>
      </w:r>
      <w:r>
        <w:rPr>
          <w:rFonts w:ascii="Arial" w:eastAsia="Calibri" w:hAnsi="Arial" w:cs="Arial"/>
          <w:sz w:val="24"/>
          <w:szCs w:val="24"/>
        </w:rPr>
        <w:t>Odbor za izbor i imenovanje predlaže</w:t>
      </w:r>
      <w:r w:rsidR="00B12393">
        <w:rPr>
          <w:rFonts w:ascii="Arial" w:eastAsia="Calibri" w:hAnsi="Arial" w:cs="Arial"/>
          <w:sz w:val="24"/>
          <w:szCs w:val="24"/>
        </w:rPr>
        <w:t>:</w:t>
      </w:r>
      <w:r>
        <w:rPr>
          <w:rFonts w:ascii="Arial" w:eastAsia="Calibri" w:hAnsi="Arial" w:cs="Arial"/>
          <w:sz w:val="24"/>
          <w:szCs w:val="24"/>
        </w:rPr>
        <w:t xml:space="preserve"> </w:t>
      </w:r>
      <w:r w:rsidRPr="00381E3E">
        <w:rPr>
          <w:rFonts w:ascii="Arial" w:eastAsia="Times New Roman" w:hAnsi="Arial" w:cs="Arial"/>
          <w:sz w:val="24"/>
          <w:szCs w:val="24"/>
          <w:lang w:eastAsia="hr-HR"/>
        </w:rPr>
        <w:t>za predsjednika</w:t>
      </w:r>
      <w:r>
        <w:rPr>
          <w:rFonts w:ascii="Arial" w:eastAsia="Times New Roman" w:hAnsi="Arial" w:cs="Arial"/>
          <w:sz w:val="24"/>
          <w:szCs w:val="24"/>
          <w:lang w:eastAsia="hr-HR"/>
        </w:rPr>
        <w:t xml:space="preserve"> </w:t>
      </w:r>
      <w:r w:rsidRPr="00381E3E">
        <w:rPr>
          <w:rFonts w:ascii="Arial" w:eastAsia="Times New Roman" w:hAnsi="Arial" w:cs="Arial"/>
          <w:sz w:val="24"/>
          <w:szCs w:val="24"/>
          <w:lang w:eastAsia="hr-HR"/>
        </w:rPr>
        <w:t>Ivan</w:t>
      </w:r>
      <w:r>
        <w:rPr>
          <w:rFonts w:ascii="Arial" w:eastAsia="Times New Roman" w:hAnsi="Arial" w:cs="Arial"/>
          <w:sz w:val="24"/>
          <w:szCs w:val="24"/>
          <w:lang w:eastAsia="hr-HR"/>
        </w:rPr>
        <w:t>a</w:t>
      </w:r>
      <w:r w:rsidRPr="00381E3E">
        <w:rPr>
          <w:rFonts w:ascii="Arial" w:eastAsia="Times New Roman" w:hAnsi="Arial" w:cs="Arial"/>
          <w:sz w:val="24"/>
          <w:szCs w:val="24"/>
          <w:lang w:eastAsia="hr-HR"/>
        </w:rPr>
        <w:t xml:space="preserve"> </w:t>
      </w:r>
      <w:proofErr w:type="spellStart"/>
      <w:r w:rsidRPr="00381E3E">
        <w:rPr>
          <w:rFonts w:ascii="Arial" w:eastAsia="Times New Roman" w:hAnsi="Arial" w:cs="Arial"/>
          <w:sz w:val="24"/>
          <w:szCs w:val="24"/>
          <w:lang w:eastAsia="hr-HR"/>
        </w:rPr>
        <w:t>Brcković</w:t>
      </w:r>
      <w:r>
        <w:rPr>
          <w:rFonts w:ascii="Arial" w:eastAsia="Times New Roman" w:hAnsi="Arial" w:cs="Arial"/>
          <w:sz w:val="24"/>
          <w:szCs w:val="24"/>
          <w:lang w:eastAsia="hr-HR"/>
        </w:rPr>
        <w:t>a</w:t>
      </w:r>
      <w:proofErr w:type="spellEnd"/>
      <w:r>
        <w:rPr>
          <w:rFonts w:ascii="Arial" w:eastAsia="Calibri" w:hAnsi="Arial" w:cs="Arial"/>
          <w:sz w:val="24"/>
          <w:szCs w:val="24"/>
        </w:rPr>
        <w:t xml:space="preserve"> te za članove </w:t>
      </w:r>
      <w:r>
        <w:rPr>
          <w:rFonts w:ascii="Arial" w:eastAsia="Times New Roman" w:hAnsi="Arial" w:cs="Arial"/>
          <w:sz w:val="24"/>
          <w:szCs w:val="24"/>
          <w:lang w:eastAsia="hr-HR"/>
        </w:rPr>
        <w:t xml:space="preserve">Anu </w:t>
      </w:r>
      <w:proofErr w:type="spellStart"/>
      <w:r>
        <w:rPr>
          <w:rFonts w:ascii="Arial" w:eastAsia="Times New Roman" w:hAnsi="Arial" w:cs="Arial"/>
          <w:sz w:val="24"/>
          <w:szCs w:val="24"/>
          <w:lang w:eastAsia="hr-HR"/>
        </w:rPr>
        <w:t>Maros</w:t>
      </w:r>
      <w:proofErr w:type="spellEnd"/>
      <w:r>
        <w:rPr>
          <w:rFonts w:ascii="Arial" w:eastAsia="Calibri" w:hAnsi="Arial" w:cs="Arial"/>
          <w:sz w:val="24"/>
          <w:szCs w:val="24"/>
        </w:rPr>
        <w:t xml:space="preserve">, </w:t>
      </w:r>
      <w:r w:rsidRPr="00381E3E">
        <w:rPr>
          <w:rFonts w:ascii="Arial" w:eastAsia="Times New Roman" w:hAnsi="Arial" w:cs="Arial"/>
          <w:sz w:val="24"/>
          <w:szCs w:val="24"/>
          <w:lang w:eastAsia="hr-HR"/>
        </w:rPr>
        <w:t>Vlad</w:t>
      </w:r>
      <w:r>
        <w:rPr>
          <w:rFonts w:ascii="Arial" w:eastAsia="Times New Roman" w:hAnsi="Arial" w:cs="Arial"/>
          <w:sz w:val="24"/>
          <w:szCs w:val="24"/>
          <w:lang w:eastAsia="hr-HR"/>
        </w:rPr>
        <w:t>u</w:t>
      </w:r>
      <w:r w:rsidRPr="00381E3E">
        <w:rPr>
          <w:rFonts w:ascii="Arial" w:eastAsia="Times New Roman" w:hAnsi="Arial" w:cs="Arial"/>
          <w:sz w:val="24"/>
          <w:szCs w:val="24"/>
          <w:lang w:eastAsia="hr-HR"/>
        </w:rPr>
        <w:t xml:space="preserve"> </w:t>
      </w:r>
      <w:proofErr w:type="spellStart"/>
      <w:r w:rsidRPr="00381E3E">
        <w:rPr>
          <w:rFonts w:ascii="Arial" w:eastAsia="Times New Roman" w:hAnsi="Arial" w:cs="Arial"/>
          <w:sz w:val="24"/>
          <w:szCs w:val="24"/>
          <w:lang w:eastAsia="hr-HR"/>
        </w:rPr>
        <w:t>Klasan</w:t>
      </w:r>
      <w:r>
        <w:rPr>
          <w:rFonts w:ascii="Arial" w:eastAsia="Times New Roman" w:hAnsi="Arial" w:cs="Arial"/>
          <w:sz w:val="24"/>
          <w:szCs w:val="24"/>
          <w:lang w:eastAsia="hr-HR"/>
        </w:rPr>
        <w:t>a</w:t>
      </w:r>
      <w:proofErr w:type="spellEnd"/>
      <w:r>
        <w:rPr>
          <w:rFonts w:ascii="Arial" w:eastAsia="Times New Roman" w:hAnsi="Arial" w:cs="Arial"/>
          <w:sz w:val="24"/>
          <w:szCs w:val="24"/>
          <w:lang w:eastAsia="hr-HR"/>
        </w:rPr>
        <w:t xml:space="preserve">, </w:t>
      </w:r>
      <w:r w:rsidRPr="00381E3E">
        <w:rPr>
          <w:rFonts w:ascii="Arial" w:eastAsia="Times New Roman" w:hAnsi="Arial" w:cs="Arial"/>
          <w:sz w:val="24"/>
          <w:szCs w:val="24"/>
          <w:lang w:eastAsia="hr-HR"/>
        </w:rPr>
        <w:t xml:space="preserve"> Matij</w:t>
      </w:r>
      <w:r>
        <w:rPr>
          <w:rFonts w:ascii="Arial" w:eastAsia="Times New Roman" w:hAnsi="Arial" w:cs="Arial"/>
          <w:sz w:val="24"/>
          <w:szCs w:val="24"/>
          <w:lang w:eastAsia="hr-HR"/>
        </w:rPr>
        <w:t xml:space="preserve">u </w:t>
      </w:r>
      <w:proofErr w:type="spellStart"/>
      <w:r w:rsidRPr="00381E3E">
        <w:rPr>
          <w:rFonts w:ascii="Arial" w:eastAsia="Times New Roman" w:hAnsi="Arial" w:cs="Arial"/>
          <w:sz w:val="24"/>
          <w:szCs w:val="24"/>
          <w:lang w:eastAsia="hr-HR"/>
        </w:rPr>
        <w:t>Baček</w:t>
      </w:r>
      <w:r>
        <w:rPr>
          <w:rFonts w:ascii="Arial" w:eastAsia="Times New Roman" w:hAnsi="Arial" w:cs="Arial"/>
          <w:sz w:val="24"/>
          <w:szCs w:val="24"/>
          <w:lang w:eastAsia="hr-HR"/>
        </w:rPr>
        <w:t>a</w:t>
      </w:r>
      <w:proofErr w:type="spellEnd"/>
      <w:r>
        <w:rPr>
          <w:rFonts w:ascii="Arial" w:eastAsia="Calibri" w:hAnsi="Arial" w:cs="Arial"/>
          <w:sz w:val="24"/>
          <w:szCs w:val="24"/>
        </w:rPr>
        <w:t xml:space="preserve"> i</w:t>
      </w:r>
      <w:r w:rsidRPr="00381E3E">
        <w:rPr>
          <w:rFonts w:ascii="Arial" w:eastAsia="Times New Roman" w:hAnsi="Arial" w:cs="Arial"/>
          <w:sz w:val="24"/>
          <w:szCs w:val="24"/>
          <w:lang w:eastAsia="hr-HR"/>
        </w:rPr>
        <w:t xml:space="preserve"> Mark</w:t>
      </w:r>
      <w:r>
        <w:rPr>
          <w:rFonts w:ascii="Arial" w:eastAsia="Times New Roman" w:hAnsi="Arial" w:cs="Arial"/>
          <w:sz w:val="24"/>
          <w:szCs w:val="24"/>
          <w:lang w:eastAsia="hr-HR"/>
        </w:rPr>
        <w:t>a</w:t>
      </w:r>
      <w:r w:rsidRPr="00381E3E">
        <w:rPr>
          <w:rFonts w:ascii="Arial" w:eastAsia="Times New Roman" w:hAnsi="Arial" w:cs="Arial"/>
          <w:sz w:val="24"/>
          <w:szCs w:val="24"/>
          <w:lang w:eastAsia="hr-HR"/>
        </w:rPr>
        <w:t xml:space="preserve"> Lisak</w:t>
      </w:r>
      <w:r>
        <w:rPr>
          <w:rFonts w:ascii="Arial" w:eastAsia="Times New Roman" w:hAnsi="Arial" w:cs="Arial"/>
          <w:sz w:val="24"/>
          <w:szCs w:val="24"/>
          <w:lang w:eastAsia="hr-HR"/>
        </w:rPr>
        <w:t>a</w:t>
      </w:r>
      <w:r w:rsidR="00B12393">
        <w:rPr>
          <w:rFonts w:ascii="Arial" w:eastAsia="Times New Roman" w:hAnsi="Arial" w:cs="Arial"/>
          <w:sz w:val="24"/>
          <w:szCs w:val="24"/>
          <w:lang w:eastAsia="hr-HR"/>
        </w:rPr>
        <w:t>.</w:t>
      </w:r>
    </w:p>
    <w:p w14:paraId="1FCE4CDC" w14:textId="174099A5" w:rsidR="00381F9B" w:rsidRPr="000F5F6C" w:rsidRDefault="00381F9B" w:rsidP="00B12393">
      <w:pPr>
        <w:widowControl w:val="0"/>
        <w:autoSpaceDE w:val="0"/>
        <w:autoSpaceDN w:val="0"/>
        <w:adjustRightInd w:val="0"/>
        <w:spacing w:before="10" w:after="0" w:line="240" w:lineRule="auto"/>
        <w:ind w:right="145"/>
        <w:jc w:val="both"/>
        <w:rPr>
          <w:rFonts w:ascii="Arial" w:eastAsia="Times New Roman" w:hAnsi="Arial" w:cs="Arial"/>
          <w:b/>
          <w:sz w:val="24"/>
          <w:szCs w:val="24"/>
          <w:lang w:eastAsia="hr-HR"/>
        </w:rPr>
      </w:pPr>
      <w:r w:rsidRPr="00382587">
        <w:rPr>
          <w:rFonts w:ascii="Arial" w:eastAsia="Times New Roman" w:hAnsi="Arial" w:cs="Arial"/>
          <w:sz w:val="24"/>
          <w:szCs w:val="24"/>
          <w:lang w:eastAsia="hr-HR"/>
        </w:rPr>
        <w:t xml:space="preserve">U </w:t>
      </w:r>
      <w:r w:rsidRPr="00382587">
        <w:rPr>
          <w:rFonts w:ascii="Arial" w:eastAsia="Times New Roman" w:hAnsi="Arial" w:cs="Arial"/>
          <w:bCs/>
          <w:sz w:val="24"/>
          <w:szCs w:val="24"/>
          <w:lang w:eastAsia="hr-HR"/>
        </w:rPr>
        <w:t>Povjerenstvo za zaštitu okoliša</w:t>
      </w:r>
      <w:r w:rsidRPr="00382587">
        <w:rPr>
          <w:rFonts w:ascii="Arial" w:eastAsia="Times New Roman" w:hAnsi="Arial" w:cs="Arial"/>
          <w:b/>
          <w:sz w:val="24"/>
          <w:szCs w:val="24"/>
          <w:lang w:eastAsia="hr-HR"/>
        </w:rPr>
        <w:t xml:space="preserve"> </w:t>
      </w:r>
      <w:r w:rsidR="000F5F6C">
        <w:rPr>
          <w:rFonts w:ascii="Arial" w:eastAsia="Times New Roman" w:hAnsi="Arial" w:cs="Arial"/>
          <w:sz w:val="24"/>
          <w:szCs w:val="24"/>
          <w:lang w:eastAsia="hr-HR"/>
        </w:rPr>
        <w:t>predlaže se imenovanje</w:t>
      </w:r>
      <w:r w:rsidR="00B12393">
        <w:rPr>
          <w:rFonts w:ascii="Arial" w:eastAsia="Times New Roman" w:hAnsi="Arial" w:cs="Arial"/>
          <w:sz w:val="24"/>
          <w:szCs w:val="24"/>
          <w:lang w:eastAsia="hr-HR"/>
        </w:rPr>
        <w:t>:</w:t>
      </w:r>
      <w:r w:rsidR="000F5F6C">
        <w:rPr>
          <w:rFonts w:ascii="Arial" w:eastAsia="Times New Roman" w:hAnsi="Arial" w:cs="Arial"/>
          <w:sz w:val="24"/>
          <w:szCs w:val="24"/>
          <w:lang w:eastAsia="hr-HR"/>
        </w:rPr>
        <w:t xml:space="preserve"> </w:t>
      </w:r>
      <w:r w:rsidRPr="00382587">
        <w:rPr>
          <w:rFonts w:ascii="Arial" w:eastAsia="Times New Roman" w:hAnsi="Arial" w:cs="Arial"/>
          <w:sz w:val="24"/>
          <w:szCs w:val="24"/>
          <w:lang w:eastAsia="hr-HR"/>
        </w:rPr>
        <w:t xml:space="preserve">za predsjednika Ivor </w:t>
      </w:r>
      <w:proofErr w:type="spellStart"/>
      <w:r w:rsidRPr="00382587">
        <w:rPr>
          <w:rFonts w:ascii="Arial" w:eastAsia="Times New Roman" w:hAnsi="Arial" w:cs="Arial"/>
          <w:sz w:val="24"/>
          <w:szCs w:val="24"/>
          <w:lang w:eastAsia="hr-HR"/>
        </w:rPr>
        <w:t>Vajzović</w:t>
      </w:r>
      <w:proofErr w:type="spellEnd"/>
      <w:r w:rsidR="000F5F6C">
        <w:rPr>
          <w:rFonts w:ascii="Arial" w:eastAsia="Times New Roman" w:hAnsi="Arial" w:cs="Arial"/>
          <w:b/>
          <w:sz w:val="24"/>
          <w:szCs w:val="24"/>
          <w:lang w:eastAsia="hr-HR"/>
        </w:rPr>
        <w:t xml:space="preserve">, </w:t>
      </w:r>
      <w:r w:rsidR="000F5F6C">
        <w:rPr>
          <w:rFonts w:ascii="Arial" w:eastAsia="Times New Roman" w:hAnsi="Arial" w:cs="Arial"/>
          <w:bCs/>
          <w:sz w:val="24"/>
          <w:szCs w:val="24"/>
          <w:lang w:eastAsia="hr-HR"/>
        </w:rPr>
        <w:t xml:space="preserve">a </w:t>
      </w:r>
      <w:r w:rsidRPr="00382587">
        <w:rPr>
          <w:rFonts w:ascii="Arial" w:eastAsia="Times New Roman" w:hAnsi="Arial" w:cs="Arial"/>
          <w:sz w:val="24"/>
          <w:szCs w:val="24"/>
          <w:lang w:eastAsia="hr-HR"/>
        </w:rPr>
        <w:t xml:space="preserve">za članove </w:t>
      </w:r>
      <w:r>
        <w:rPr>
          <w:rFonts w:ascii="Arial" w:eastAsia="Times New Roman" w:hAnsi="Arial" w:cs="Arial"/>
          <w:sz w:val="24"/>
          <w:szCs w:val="24"/>
          <w:lang w:eastAsia="hr-HR"/>
        </w:rPr>
        <w:t>Lovorko Matković</w:t>
      </w:r>
      <w:r w:rsidR="000F5F6C">
        <w:rPr>
          <w:rFonts w:ascii="Arial" w:eastAsia="Times New Roman" w:hAnsi="Arial" w:cs="Arial"/>
          <w:b/>
          <w:sz w:val="24"/>
          <w:szCs w:val="24"/>
          <w:lang w:eastAsia="hr-HR"/>
        </w:rPr>
        <w:t xml:space="preserve">, </w:t>
      </w:r>
      <w:r>
        <w:rPr>
          <w:rFonts w:ascii="Arial" w:eastAsia="Times New Roman" w:hAnsi="Arial" w:cs="Arial"/>
          <w:sz w:val="24"/>
          <w:szCs w:val="24"/>
          <w:lang w:eastAsia="hr-HR"/>
        </w:rPr>
        <w:t xml:space="preserve">Goran </w:t>
      </w:r>
      <w:proofErr w:type="spellStart"/>
      <w:r>
        <w:rPr>
          <w:rFonts w:ascii="Arial" w:eastAsia="Times New Roman" w:hAnsi="Arial" w:cs="Arial"/>
          <w:sz w:val="24"/>
          <w:szCs w:val="24"/>
          <w:lang w:eastAsia="hr-HR"/>
        </w:rPr>
        <w:t>Tudović</w:t>
      </w:r>
      <w:proofErr w:type="spellEnd"/>
      <w:r w:rsidR="000F5F6C">
        <w:rPr>
          <w:rFonts w:ascii="Arial" w:eastAsia="Times New Roman" w:hAnsi="Arial" w:cs="Arial"/>
          <w:b/>
          <w:sz w:val="24"/>
          <w:szCs w:val="24"/>
          <w:lang w:eastAsia="hr-HR"/>
        </w:rPr>
        <w:t xml:space="preserve">, </w:t>
      </w:r>
      <w:r>
        <w:rPr>
          <w:rFonts w:ascii="Arial" w:eastAsia="Times New Roman" w:hAnsi="Arial" w:cs="Arial"/>
          <w:sz w:val="24"/>
          <w:szCs w:val="24"/>
          <w:lang w:eastAsia="hr-HR"/>
        </w:rPr>
        <w:t>Marta Žižek</w:t>
      </w:r>
      <w:r w:rsidR="000F5F6C">
        <w:rPr>
          <w:rFonts w:ascii="Arial" w:eastAsia="Times New Roman" w:hAnsi="Arial" w:cs="Arial"/>
          <w:b/>
          <w:sz w:val="24"/>
          <w:szCs w:val="24"/>
          <w:lang w:eastAsia="hr-HR"/>
        </w:rPr>
        <w:t xml:space="preserve"> i</w:t>
      </w:r>
      <w:r w:rsidRPr="00382587">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Katarina Ciganović. </w:t>
      </w:r>
      <w:r w:rsidRPr="00382587">
        <w:rPr>
          <w:rFonts w:ascii="Arial" w:eastAsia="Times New Roman" w:hAnsi="Arial" w:cs="Arial"/>
          <w:sz w:val="24"/>
          <w:szCs w:val="24"/>
          <w:lang w:eastAsia="hr-HR"/>
        </w:rPr>
        <w:t xml:space="preserve"> </w:t>
      </w:r>
    </w:p>
    <w:p w14:paraId="5B4030F2" w14:textId="77777777" w:rsidR="00E57607" w:rsidRPr="00E57607" w:rsidRDefault="00E57607" w:rsidP="00E57607">
      <w:pPr>
        <w:shd w:val="clear" w:color="auto" w:fill="FFFFFF" w:themeFill="background1"/>
        <w:spacing w:after="0" w:line="240" w:lineRule="auto"/>
        <w:jc w:val="center"/>
        <w:rPr>
          <w:rFonts w:ascii="Arial" w:eastAsia="Calibri" w:hAnsi="Arial" w:cs="Arial"/>
          <w:b/>
          <w:bCs/>
          <w:color w:val="000000"/>
          <w:sz w:val="24"/>
          <w:szCs w:val="24"/>
          <w:lang w:eastAsia="zh-CN"/>
        </w:rPr>
      </w:pPr>
    </w:p>
    <w:p w14:paraId="48A291B9" w14:textId="10BC7D71" w:rsidR="00E57607" w:rsidRPr="00E57607" w:rsidRDefault="00E57607" w:rsidP="00E57607">
      <w:pPr>
        <w:spacing w:line="259"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Gradsko vijeće jednoglasno je s 15 glasova za prihvatilo prijedlog predsjednika Gradskog vijeća da se održi objedinjena rasprava za </w:t>
      </w:r>
      <w:proofErr w:type="spellStart"/>
      <w:r w:rsidRPr="00E57607">
        <w:rPr>
          <w:rFonts w:ascii="Arial" w:eastAsia="Calibri" w:hAnsi="Arial" w:cs="Arial"/>
          <w:color w:val="000000"/>
          <w:sz w:val="24"/>
          <w:szCs w:val="24"/>
          <w:lang w:eastAsia="zh-CN"/>
        </w:rPr>
        <w:t>podtočke</w:t>
      </w:r>
      <w:proofErr w:type="spellEnd"/>
      <w:r w:rsidRPr="00E57607">
        <w:rPr>
          <w:rFonts w:ascii="Arial" w:eastAsia="Calibri" w:hAnsi="Arial" w:cs="Arial"/>
          <w:color w:val="000000"/>
          <w:sz w:val="24"/>
          <w:szCs w:val="24"/>
          <w:lang w:eastAsia="zh-CN"/>
        </w:rPr>
        <w:t xml:space="preserve"> predmetne točke.</w:t>
      </w:r>
    </w:p>
    <w:p w14:paraId="1FBD4FEF" w14:textId="77777777" w:rsidR="00E57607" w:rsidRPr="00E57607" w:rsidRDefault="00E57607" w:rsidP="00E57607">
      <w:pPr>
        <w:shd w:val="clear" w:color="auto" w:fill="FFFFFF" w:themeFill="background1"/>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a)</w:t>
      </w:r>
    </w:p>
    <w:p w14:paraId="3CB0429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50F8631E" w14:textId="14CCD2B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15 glasova za jednoglasno usvojena</w:t>
      </w:r>
    </w:p>
    <w:p w14:paraId="63FF46D2" w14:textId="77777777" w:rsidR="00E57607" w:rsidRPr="00E57607" w:rsidRDefault="00E57607" w:rsidP="00E57607">
      <w:pPr>
        <w:spacing w:after="0" w:line="240" w:lineRule="auto"/>
        <w:rPr>
          <w:rFonts w:ascii="Arial" w:eastAsia="Times New Roman" w:hAnsi="Arial" w:cs="Arial"/>
          <w:sz w:val="24"/>
          <w:szCs w:val="24"/>
          <w:lang w:eastAsia="hr-HR"/>
        </w:rPr>
      </w:pPr>
    </w:p>
    <w:p w14:paraId="534CC6B9"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D L U K A</w:t>
      </w:r>
    </w:p>
    <w:p w14:paraId="43707848"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izboru predsjednika i članova Odbora za dodjelu nagrada Grada</w:t>
      </w:r>
    </w:p>
    <w:p w14:paraId="4CC32A2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76355616"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7734791C"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3170F66"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16B68902"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b)</w:t>
      </w:r>
    </w:p>
    <w:p w14:paraId="73B2DA1B"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2F66297B"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sa 15 glasova za jednoglasno usvojena</w:t>
      </w:r>
    </w:p>
    <w:p w14:paraId="7D522E45" w14:textId="77777777" w:rsidR="00E57607" w:rsidRPr="00E57607" w:rsidRDefault="00E57607" w:rsidP="00E57607">
      <w:pPr>
        <w:spacing w:after="0" w:line="240" w:lineRule="auto"/>
        <w:rPr>
          <w:rFonts w:ascii="Arial" w:eastAsia="Times New Roman" w:hAnsi="Arial" w:cs="Arial"/>
          <w:sz w:val="24"/>
          <w:szCs w:val="24"/>
          <w:lang w:eastAsia="hr-HR"/>
        </w:rPr>
      </w:pPr>
    </w:p>
    <w:p w14:paraId="54C5FE0F"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D L U K A</w:t>
      </w:r>
    </w:p>
    <w:p w14:paraId="4AB05BFE"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izboru predsjednika i članova Povjerenstva za poljoprivredu</w:t>
      </w:r>
    </w:p>
    <w:p w14:paraId="6AC5F13E"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46C4CCC9"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06F11F3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6B46BBBF"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139D6E86"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p w14:paraId="19A5BFF5"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c)</w:t>
      </w:r>
    </w:p>
    <w:p w14:paraId="06C1D31A"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54CC4FA8" w14:textId="2A250C0D"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15 glasova za jednoglasno usvojena</w:t>
      </w:r>
    </w:p>
    <w:p w14:paraId="3D18B740" w14:textId="77777777" w:rsidR="00E57607" w:rsidRPr="00E57607" w:rsidRDefault="00E57607" w:rsidP="00E57607">
      <w:pPr>
        <w:spacing w:after="0" w:line="240" w:lineRule="auto"/>
        <w:rPr>
          <w:rFonts w:ascii="Arial" w:eastAsia="Times New Roman" w:hAnsi="Arial" w:cs="Arial"/>
          <w:sz w:val="24"/>
          <w:szCs w:val="24"/>
          <w:lang w:eastAsia="hr-HR"/>
        </w:rPr>
      </w:pPr>
    </w:p>
    <w:p w14:paraId="783AD635"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D L U K A</w:t>
      </w:r>
    </w:p>
    <w:p w14:paraId="0438A5CB"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imenovanju predsjednika i članova Povjerenstva za procjenu šteta od prirodnih nepogoda na području grada Ivanić-Grada</w:t>
      </w:r>
    </w:p>
    <w:p w14:paraId="0C3D1E03" w14:textId="77777777" w:rsidR="00E57607" w:rsidRPr="00E57607" w:rsidRDefault="00E57607" w:rsidP="00E57607">
      <w:pPr>
        <w:spacing w:after="0" w:line="240" w:lineRule="auto"/>
        <w:jc w:val="center"/>
        <w:rPr>
          <w:rFonts w:ascii="Arial" w:eastAsia="Calibri" w:hAnsi="Arial" w:cs="Arial"/>
          <w:color w:val="000000"/>
          <w:sz w:val="24"/>
          <w:szCs w:val="24"/>
          <w:lang w:eastAsia="zh-CN"/>
        </w:rPr>
      </w:pPr>
    </w:p>
    <w:p w14:paraId="1FB51496"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00E37A84"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31DFBA06"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p>
    <w:p w14:paraId="6EF04820"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d)</w:t>
      </w:r>
    </w:p>
    <w:p w14:paraId="130BF810"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Prije pristupanja glasovanju utvrđeno je kako je sjednici Gradskog vijeća prisutno 15 vijećnika.</w:t>
      </w:r>
    </w:p>
    <w:p w14:paraId="4D38466B" w14:textId="6A4C2ACF"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Provedenim glasovanjem konstatirano je kako je s 15 glasova za jednoglasno usvojena</w:t>
      </w:r>
    </w:p>
    <w:p w14:paraId="02F25117" w14:textId="77777777" w:rsidR="00E57607" w:rsidRPr="00E57607" w:rsidRDefault="00E57607" w:rsidP="00E57607">
      <w:pPr>
        <w:spacing w:after="0" w:line="240" w:lineRule="auto"/>
        <w:rPr>
          <w:rFonts w:ascii="Arial" w:eastAsia="Times New Roman" w:hAnsi="Arial" w:cs="Arial"/>
          <w:sz w:val="24"/>
          <w:szCs w:val="24"/>
          <w:lang w:eastAsia="hr-HR"/>
        </w:rPr>
      </w:pPr>
    </w:p>
    <w:p w14:paraId="251D8725" w14:textId="77777777" w:rsidR="00E57607" w:rsidRPr="00E57607" w:rsidRDefault="00E57607" w:rsidP="00E57607">
      <w:pPr>
        <w:spacing w:after="0" w:line="240"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D L U K A</w:t>
      </w:r>
    </w:p>
    <w:p w14:paraId="78D65B3A" w14:textId="77777777" w:rsidR="00E57607" w:rsidRPr="00E57607" w:rsidRDefault="00E57607" w:rsidP="00E57607">
      <w:pPr>
        <w:spacing w:line="259" w:lineRule="auto"/>
        <w:jc w:val="center"/>
        <w:rPr>
          <w:rFonts w:ascii="Arial" w:eastAsia="Times New Roman" w:hAnsi="Arial" w:cs="Arial"/>
          <w:b/>
          <w:sz w:val="24"/>
          <w:szCs w:val="24"/>
          <w:lang w:eastAsia="hr-HR"/>
        </w:rPr>
      </w:pPr>
      <w:r w:rsidRPr="00E57607">
        <w:rPr>
          <w:rFonts w:ascii="Arial" w:eastAsia="Times New Roman" w:hAnsi="Arial" w:cs="Arial"/>
          <w:b/>
          <w:sz w:val="24"/>
          <w:szCs w:val="24"/>
          <w:lang w:eastAsia="hr-HR"/>
        </w:rPr>
        <w:t>o izboru predsjednika i članova Povjerenstva za zaštitu okoliša</w:t>
      </w:r>
    </w:p>
    <w:p w14:paraId="5276A72C"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 xml:space="preserve">Odluka </w:t>
      </w:r>
      <w:proofErr w:type="spellStart"/>
      <w:r w:rsidRPr="00E57607">
        <w:rPr>
          <w:rFonts w:ascii="Arial" w:eastAsia="Calibri" w:hAnsi="Arial" w:cs="Arial"/>
          <w:color w:val="000000"/>
          <w:sz w:val="24"/>
          <w:szCs w:val="24"/>
          <w:lang w:eastAsia="zh-CN"/>
        </w:rPr>
        <w:t>prileži</w:t>
      </w:r>
      <w:proofErr w:type="spellEnd"/>
      <w:r w:rsidRPr="00E57607">
        <w:rPr>
          <w:rFonts w:ascii="Arial" w:eastAsia="Calibri" w:hAnsi="Arial" w:cs="Arial"/>
          <w:color w:val="000000"/>
          <w:sz w:val="24"/>
          <w:szCs w:val="24"/>
          <w:lang w:eastAsia="zh-CN"/>
        </w:rPr>
        <w:t xml:space="preserve"> zapisniku i čini njegov sastavni dio.</w:t>
      </w:r>
    </w:p>
    <w:p w14:paraId="2CF81A6D" w14:textId="77777777" w:rsidR="00E57607" w:rsidRPr="00E57607" w:rsidRDefault="00E57607" w:rsidP="00E57607">
      <w:pPr>
        <w:spacing w:after="0" w:line="240" w:lineRule="auto"/>
        <w:jc w:val="both"/>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451AA076" w14:textId="77777777" w:rsidR="00E57607" w:rsidRPr="00E57607" w:rsidRDefault="00E57607" w:rsidP="00E57607">
      <w:pPr>
        <w:spacing w:after="0" w:line="240" w:lineRule="auto"/>
        <w:rPr>
          <w:rFonts w:ascii="Arial" w:eastAsia="Calibri" w:hAnsi="Arial" w:cs="Arial"/>
          <w:b/>
          <w:bCs/>
          <w:color w:val="000000"/>
          <w:sz w:val="24"/>
          <w:szCs w:val="24"/>
          <w:lang w:eastAsia="zh-CN"/>
        </w:rPr>
      </w:pPr>
    </w:p>
    <w:p w14:paraId="298AB90B" w14:textId="77777777" w:rsidR="00E57607" w:rsidRPr="00E57607" w:rsidRDefault="00E57607" w:rsidP="00E57607">
      <w:pPr>
        <w:spacing w:after="0" w:line="240" w:lineRule="auto"/>
        <w:jc w:val="center"/>
        <w:rPr>
          <w:rFonts w:ascii="Arial" w:eastAsia="Calibri" w:hAnsi="Arial" w:cs="Arial"/>
          <w:b/>
          <w:bCs/>
          <w:color w:val="000000"/>
          <w:sz w:val="24"/>
          <w:szCs w:val="24"/>
          <w:lang w:eastAsia="zh-CN"/>
        </w:rPr>
      </w:pPr>
      <w:r w:rsidRPr="00E57607">
        <w:rPr>
          <w:rFonts w:ascii="Arial" w:eastAsia="Calibri" w:hAnsi="Arial" w:cs="Arial"/>
          <w:b/>
          <w:bCs/>
          <w:color w:val="000000"/>
          <w:sz w:val="24"/>
          <w:szCs w:val="24"/>
          <w:lang w:eastAsia="zh-CN"/>
        </w:rPr>
        <w:t xml:space="preserve">13. TOČKA – RAZNO </w:t>
      </w:r>
    </w:p>
    <w:p w14:paraId="49E99D3C" w14:textId="77777777" w:rsidR="00E57607" w:rsidRPr="00E57607" w:rsidRDefault="00E57607" w:rsidP="00E57607">
      <w:pPr>
        <w:spacing w:after="0" w:line="240" w:lineRule="auto"/>
        <w:jc w:val="both"/>
        <w:rPr>
          <w:rFonts w:ascii="Arial" w:eastAsia="Calibri" w:hAnsi="Arial" w:cs="Arial"/>
          <w:b/>
          <w:bCs/>
          <w:color w:val="000000"/>
          <w:sz w:val="24"/>
          <w:szCs w:val="24"/>
          <w:lang w:eastAsia="zh-CN"/>
        </w:rPr>
      </w:pPr>
    </w:p>
    <w:p w14:paraId="2241D027" w14:textId="77777777" w:rsidR="00E57607" w:rsidRPr="00E57607" w:rsidRDefault="00E57607" w:rsidP="00E57607">
      <w:pPr>
        <w:spacing w:after="0" w:line="240" w:lineRule="auto"/>
        <w:jc w:val="both"/>
        <w:rPr>
          <w:rFonts w:ascii="Arial" w:eastAsia="Calibri" w:hAnsi="Arial" w:cs="Arial"/>
          <w:sz w:val="24"/>
          <w:szCs w:val="24"/>
          <w:lang w:eastAsia="zh-CN"/>
        </w:rPr>
      </w:pPr>
      <w:r w:rsidRPr="00E57607">
        <w:rPr>
          <w:rFonts w:ascii="Arial" w:eastAsia="Calibri" w:hAnsi="Arial" w:cs="Arial"/>
          <w:sz w:val="24"/>
          <w:szCs w:val="24"/>
          <w:lang w:eastAsia="zh-CN"/>
        </w:rPr>
        <w:t xml:space="preserve">Vijećnica Maja Krnjević postavlja pitanje vodimo li dovoljno brige o ljudima koji su u takvoj socijalnoj situaciji da ne mogu naći odnosno kupiti stan, a koriste gradske stanove ili gradske kuće u vlasništvu Grada. Moli pisani odgovor o broju osoba koje koriste gradske nekretnine za stanovanje, po kojim kriterijima ih koriste i do kada. </w:t>
      </w:r>
    </w:p>
    <w:p w14:paraId="51DB3B56" w14:textId="77777777" w:rsidR="00E57607" w:rsidRPr="00E57607" w:rsidRDefault="00E57607" w:rsidP="00E57607">
      <w:pPr>
        <w:spacing w:after="0" w:line="240" w:lineRule="auto"/>
        <w:jc w:val="both"/>
        <w:rPr>
          <w:rFonts w:ascii="Arial" w:eastAsia="Calibri" w:hAnsi="Arial" w:cs="Arial"/>
          <w:sz w:val="24"/>
          <w:szCs w:val="24"/>
          <w:lang w:eastAsia="zh-CN"/>
        </w:rPr>
      </w:pPr>
    </w:p>
    <w:p w14:paraId="628043E8" w14:textId="77777777" w:rsidR="00E57607" w:rsidRPr="00E57607" w:rsidRDefault="00E57607" w:rsidP="00E57607">
      <w:pPr>
        <w:spacing w:after="0" w:line="240" w:lineRule="auto"/>
        <w:jc w:val="both"/>
        <w:rPr>
          <w:rFonts w:ascii="Arial" w:eastAsia="Calibri" w:hAnsi="Arial" w:cs="Arial"/>
          <w:sz w:val="24"/>
          <w:szCs w:val="24"/>
          <w:lang w:eastAsia="zh-CN"/>
        </w:rPr>
      </w:pPr>
      <w:r w:rsidRPr="00E57607">
        <w:rPr>
          <w:rFonts w:ascii="Arial" w:eastAsia="Calibri" w:hAnsi="Arial" w:cs="Arial"/>
          <w:sz w:val="24"/>
          <w:szCs w:val="24"/>
          <w:lang w:eastAsia="zh-CN"/>
        </w:rPr>
        <w:t xml:space="preserve">Vijećnik Mladen </w:t>
      </w:r>
      <w:proofErr w:type="spellStart"/>
      <w:r w:rsidRPr="00E57607">
        <w:rPr>
          <w:rFonts w:ascii="Arial" w:eastAsia="Calibri" w:hAnsi="Arial" w:cs="Arial"/>
          <w:sz w:val="24"/>
          <w:szCs w:val="24"/>
          <w:lang w:eastAsia="zh-CN"/>
        </w:rPr>
        <w:t>Prelec</w:t>
      </w:r>
      <w:proofErr w:type="spellEnd"/>
      <w:r w:rsidRPr="00E57607">
        <w:rPr>
          <w:rFonts w:ascii="Arial" w:eastAsia="Calibri" w:hAnsi="Arial" w:cs="Arial"/>
          <w:sz w:val="24"/>
          <w:szCs w:val="24"/>
          <w:lang w:eastAsia="zh-CN"/>
        </w:rPr>
        <w:t xml:space="preserve"> konstatira da je današnje vijeće dokaz kako je pet dana za dostavu materijala prije sjednice, pogotovo kada su neki materijali ovako opširni kao što su bili za danas, jednostavno nedovoljno da bi se vijećnici kvalitetno pripremili za vijeće pa stoga predlaže da se, kada postoje takve točke koje treba proučiti i za koje se treba pripremiti, barem pojedini materijali vijećnicima dostave ranije.</w:t>
      </w:r>
    </w:p>
    <w:p w14:paraId="6DBA0A2C" w14:textId="77777777" w:rsidR="00E57607" w:rsidRPr="00E57607" w:rsidRDefault="00E57607" w:rsidP="00E57607">
      <w:pPr>
        <w:spacing w:after="0" w:line="240" w:lineRule="auto"/>
        <w:jc w:val="both"/>
        <w:rPr>
          <w:rFonts w:ascii="Arial" w:eastAsia="Calibri" w:hAnsi="Arial" w:cs="Arial"/>
          <w:sz w:val="24"/>
          <w:szCs w:val="24"/>
          <w:lang w:eastAsia="zh-CN"/>
        </w:rPr>
      </w:pPr>
    </w:p>
    <w:p w14:paraId="15253399" w14:textId="77777777" w:rsidR="00E57607" w:rsidRPr="00E57607" w:rsidRDefault="00E57607" w:rsidP="00E57607">
      <w:pPr>
        <w:spacing w:after="0" w:line="240" w:lineRule="auto"/>
        <w:jc w:val="both"/>
        <w:rPr>
          <w:rFonts w:ascii="Arial" w:eastAsia="Calibri" w:hAnsi="Arial" w:cs="Arial"/>
          <w:sz w:val="24"/>
          <w:szCs w:val="24"/>
          <w:lang w:eastAsia="zh-CN"/>
        </w:rPr>
      </w:pPr>
      <w:r w:rsidRPr="00E57607">
        <w:rPr>
          <w:rFonts w:ascii="Arial" w:eastAsia="Calibri" w:hAnsi="Arial" w:cs="Arial"/>
          <w:sz w:val="24"/>
          <w:szCs w:val="24"/>
          <w:lang w:eastAsia="zh-CN"/>
        </w:rPr>
        <w:t xml:space="preserve">Predsjednik Gradskog vijeća Željko Pongrac konstatira kako je Poslovnikom sve propisano pa ćemo se i dalje pridržavati Poslovnika. </w:t>
      </w:r>
    </w:p>
    <w:p w14:paraId="4F392090" w14:textId="77777777" w:rsidR="00E57607" w:rsidRPr="00E57607" w:rsidRDefault="00E57607" w:rsidP="00E57607">
      <w:pPr>
        <w:spacing w:after="0" w:line="240" w:lineRule="auto"/>
        <w:jc w:val="both"/>
        <w:rPr>
          <w:rFonts w:ascii="Arial" w:eastAsia="Calibri" w:hAnsi="Arial" w:cs="Arial"/>
          <w:sz w:val="24"/>
          <w:szCs w:val="24"/>
          <w:lang w:eastAsia="zh-CN"/>
        </w:rPr>
      </w:pPr>
    </w:p>
    <w:p w14:paraId="5DA3260D" w14:textId="77777777" w:rsidR="00E57607" w:rsidRPr="00E57607" w:rsidRDefault="00E57607" w:rsidP="00E57607">
      <w:pPr>
        <w:spacing w:after="0" w:line="240" w:lineRule="auto"/>
        <w:rPr>
          <w:rFonts w:ascii="Arial" w:eastAsia="Calibri" w:hAnsi="Arial" w:cs="Arial"/>
          <w:color w:val="000000"/>
          <w:sz w:val="24"/>
          <w:szCs w:val="24"/>
          <w:lang w:eastAsia="zh-CN"/>
        </w:rPr>
      </w:pPr>
      <w:r w:rsidRPr="00E57607">
        <w:rPr>
          <w:rFonts w:ascii="Arial" w:eastAsia="Calibri" w:hAnsi="Arial" w:cs="Arial"/>
          <w:color w:val="000000"/>
          <w:sz w:val="24"/>
          <w:szCs w:val="24"/>
          <w:lang w:eastAsia="zh-CN"/>
        </w:rPr>
        <w:t>Pod točkom Razno drugih pitanja niti prijedloga nije bilo.</w:t>
      </w:r>
    </w:p>
    <w:p w14:paraId="56F7B695" w14:textId="77777777" w:rsidR="00E57607" w:rsidRPr="00E57607" w:rsidRDefault="00E57607" w:rsidP="00E57607">
      <w:pPr>
        <w:spacing w:after="0" w:line="240" w:lineRule="auto"/>
        <w:rPr>
          <w:rFonts w:ascii="Arial" w:eastAsia="Calibri" w:hAnsi="Arial" w:cs="Arial"/>
          <w:color w:val="000000"/>
          <w:sz w:val="24"/>
          <w:szCs w:val="24"/>
          <w:lang w:eastAsia="zh-CN"/>
        </w:rPr>
      </w:pPr>
    </w:p>
    <w:p w14:paraId="7824679D" w14:textId="77777777" w:rsidR="00E57607" w:rsidRPr="00E57607" w:rsidRDefault="00E57607" w:rsidP="00E57607">
      <w:pPr>
        <w:spacing w:after="0" w:line="240" w:lineRule="auto"/>
        <w:rPr>
          <w:rFonts w:ascii="Arial" w:eastAsia="Calibri" w:hAnsi="Arial" w:cs="Arial"/>
          <w:color w:val="FF0000"/>
          <w:sz w:val="24"/>
          <w:szCs w:val="24"/>
          <w:lang w:eastAsia="zh-CN"/>
        </w:rPr>
      </w:pPr>
      <w:r w:rsidRPr="00E57607">
        <w:rPr>
          <w:rFonts w:ascii="Arial" w:eastAsia="Calibri" w:hAnsi="Arial" w:cs="Arial"/>
          <w:color w:val="000000"/>
          <w:sz w:val="24"/>
          <w:szCs w:val="24"/>
          <w:lang w:eastAsia="zh-CN"/>
        </w:rPr>
        <w:t xml:space="preserve">Sjednica Gradskog vijeća Grada Ivanić-Grada dovršena je </w:t>
      </w:r>
      <w:r w:rsidRPr="00E57607">
        <w:rPr>
          <w:rFonts w:ascii="Arial" w:eastAsia="Calibri" w:hAnsi="Arial" w:cs="Arial"/>
          <w:sz w:val="24"/>
          <w:szCs w:val="24"/>
          <w:lang w:eastAsia="zh-CN"/>
        </w:rPr>
        <w:t>u 19:35 sati.</w:t>
      </w:r>
    </w:p>
    <w:p w14:paraId="4E1E93FC" w14:textId="77777777" w:rsidR="002F515B" w:rsidRPr="002F515B" w:rsidRDefault="002F515B" w:rsidP="002F515B">
      <w:pPr>
        <w:spacing w:after="0" w:line="240" w:lineRule="auto"/>
        <w:jc w:val="both"/>
        <w:rPr>
          <w:rFonts w:ascii="Arial" w:eastAsia="Calibri" w:hAnsi="Arial" w:cs="Arial"/>
          <w:color w:val="000000"/>
          <w:sz w:val="24"/>
          <w:szCs w:val="24"/>
          <w:lang w:eastAsia="zh-CN"/>
        </w:rPr>
      </w:pPr>
    </w:p>
    <w:p w14:paraId="2CEC95A3" w14:textId="77777777" w:rsidR="008C2094" w:rsidRPr="00736642" w:rsidRDefault="008C2094" w:rsidP="00175891">
      <w:pPr>
        <w:spacing w:after="0" w:line="240" w:lineRule="auto"/>
        <w:jc w:val="both"/>
        <w:rPr>
          <w:rFonts w:ascii="Arial" w:eastAsia="Calibri" w:hAnsi="Arial" w:cs="Arial"/>
          <w:color w:val="000000"/>
          <w:sz w:val="24"/>
          <w:szCs w:val="24"/>
          <w:lang w:eastAsia="zh-CN"/>
        </w:rPr>
      </w:pPr>
    </w:p>
    <w:p w14:paraId="02B35513" w14:textId="67D9DA8C" w:rsidR="001E776C" w:rsidRPr="00FC3EBC" w:rsidRDefault="001E776C" w:rsidP="001E776C">
      <w:pPr>
        <w:pStyle w:val="Bezproreda"/>
        <w:jc w:val="both"/>
        <w:rPr>
          <w:rFonts w:ascii="Arial" w:hAnsi="Arial" w:cs="Arial"/>
          <w:sz w:val="24"/>
          <w:szCs w:val="24"/>
          <w:lang w:eastAsia="zh-CN"/>
        </w:rPr>
      </w:pPr>
      <w:r w:rsidRPr="00FC3EBC">
        <w:rPr>
          <w:rFonts w:ascii="Arial" w:hAnsi="Arial" w:cs="Arial"/>
          <w:sz w:val="24"/>
          <w:szCs w:val="24"/>
          <w:lang w:eastAsia="zh-CN"/>
        </w:rPr>
        <w:t xml:space="preserve">Zapisnik </w:t>
      </w:r>
      <w:r w:rsidR="00971D2E">
        <w:rPr>
          <w:rFonts w:ascii="Arial" w:hAnsi="Arial" w:cs="Arial"/>
          <w:sz w:val="24"/>
          <w:szCs w:val="24"/>
          <w:lang w:eastAsia="zh-CN"/>
        </w:rPr>
        <w:t>izradila</w:t>
      </w:r>
      <w:r w:rsidRPr="00FC3EBC">
        <w:rPr>
          <w:rFonts w:ascii="Arial" w:hAnsi="Arial" w:cs="Arial"/>
          <w:sz w:val="24"/>
          <w:szCs w:val="24"/>
          <w:lang w:eastAsia="zh-CN"/>
        </w:rPr>
        <w:tab/>
      </w:r>
      <w:r w:rsidRPr="00FC3EBC">
        <w:rPr>
          <w:rFonts w:ascii="Arial" w:hAnsi="Arial" w:cs="Arial"/>
          <w:sz w:val="24"/>
          <w:szCs w:val="24"/>
          <w:lang w:eastAsia="zh-CN"/>
        </w:rPr>
        <w:tab/>
        <w:t xml:space="preserve">                      </w:t>
      </w:r>
      <w:r w:rsidRPr="00FC3EBC">
        <w:rPr>
          <w:rFonts w:ascii="Arial" w:hAnsi="Arial" w:cs="Arial"/>
          <w:sz w:val="24"/>
          <w:szCs w:val="24"/>
          <w:lang w:eastAsia="zh-CN"/>
        </w:rPr>
        <w:tab/>
        <w:t xml:space="preserve">             </w:t>
      </w:r>
      <w:r>
        <w:rPr>
          <w:rFonts w:ascii="Arial" w:hAnsi="Arial" w:cs="Arial"/>
          <w:sz w:val="24"/>
          <w:szCs w:val="24"/>
          <w:lang w:eastAsia="zh-CN"/>
        </w:rPr>
        <w:t xml:space="preserve"> </w:t>
      </w:r>
      <w:r w:rsidRPr="00FC3EBC">
        <w:rPr>
          <w:rFonts w:ascii="Arial" w:hAnsi="Arial" w:cs="Arial"/>
          <w:sz w:val="24"/>
          <w:szCs w:val="24"/>
          <w:lang w:eastAsia="zh-CN"/>
        </w:rPr>
        <w:t xml:space="preserve">PREDSJEDNIK </w:t>
      </w:r>
    </w:p>
    <w:p w14:paraId="5FDF7581" w14:textId="56DCA609" w:rsidR="00C23D6A" w:rsidRDefault="001E776C" w:rsidP="00E57607">
      <w:pPr>
        <w:pStyle w:val="Bezproreda"/>
        <w:ind w:left="4248" w:firstLine="708"/>
        <w:jc w:val="both"/>
        <w:rPr>
          <w:rFonts w:ascii="Arial" w:hAnsi="Arial" w:cs="Arial"/>
          <w:sz w:val="24"/>
          <w:szCs w:val="24"/>
          <w:lang w:eastAsia="zh-CN"/>
        </w:rPr>
      </w:pPr>
      <w:r w:rsidRPr="00FC3EBC">
        <w:rPr>
          <w:rFonts w:ascii="Arial" w:hAnsi="Arial" w:cs="Arial"/>
          <w:sz w:val="24"/>
          <w:szCs w:val="24"/>
          <w:lang w:eastAsia="zh-CN"/>
        </w:rPr>
        <w:t xml:space="preserve">         GRADSKOG VIJEĆA</w:t>
      </w:r>
    </w:p>
    <w:p w14:paraId="05431EA9" w14:textId="77777777" w:rsidR="00B12393" w:rsidRPr="00FC3EBC" w:rsidRDefault="00B12393" w:rsidP="00E57607">
      <w:pPr>
        <w:pStyle w:val="Bezproreda"/>
        <w:ind w:left="4248" w:firstLine="708"/>
        <w:jc w:val="both"/>
        <w:rPr>
          <w:rFonts w:ascii="Arial" w:hAnsi="Arial" w:cs="Arial"/>
          <w:sz w:val="24"/>
          <w:szCs w:val="24"/>
          <w:lang w:eastAsia="zh-CN"/>
        </w:rPr>
      </w:pPr>
    </w:p>
    <w:p w14:paraId="77E2A375" w14:textId="1AABACC8" w:rsidR="001E776C" w:rsidRPr="00C23D6A" w:rsidRDefault="001E776C" w:rsidP="00C23D6A">
      <w:pPr>
        <w:pStyle w:val="Bezproreda"/>
        <w:jc w:val="both"/>
        <w:rPr>
          <w:rFonts w:ascii="Arial" w:hAnsi="Arial" w:cs="Arial"/>
          <w:sz w:val="24"/>
          <w:szCs w:val="24"/>
          <w:lang w:eastAsia="zh-CN"/>
        </w:rPr>
      </w:pPr>
      <w:r w:rsidRPr="00FC3EBC">
        <w:rPr>
          <w:rFonts w:ascii="Arial" w:hAnsi="Arial" w:cs="Arial"/>
          <w:sz w:val="24"/>
          <w:szCs w:val="24"/>
          <w:lang w:eastAsia="zh-CN"/>
        </w:rPr>
        <w:t xml:space="preserve">Nikolina </w:t>
      </w:r>
      <w:proofErr w:type="spellStart"/>
      <w:r w:rsidRPr="00FC3EBC">
        <w:rPr>
          <w:rFonts w:ascii="Arial" w:hAnsi="Arial" w:cs="Arial"/>
          <w:sz w:val="24"/>
          <w:szCs w:val="24"/>
          <w:lang w:eastAsia="zh-CN"/>
        </w:rPr>
        <w:t>Mužević</w:t>
      </w:r>
      <w:proofErr w:type="spellEnd"/>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r>
      <w:r w:rsidRPr="00FC3EBC">
        <w:rPr>
          <w:rFonts w:ascii="Arial" w:hAnsi="Arial" w:cs="Arial"/>
          <w:sz w:val="24"/>
          <w:szCs w:val="24"/>
          <w:lang w:eastAsia="zh-CN"/>
        </w:rPr>
        <w:tab/>
        <w:t>Željko Pongrac, pravnik kriminalist</w:t>
      </w:r>
    </w:p>
    <w:sectPr w:rsidR="001E776C" w:rsidRPr="00C23D6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059A6" w14:textId="77777777" w:rsidR="0050329B" w:rsidRDefault="0050329B" w:rsidP="001E44CA">
      <w:pPr>
        <w:spacing w:after="0" w:line="240" w:lineRule="auto"/>
      </w:pPr>
      <w:r>
        <w:separator/>
      </w:r>
    </w:p>
  </w:endnote>
  <w:endnote w:type="continuationSeparator" w:id="0">
    <w:p w14:paraId="583C8CA3" w14:textId="77777777" w:rsidR="0050329B" w:rsidRDefault="0050329B" w:rsidP="001E4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5528480"/>
      <w:docPartObj>
        <w:docPartGallery w:val="Page Numbers (Bottom of Page)"/>
        <w:docPartUnique/>
      </w:docPartObj>
    </w:sdtPr>
    <w:sdtContent>
      <w:p w14:paraId="144CBD4C" w14:textId="3E0E45A6" w:rsidR="0000102B" w:rsidRDefault="0000102B">
        <w:pPr>
          <w:pStyle w:val="Podnoje"/>
          <w:jc w:val="right"/>
        </w:pPr>
        <w:r>
          <w:fldChar w:fldCharType="begin"/>
        </w:r>
        <w:r>
          <w:instrText>PAGE   \* MERGEFORMAT</w:instrText>
        </w:r>
        <w:r>
          <w:fldChar w:fldCharType="separate"/>
        </w:r>
        <w:r>
          <w:t>2</w:t>
        </w:r>
        <w:r>
          <w:fldChar w:fldCharType="end"/>
        </w:r>
      </w:p>
    </w:sdtContent>
  </w:sdt>
  <w:p w14:paraId="13F1A5B5" w14:textId="77777777" w:rsidR="001E44CA" w:rsidRDefault="001E44C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E247A" w14:textId="77777777" w:rsidR="0050329B" w:rsidRDefault="0050329B" w:rsidP="001E44CA">
      <w:pPr>
        <w:spacing w:after="0" w:line="240" w:lineRule="auto"/>
      </w:pPr>
      <w:r>
        <w:separator/>
      </w:r>
    </w:p>
  </w:footnote>
  <w:footnote w:type="continuationSeparator" w:id="0">
    <w:p w14:paraId="749ACE8F" w14:textId="77777777" w:rsidR="0050329B" w:rsidRDefault="0050329B" w:rsidP="001E44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45B4B"/>
    <w:multiLevelType w:val="hybridMultilevel"/>
    <w:tmpl w:val="776A9F36"/>
    <w:lvl w:ilvl="0" w:tplc="63004E1A">
      <w:numFmt w:val="decimal"/>
      <w:lvlText w:val="%1."/>
      <w:lvlJc w:val="left"/>
      <w:pPr>
        <w:ind w:left="4678" w:hanging="360"/>
      </w:pPr>
      <w:rPr>
        <w:rFonts w:hint="default"/>
        <w:b/>
        <w:bCs/>
        <w:i w:val="0"/>
        <w:iCs w:val="0"/>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 w15:restartNumberingAfterBreak="0">
    <w:nsid w:val="0F2115FC"/>
    <w:multiLevelType w:val="hybridMultilevel"/>
    <w:tmpl w:val="97BA35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023964"/>
    <w:multiLevelType w:val="hybridMultilevel"/>
    <w:tmpl w:val="A39E8082"/>
    <w:lvl w:ilvl="0" w:tplc="65C4A82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1FAD5D28"/>
    <w:multiLevelType w:val="hybridMultilevel"/>
    <w:tmpl w:val="FDCABB78"/>
    <w:lvl w:ilvl="0" w:tplc="2AB60B68">
      <w:start w:val="1"/>
      <w:numFmt w:val="lowerLetter"/>
      <w:lvlText w:val="%1)"/>
      <w:lvlJc w:val="left"/>
      <w:pPr>
        <w:ind w:left="644"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200E612D"/>
    <w:multiLevelType w:val="hybridMultilevel"/>
    <w:tmpl w:val="FCB69E9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5" w15:restartNumberingAfterBreak="0">
    <w:nsid w:val="26275604"/>
    <w:multiLevelType w:val="hybridMultilevel"/>
    <w:tmpl w:val="CE7E6E6E"/>
    <w:lvl w:ilvl="0" w:tplc="0F102FD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28807C04"/>
    <w:multiLevelType w:val="hybridMultilevel"/>
    <w:tmpl w:val="A54282B0"/>
    <w:lvl w:ilvl="0" w:tplc="EE4462C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289A5576"/>
    <w:multiLevelType w:val="hybridMultilevel"/>
    <w:tmpl w:val="90E67434"/>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CB97858"/>
    <w:multiLevelType w:val="hybridMultilevel"/>
    <w:tmpl w:val="0310CAFA"/>
    <w:lvl w:ilvl="0" w:tplc="B2E4577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2EA1216A"/>
    <w:multiLevelType w:val="hybridMultilevel"/>
    <w:tmpl w:val="9FE232E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F0D528E"/>
    <w:multiLevelType w:val="hybridMultilevel"/>
    <w:tmpl w:val="0442AAD4"/>
    <w:lvl w:ilvl="0" w:tplc="041A000F">
      <w:numFmt w:val="decimal"/>
      <w:lvlText w:val="%1."/>
      <w:lvlJc w:val="left"/>
      <w:pPr>
        <w:ind w:left="4329" w:hanging="360"/>
      </w:pPr>
      <w:rPr>
        <w:rFonts w:hint="default"/>
      </w:rPr>
    </w:lvl>
    <w:lvl w:ilvl="1" w:tplc="041A0019" w:tentative="1">
      <w:start w:val="1"/>
      <w:numFmt w:val="lowerLetter"/>
      <w:lvlText w:val="%2."/>
      <w:lvlJc w:val="left"/>
      <w:pPr>
        <w:ind w:left="5049" w:hanging="360"/>
      </w:pPr>
    </w:lvl>
    <w:lvl w:ilvl="2" w:tplc="041A001B" w:tentative="1">
      <w:start w:val="1"/>
      <w:numFmt w:val="lowerRoman"/>
      <w:lvlText w:val="%3."/>
      <w:lvlJc w:val="right"/>
      <w:pPr>
        <w:ind w:left="5769" w:hanging="180"/>
      </w:pPr>
    </w:lvl>
    <w:lvl w:ilvl="3" w:tplc="041A000F" w:tentative="1">
      <w:start w:val="1"/>
      <w:numFmt w:val="decimal"/>
      <w:lvlText w:val="%4."/>
      <w:lvlJc w:val="left"/>
      <w:pPr>
        <w:ind w:left="6489" w:hanging="360"/>
      </w:pPr>
    </w:lvl>
    <w:lvl w:ilvl="4" w:tplc="041A0019" w:tentative="1">
      <w:start w:val="1"/>
      <w:numFmt w:val="lowerLetter"/>
      <w:lvlText w:val="%5."/>
      <w:lvlJc w:val="left"/>
      <w:pPr>
        <w:ind w:left="7209" w:hanging="360"/>
      </w:pPr>
    </w:lvl>
    <w:lvl w:ilvl="5" w:tplc="041A001B" w:tentative="1">
      <w:start w:val="1"/>
      <w:numFmt w:val="lowerRoman"/>
      <w:lvlText w:val="%6."/>
      <w:lvlJc w:val="right"/>
      <w:pPr>
        <w:ind w:left="7929" w:hanging="180"/>
      </w:pPr>
    </w:lvl>
    <w:lvl w:ilvl="6" w:tplc="041A000F" w:tentative="1">
      <w:start w:val="1"/>
      <w:numFmt w:val="decimal"/>
      <w:lvlText w:val="%7."/>
      <w:lvlJc w:val="left"/>
      <w:pPr>
        <w:ind w:left="8649" w:hanging="360"/>
      </w:pPr>
    </w:lvl>
    <w:lvl w:ilvl="7" w:tplc="041A0019" w:tentative="1">
      <w:start w:val="1"/>
      <w:numFmt w:val="lowerLetter"/>
      <w:lvlText w:val="%8."/>
      <w:lvlJc w:val="left"/>
      <w:pPr>
        <w:ind w:left="9369" w:hanging="360"/>
      </w:pPr>
    </w:lvl>
    <w:lvl w:ilvl="8" w:tplc="041A001B" w:tentative="1">
      <w:start w:val="1"/>
      <w:numFmt w:val="lowerRoman"/>
      <w:lvlText w:val="%9."/>
      <w:lvlJc w:val="right"/>
      <w:pPr>
        <w:ind w:left="10089" w:hanging="180"/>
      </w:pPr>
    </w:lvl>
  </w:abstractNum>
  <w:abstractNum w:abstractNumId="11" w15:restartNumberingAfterBreak="0">
    <w:nsid w:val="36E07177"/>
    <w:multiLevelType w:val="hybridMultilevel"/>
    <w:tmpl w:val="7966DD3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3" w15:restartNumberingAfterBreak="0">
    <w:nsid w:val="3BE34485"/>
    <w:multiLevelType w:val="hybridMultilevel"/>
    <w:tmpl w:val="03AE67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44A06910"/>
    <w:multiLevelType w:val="hybridMultilevel"/>
    <w:tmpl w:val="E6782A9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783209"/>
    <w:multiLevelType w:val="hybridMultilevel"/>
    <w:tmpl w:val="8B3AB2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6B93B75"/>
    <w:multiLevelType w:val="hybridMultilevel"/>
    <w:tmpl w:val="0EB0CE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D6540B7"/>
    <w:multiLevelType w:val="hybridMultilevel"/>
    <w:tmpl w:val="21C29844"/>
    <w:lvl w:ilvl="0" w:tplc="08B43498">
      <w:start w:val="1"/>
      <w:numFmt w:val="decimal"/>
      <w:lvlText w:val="%1."/>
      <w:lvlJc w:val="left"/>
      <w:pPr>
        <w:ind w:left="502"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6C81652C"/>
    <w:multiLevelType w:val="hybridMultilevel"/>
    <w:tmpl w:val="4C5CED1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EEA60B2"/>
    <w:multiLevelType w:val="hybridMultilevel"/>
    <w:tmpl w:val="1FE2693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37B738B"/>
    <w:multiLevelType w:val="hybridMultilevel"/>
    <w:tmpl w:val="BFC8E09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8313794"/>
    <w:multiLevelType w:val="hybridMultilevel"/>
    <w:tmpl w:val="F7D2BA78"/>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9C420C6"/>
    <w:multiLevelType w:val="hybridMultilevel"/>
    <w:tmpl w:val="FCC23BE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B6A569B"/>
    <w:multiLevelType w:val="hybridMultilevel"/>
    <w:tmpl w:val="61C0844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D48059A"/>
    <w:multiLevelType w:val="hybridMultilevel"/>
    <w:tmpl w:val="F404D762"/>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15:restartNumberingAfterBreak="0">
    <w:nsid w:val="7F2C0A2A"/>
    <w:multiLevelType w:val="hybridMultilevel"/>
    <w:tmpl w:val="1AE63B8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F5D6E0A"/>
    <w:multiLevelType w:val="hybridMultilevel"/>
    <w:tmpl w:val="85E64D52"/>
    <w:lvl w:ilvl="0" w:tplc="1CDECDD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064211433">
    <w:abstractNumId w:val="19"/>
  </w:num>
  <w:num w:numId="2" w16cid:durableId="727921946">
    <w:abstractNumId w:val="0"/>
  </w:num>
  <w:num w:numId="3" w16cid:durableId="218714292">
    <w:abstractNumId w:val="12"/>
  </w:num>
  <w:num w:numId="4" w16cid:durableId="353581880">
    <w:abstractNumId w:val="10"/>
  </w:num>
  <w:num w:numId="5" w16cid:durableId="1622498553">
    <w:abstractNumId w:val="18"/>
  </w:num>
  <w:num w:numId="6" w16cid:durableId="1583250030">
    <w:abstractNumId w:val="21"/>
  </w:num>
  <w:num w:numId="7" w16cid:durableId="1471094151">
    <w:abstractNumId w:val="14"/>
  </w:num>
  <w:num w:numId="8" w16cid:durableId="1551068867">
    <w:abstractNumId w:val="28"/>
  </w:num>
  <w:num w:numId="9" w16cid:durableId="1505050918">
    <w:abstractNumId w:val="27"/>
  </w:num>
  <w:num w:numId="10" w16cid:durableId="2060590758">
    <w:abstractNumId w:val="26"/>
  </w:num>
  <w:num w:numId="11" w16cid:durableId="1786536938">
    <w:abstractNumId w:val="17"/>
  </w:num>
  <w:num w:numId="12" w16cid:durableId="462626326">
    <w:abstractNumId w:val="6"/>
  </w:num>
  <w:num w:numId="13" w16cid:durableId="990714380">
    <w:abstractNumId w:val="5"/>
  </w:num>
  <w:num w:numId="14" w16cid:durableId="1640695469">
    <w:abstractNumId w:val="8"/>
  </w:num>
  <w:num w:numId="15" w16cid:durableId="1822309868">
    <w:abstractNumId w:val="1"/>
  </w:num>
  <w:num w:numId="16" w16cid:durableId="2067945022">
    <w:abstractNumId w:val="22"/>
  </w:num>
  <w:num w:numId="17" w16cid:durableId="1468937818">
    <w:abstractNumId w:val="7"/>
  </w:num>
  <w:num w:numId="18" w16cid:durableId="82343486">
    <w:abstractNumId w:val="13"/>
  </w:num>
  <w:num w:numId="19" w16cid:durableId="135611329">
    <w:abstractNumId w:val="3"/>
  </w:num>
  <w:num w:numId="20" w16cid:durableId="1550990012">
    <w:abstractNumId w:val="4"/>
  </w:num>
  <w:num w:numId="21" w16cid:durableId="1262639851">
    <w:abstractNumId w:val="11"/>
  </w:num>
  <w:num w:numId="22" w16cid:durableId="1315530666">
    <w:abstractNumId w:val="20"/>
  </w:num>
  <w:num w:numId="23" w16cid:durableId="1335105777">
    <w:abstractNumId w:val="24"/>
  </w:num>
  <w:num w:numId="24" w16cid:durableId="995574876">
    <w:abstractNumId w:val="16"/>
  </w:num>
  <w:num w:numId="25" w16cid:durableId="189269087">
    <w:abstractNumId w:val="9"/>
  </w:num>
  <w:num w:numId="26" w16cid:durableId="312760677">
    <w:abstractNumId w:val="25"/>
  </w:num>
  <w:num w:numId="27" w16cid:durableId="116800013">
    <w:abstractNumId w:val="2"/>
  </w:num>
  <w:num w:numId="28" w16cid:durableId="1629585259">
    <w:abstractNumId w:val="15"/>
  </w:num>
  <w:num w:numId="29" w16cid:durableId="8272558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9FD"/>
    <w:rsid w:val="00000D9A"/>
    <w:rsid w:val="0000102B"/>
    <w:rsid w:val="000039B7"/>
    <w:rsid w:val="00003AE0"/>
    <w:rsid w:val="00003B83"/>
    <w:rsid w:val="00005C58"/>
    <w:rsid w:val="00007661"/>
    <w:rsid w:val="00007AC1"/>
    <w:rsid w:val="00007E64"/>
    <w:rsid w:val="0001021A"/>
    <w:rsid w:val="0001172C"/>
    <w:rsid w:val="0001217D"/>
    <w:rsid w:val="00015DFD"/>
    <w:rsid w:val="000175C1"/>
    <w:rsid w:val="00017D5E"/>
    <w:rsid w:val="0002221D"/>
    <w:rsid w:val="00022BD8"/>
    <w:rsid w:val="00023411"/>
    <w:rsid w:val="00023D71"/>
    <w:rsid w:val="00024BA7"/>
    <w:rsid w:val="00025D8E"/>
    <w:rsid w:val="000263EA"/>
    <w:rsid w:val="0002784E"/>
    <w:rsid w:val="00027CFD"/>
    <w:rsid w:val="000305FA"/>
    <w:rsid w:val="00031A69"/>
    <w:rsid w:val="00032CEA"/>
    <w:rsid w:val="00033230"/>
    <w:rsid w:val="00033B7D"/>
    <w:rsid w:val="00034C8A"/>
    <w:rsid w:val="0003585A"/>
    <w:rsid w:val="0003631A"/>
    <w:rsid w:val="0003680E"/>
    <w:rsid w:val="000379DA"/>
    <w:rsid w:val="00040046"/>
    <w:rsid w:val="00041166"/>
    <w:rsid w:val="00044A21"/>
    <w:rsid w:val="00045AAE"/>
    <w:rsid w:val="000474B7"/>
    <w:rsid w:val="00054BCE"/>
    <w:rsid w:val="00056CEA"/>
    <w:rsid w:val="00057157"/>
    <w:rsid w:val="0005721A"/>
    <w:rsid w:val="00057A92"/>
    <w:rsid w:val="00057C13"/>
    <w:rsid w:val="00060C6C"/>
    <w:rsid w:val="000642D3"/>
    <w:rsid w:val="00065994"/>
    <w:rsid w:val="00065FE6"/>
    <w:rsid w:val="00067B3F"/>
    <w:rsid w:val="00070F93"/>
    <w:rsid w:val="000724E4"/>
    <w:rsid w:val="000727DE"/>
    <w:rsid w:val="000729B7"/>
    <w:rsid w:val="000751F2"/>
    <w:rsid w:val="00075CE9"/>
    <w:rsid w:val="00075E12"/>
    <w:rsid w:val="000775BD"/>
    <w:rsid w:val="00077E64"/>
    <w:rsid w:val="000830EF"/>
    <w:rsid w:val="0008532C"/>
    <w:rsid w:val="00086240"/>
    <w:rsid w:val="0009252B"/>
    <w:rsid w:val="0009360A"/>
    <w:rsid w:val="000937D1"/>
    <w:rsid w:val="00093E95"/>
    <w:rsid w:val="00097E93"/>
    <w:rsid w:val="000A2AA5"/>
    <w:rsid w:val="000A2B85"/>
    <w:rsid w:val="000A501C"/>
    <w:rsid w:val="000A76BA"/>
    <w:rsid w:val="000A7894"/>
    <w:rsid w:val="000B1459"/>
    <w:rsid w:val="000B1C59"/>
    <w:rsid w:val="000B26E6"/>
    <w:rsid w:val="000B464E"/>
    <w:rsid w:val="000C3785"/>
    <w:rsid w:val="000C4FB4"/>
    <w:rsid w:val="000C5DCB"/>
    <w:rsid w:val="000C5E21"/>
    <w:rsid w:val="000D228D"/>
    <w:rsid w:val="000D4059"/>
    <w:rsid w:val="000D4C2A"/>
    <w:rsid w:val="000D5D9D"/>
    <w:rsid w:val="000D72A9"/>
    <w:rsid w:val="000E05D7"/>
    <w:rsid w:val="000E122F"/>
    <w:rsid w:val="000E1990"/>
    <w:rsid w:val="000E41E2"/>
    <w:rsid w:val="000E44CD"/>
    <w:rsid w:val="000E4826"/>
    <w:rsid w:val="000E5C11"/>
    <w:rsid w:val="000E5EF3"/>
    <w:rsid w:val="000E6025"/>
    <w:rsid w:val="000E690D"/>
    <w:rsid w:val="000F08F6"/>
    <w:rsid w:val="000F1625"/>
    <w:rsid w:val="000F25AB"/>
    <w:rsid w:val="000F2A5B"/>
    <w:rsid w:val="000F4048"/>
    <w:rsid w:val="000F42A3"/>
    <w:rsid w:val="000F58A4"/>
    <w:rsid w:val="000F5F31"/>
    <w:rsid w:val="000F5F6C"/>
    <w:rsid w:val="00100266"/>
    <w:rsid w:val="00102853"/>
    <w:rsid w:val="0010398B"/>
    <w:rsid w:val="00103CAD"/>
    <w:rsid w:val="00104D8E"/>
    <w:rsid w:val="001059E8"/>
    <w:rsid w:val="001101BF"/>
    <w:rsid w:val="00111266"/>
    <w:rsid w:val="00113A9B"/>
    <w:rsid w:val="00115810"/>
    <w:rsid w:val="0011674E"/>
    <w:rsid w:val="00116970"/>
    <w:rsid w:val="001172C6"/>
    <w:rsid w:val="00117861"/>
    <w:rsid w:val="001202C4"/>
    <w:rsid w:val="00120601"/>
    <w:rsid w:val="001207B8"/>
    <w:rsid w:val="0012205C"/>
    <w:rsid w:val="00122F05"/>
    <w:rsid w:val="00123017"/>
    <w:rsid w:val="001255BF"/>
    <w:rsid w:val="001314F8"/>
    <w:rsid w:val="0013219C"/>
    <w:rsid w:val="0013304D"/>
    <w:rsid w:val="0013312F"/>
    <w:rsid w:val="00133A2A"/>
    <w:rsid w:val="001340C2"/>
    <w:rsid w:val="00136A27"/>
    <w:rsid w:val="00137ED0"/>
    <w:rsid w:val="00140171"/>
    <w:rsid w:val="00140B4A"/>
    <w:rsid w:val="0014118F"/>
    <w:rsid w:val="001417E8"/>
    <w:rsid w:val="00141F98"/>
    <w:rsid w:val="00143259"/>
    <w:rsid w:val="00144090"/>
    <w:rsid w:val="001449CA"/>
    <w:rsid w:val="001456DB"/>
    <w:rsid w:val="0014613D"/>
    <w:rsid w:val="00147E7B"/>
    <w:rsid w:val="00150E48"/>
    <w:rsid w:val="0015149A"/>
    <w:rsid w:val="00151DA6"/>
    <w:rsid w:val="00154891"/>
    <w:rsid w:val="00157B6A"/>
    <w:rsid w:val="00160AFA"/>
    <w:rsid w:val="001612AB"/>
    <w:rsid w:val="00161417"/>
    <w:rsid w:val="00162B97"/>
    <w:rsid w:val="00162D68"/>
    <w:rsid w:val="00165E8E"/>
    <w:rsid w:val="001707EC"/>
    <w:rsid w:val="00172B60"/>
    <w:rsid w:val="00172E1A"/>
    <w:rsid w:val="00173AB0"/>
    <w:rsid w:val="00173F66"/>
    <w:rsid w:val="00174102"/>
    <w:rsid w:val="00175891"/>
    <w:rsid w:val="00176020"/>
    <w:rsid w:val="0018021C"/>
    <w:rsid w:val="00186628"/>
    <w:rsid w:val="00186949"/>
    <w:rsid w:val="00187BF2"/>
    <w:rsid w:val="00190262"/>
    <w:rsid w:val="001920E2"/>
    <w:rsid w:val="00193388"/>
    <w:rsid w:val="00193779"/>
    <w:rsid w:val="001938CE"/>
    <w:rsid w:val="001954BF"/>
    <w:rsid w:val="001A01C5"/>
    <w:rsid w:val="001A72AC"/>
    <w:rsid w:val="001A787D"/>
    <w:rsid w:val="001B0867"/>
    <w:rsid w:val="001B1513"/>
    <w:rsid w:val="001B1554"/>
    <w:rsid w:val="001B28D8"/>
    <w:rsid w:val="001B5D3D"/>
    <w:rsid w:val="001B5D93"/>
    <w:rsid w:val="001C1EF5"/>
    <w:rsid w:val="001C2359"/>
    <w:rsid w:val="001C2BBC"/>
    <w:rsid w:val="001C44DD"/>
    <w:rsid w:val="001C472B"/>
    <w:rsid w:val="001C626F"/>
    <w:rsid w:val="001C718F"/>
    <w:rsid w:val="001D03D5"/>
    <w:rsid w:val="001D104C"/>
    <w:rsid w:val="001D15FB"/>
    <w:rsid w:val="001D2C73"/>
    <w:rsid w:val="001D340B"/>
    <w:rsid w:val="001D3FD9"/>
    <w:rsid w:val="001D4E34"/>
    <w:rsid w:val="001D544E"/>
    <w:rsid w:val="001D5CFE"/>
    <w:rsid w:val="001E055F"/>
    <w:rsid w:val="001E1E80"/>
    <w:rsid w:val="001E406D"/>
    <w:rsid w:val="001E44CA"/>
    <w:rsid w:val="001E490B"/>
    <w:rsid w:val="001E776C"/>
    <w:rsid w:val="001F0C02"/>
    <w:rsid w:val="001F15E0"/>
    <w:rsid w:val="001F1687"/>
    <w:rsid w:val="001F4C9F"/>
    <w:rsid w:val="001F6909"/>
    <w:rsid w:val="001F7E03"/>
    <w:rsid w:val="00202350"/>
    <w:rsid w:val="00203704"/>
    <w:rsid w:val="00211060"/>
    <w:rsid w:val="00213121"/>
    <w:rsid w:val="00214109"/>
    <w:rsid w:val="00214C26"/>
    <w:rsid w:val="00215C1E"/>
    <w:rsid w:val="00220A83"/>
    <w:rsid w:val="00220C72"/>
    <w:rsid w:val="00222072"/>
    <w:rsid w:val="00223B5C"/>
    <w:rsid w:val="00225A33"/>
    <w:rsid w:val="00225F87"/>
    <w:rsid w:val="0023153E"/>
    <w:rsid w:val="00231BE3"/>
    <w:rsid w:val="0023248F"/>
    <w:rsid w:val="00232723"/>
    <w:rsid w:val="002340D5"/>
    <w:rsid w:val="00236E89"/>
    <w:rsid w:val="00241D12"/>
    <w:rsid w:val="00242E00"/>
    <w:rsid w:val="00243A1F"/>
    <w:rsid w:val="0024477B"/>
    <w:rsid w:val="0025052E"/>
    <w:rsid w:val="00251D84"/>
    <w:rsid w:val="0025782A"/>
    <w:rsid w:val="00260CA3"/>
    <w:rsid w:val="002629EB"/>
    <w:rsid w:val="0026796A"/>
    <w:rsid w:val="00267AC0"/>
    <w:rsid w:val="00267F95"/>
    <w:rsid w:val="00270673"/>
    <w:rsid w:val="00271DC4"/>
    <w:rsid w:val="00272FC8"/>
    <w:rsid w:val="002738F6"/>
    <w:rsid w:val="00276AFC"/>
    <w:rsid w:val="002838E2"/>
    <w:rsid w:val="00284154"/>
    <w:rsid w:val="002843B3"/>
    <w:rsid w:val="002845F8"/>
    <w:rsid w:val="00285C46"/>
    <w:rsid w:val="002863B6"/>
    <w:rsid w:val="002867DF"/>
    <w:rsid w:val="00287A99"/>
    <w:rsid w:val="00290256"/>
    <w:rsid w:val="00293D30"/>
    <w:rsid w:val="002942B5"/>
    <w:rsid w:val="00294E35"/>
    <w:rsid w:val="00294F7E"/>
    <w:rsid w:val="0029710E"/>
    <w:rsid w:val="002974E0"/>
    <w:rsid w:val="002978A2"/>
    <w:rsid w:val="002A2355"/>
    <w:rsid w:val="002A3EAC"/>
    <w:rsid w:val="002A40EA"/>
    <w:rsid w:val="002A4114"/>
    <w:rsid w:val="002A428F"/>
    <w:rsid w:val="002A4EC0"/>
    <w:rsid w:val="002A5600"/>
    <w:rsid w:val="002A6703"/>
    <w:rsid w:val="002A73F9"/>
    <w:rsid w:val="002A75DF"/>
    <w:rsid w:val="002B2DD7"/>
    <w:rsid w:val="002C0768"/>
    <w:rsid w:val="002C18EA"/>
    <w:rsid w:val="002C35CC"/>
    <w:rsid w:val="002C4E31"/>
    <w:rsid w:val="002C53F9"/>
    <w:rsid w:val="002C5F24"/>
    <w:rsid w:val="002D06B9"/>
    <w:rsid w:val="002D18ED"/>
    <w:rsid w:val="002D3971"/>
    <w:rsid w:val="002D4E19"/>
    <w:rsid w:val="002D6F70"/>
    <w:rsid w:val="002E1D07"/>
    <w:rsid w:val="002E3088"/>
    <w:rsid w:val="002E3D70"/>
    <w:rsid w:val="002E4FF1"/>
    <w:rsid w:val="002E7D0C"/>
    <w:rsid w:val="002E7F86"/>
    <w:rsid w:val="002F0418"/>
    <w:rsid w:val="002F07DB"/>
    <w:rsid w:val="002F0DBA"/>
    <w:rsid w:val="002F2548"/>
    <w:rsid w:val="002F277C"/>
    <w:rsid w:val="002F515B"/>
    <w:rsid w:val="002F5D39"/>
    <w:rsid w:val="002F674A"/>
    <w:rsid w:val="002F69FD"/>
    <w:rsid w:val="00304459"/>
    <w:rsid w:val="00304BBC"/>
    <w:rsid w:val="00304DB3"/>
    <w:rsid w:val="003101BD"/>
    <w:rsid w:val="00314116"/>
    <w:rsid w:val="003202A0"/>
    <w:rsid w:val="003207BB"/>
    <w:rsid w:val="00320DDD"/>
    <w:rsid w:val="00322A04"/>
    <w:rsid w:val="003237BB"/>
    <w:rsid w:val="00323EC3"/>
    <w:rsid w:val="00324A03"/>
    <w:rsid w:val="00326882"/>
    <w:rsid w:val="00326EA2"/>
    <w:rsid w:val="003272EE"/>
    <w:rsid w:val="0033100B"/>
    <w:rsid w:val="0033421D"/>
    <w:rsid w:val="00334EA7"/>
    <w:rsid w:val="0033513A"/>
    <w:rsid w:val="00335701"/>
    <w:rsid w:val="003377D7"/>
    <w:rsid w:val="003415BC"/>
    <w:rsid w:val="00341F29"/>
    <w:rsid w:val="00342286"/>
    <w:rsid w:val="00342F67"/>
    <w:rsid w:val="003436AC"/>
    <w:rsid w:val="00347252"/>
    <w:rsid w:val="00347347"/>
    <w:rsid w:val="00350339"/>
    <w:rsid w:val="0035094F"/>
    <w:rsid w:val="00350FCA"/>
    <w:rsid w:val="00351A21"/>
    <w:rsid w:val="003527BD"/>
    <w:rsid w:val="003553A2"/>
    <w:rsid w:val="00355669"/>
    <w:rsid w:val="00360D7D"/>
    <w:rsid w:val="003617E7"/>
    <w:rsid w:val="00363788"/>
    <w:rsid w:val="00363A39"/>
    <w:rsid w:val="00364406"/>
    <w:rsid w:val="00365AC6"/>
    <w:rsid w:val="003675E7"/>
    <w:rsid w:val="00367655"/>
    <w:rsid w:val="00370882"/>
    <w:rsid w:val="00373A2A"/>
    <w:rsid w:val="00375B6D"/>
    <w:rsid w:val="003767DE"/>
    <w:rsid w:val="00380973"/>
    <w:rsid w:val="00381F9B"/>
    <w:rsid w:val="003839C9"/>
    <w:rsid w:val="003905AE"/>
    <w:rsid w:val="003907C3"/>
    <w:rsid w:val="00390DB2"/>
    <w:rsid w:val="003910C9"/>
    <w:rsid w:val="003917B5"/>
    <w:rsid w:val="0039249E"/>
    <w:rsid w:val="0039372E"/>
    <w:rsid w:val="00393DF1"/>
    <w:rsid w:val="00394AB0"/>
    <w:rsid w:val="003950AA"/>
    <w:rsid w:val="0039706F"/>
    <w:rsid w:val="003A1452"/>
    <w:rsid w:val="003A169E"/>
    <w:rsid w:val="003A33CA"/>
    <w:rsid w:val="003A36BB"/>
    <w:rsid w:val="003A4763"/>
    <w:rsid w:val="003A574B"/>
    <w:rsid w:val="003A59B7"/>
    <w:rsid w:val="003A68A9"/>
    <w:rsid w:val="003A70EF"/>
    <w:rsid w:val="003A71ED"/>
    <w:rsid w:val="003A7385"/>
    <w:rsid w:val="003B1749"/>
    <w:rsid w:val="003B1DFB"/>
    <w:rsid w:val="003B3BD2"/>
    <w:rsid w:val="003B42A3"/>
    <w:rsid w:val="003B5A3C"/>
    <w:rsid w:val="003B7161"/>
    <w:rsid w:val="003C3F0B"/>
    <w:rsid w:val="003C4F9B"/>
    <w:rsid w:val="003C75C0"/>
    <w:rsid w:val="003C7788"/>
    <w:rsid w:val="003D20A9"/>
    <w:rsid w:val="003D34F5"/>
    <w:rsid w:val="003D5060"/>
    <w:rsid w:val="003D57C0"/>
    <w:rsid w:val="003D64F2"/>
    <w:rsid w:val="003D66CB"/>
    <w:rsid w:val="003D7004"/>
    <w:rsid w:val="003D7E1A"/>
    <w:rsid w:val="003E40B3"/>
    <w:rsid w:val="003E560F"/>
    <w:rsid w:val="003E5B08"/>
    <w:rsid w:val="003E5DD6"/>
    <w:rsid w:val="003E6386"/>
    <w:rsid w:val="003E72F1"/>
    <w:rsid w:val="003F033C"/>
    <w:rsid w:val="003F27DF"/>
    <w:rsid w:val="003F2826"/>
    <w:rsid w:val="003F36ED"/>
    <w:rsid w:val="003F4018"/>
    <w:rsid w:val="0040034E"/>
    <w:rsid w:val="00401B9F"/>
    <w:rsid w:val="0040261B"/>
    <w:rsid w:val="00403081"/>
    <w:rsid w:val="004037D8"/>
    <w:rsid w:val="004044D3"/>
    <w:rsid w:val="004045EE"/>
    <w:rsid w:val="0040536A"/>
    <w:rsid w:val="00405657"/>
    <w:rsid w:val="004114ED"/>
    <w:rsid w:val="00411B0E"/>
    <w:rsid w:val="00413408"/>
    <w:rsid w:val="00414FE7"/>
    <w:rsid w:val="00415641"/>
    <w:rsid w:val="004161BB"/>
    <w:rsid w:val="00416F6D"/>
    <w:rsid w:val="00420510"/>
    <w:rsid w:val="00420C8B"/>
    <w:rsid w:val="00421208"/>
    <w:rsid w:val="00421731"/>
    <w:rsid w:val="00423232"/>
    <w:rsid w:val="00424B87"/>
    <w:rsid w:val="004267A8"/>
    <w:rsid w:val="004269BF"/>
    <w:rsid w:val="00426C6E"/>
    <w:rsid w:val="00427817"/>
    <w:rsid w:val="00427BCE"/>
    <w:rsid w:val="00427BD3"/>
    <w:rsid w:val="00431C7B"/>
    <w:rsid w:val="004335AA"/>
    <w:rsid w:val="0043441D"/>
    <w:rsid w:val="00442794"/>
    <w:rsid w:val="00444838"/>
    <w:rsid w:val="0044490F"/>
    <w:rsid w:val="00446509"/>
    <w:rsid w:val="00447FDC"/>
    <w:rsid w:val="00450DC8"/>
    <w:rsid w:val="00452CCD"/>
    <w:rsid w:val="004531EE"/>
    <w:rsid w:val="00453477"/>
    <w:rsid w:val="004540B7"/>
    <w:rsid w:val="0045513C"/>
    <w:rsid w:val="00455310"/>
    <w:rsid w:val="00455CD6"/>
    <w:rsid w:val="00456381"/>
    <w:rsid w:val="00456412"/>
    <w:rsid w:val="00456434"/>
    <w:rsid w:val="00457C63"/>
    <w:rsid w:val="00461678"/>
    <w:rsid w:val="00461F38"/>
    <w:rsid w:val="00462C0A"/>
    <w:rsid w:val="00466B80"/>
    <w:rsid w:val="00466DE8"/>
    <w:rsid w:val="00467119"/>
    <w:rsid w:val="004678A0"/>
    <w:rsid w:val="004738F8"/>
    <w:rsid w:val="004760FE"/>
    <w:rsid w:val="00476E8F"/>
    <w:rsid w:val="00477338"/>
    <w:rsid w:val="004775C9"/>
    <w:rsid w:val="0048143A"/>
    <w:rsid w:val="00481B36"/>
    <w:rsid w:val="0048257E"/>
    <w:rsid w:val="00482F96"/>
    <w:rsid w:val="00483B7C"/>
    <w:rsid w:val="004855AA"/>
    <w:rsid w:val="004855E5"/>
    <w:rsid w:val="004859FE"/>
    <w:rsid w:val="00485E14"/>
    <w:rsid w:val="00486771"/>
    <w:rsid w:val="00486A08"/>
    <w:rsid w:val="004873BC"/>
    <w:rsid w:val="00490C8B"/>
    <w:rsid w:val="00491847"/>
    <w:rsid w:val="00493683"/>
    <w:rsid w:val="004939CD"/>
    <w:rsid w:val="004956E1"/>
    <w:rsid w:val="00495D80"/>
    <w:rsid w:val="0049624A"/>
    <w:rsid w:val="00497DBC"/>
    <w:rsid w:val="00497F30"/>
    <w:rsid w:val="004A0432"/>
    <w:rsid w:val="004A224C"/>
    <w:rsid w:val="004A2C4D"/>
    <w:rsid w:val="004A37B9"/>
    <w:rsid w:val="004A404B"/>
    <w:rsid w:val="004A4261"/>
    <w:rsid w:val="004A5D94"/>
    <w:rsid w:val="004B056E"/>
    <w:rsid w:val="004B180B"/>
    <w:rsid w:val="004B2B84"/>
    <w:rsid w:val="004B33C0"/>
    <w:rsid w:val="004B5230"/>
    <w:rsid w:val="004B5909"/>
    <w:rsid w:val="004B6711"/>
    <w:rsid w:val="004B7D4D"/>
    <w:rsid w:val="004C0098"/>
    <w:rsid w:val="004C00CA"/>
    <w:rsid w:val="004C398B"/>
    <w:rsid w:val="004C561C"/>
    <w:rsid w:val="004C5FFA"/>
    <w:rsid w:val="004D04C5"/>
    <w:rsid w:val="004D0769"/>
    <w:rsid w:val="004D0B54"/>
    <w:rsid w:val="004D200C"/>
    <w:rsid w:val="004D237A"/>
    <w:rsid w:val="004D3E57"/>
    <w:rsid w:val="004D5815"/>
    <w:rsid w:val="004D59A3"/>
    <w:rsid w:val="004D64D3"/>
    <w:rsid w:val="004D695D"/>
    <w:rsid w:val="004D787F"/>
    <w:rsid w:val="004E17AE"/>
    <w:rsid w:val="004E3E0D"/>
    <w:rsid w:val="004E40A1"/>
    <w:rsid w:val="004F4AC0"/>
    <w:rsid w:val="004F5BD6"/>
    <w:rsid w:val="004F6299"/>
    <w:rsid w:val="005004FD"/>
    <w:rsid w:val="005005DB"/>
    <w:rsid w:val="00500C8A"/>
    <w:rsid w:val="00501615"/>
    <w:rsid w:val="00502BC5"/>
    <w:rsid w:val="0050329B"/>
    <w:rsid w:val="00503833"/>
    <w:rsid w:val="00503F5A"/>
    <w:rsid w:val="005056BF"/>
    <w:rsid w:val="0051158B"/>
    <w:rsid w:val="0051222C"/>
    <w:rsid w:val="005123D5"/>
    <w:rsid w:val="0051287B"/>
    <w:rsid w:val="005136D8"/>
    <w:rsid w:val="00513A6C"/>
    <w:rsid w:val="00513D20"/>
    <w:rsid w:val="0051634B"/>
    <w:rsid w:val="00516DA3"/>
    <w:rsid w:val="00522464"/>
    <w:rsid w:val="005231BB"/>
    <w:rsid w:val="00523227"/>
    <w:rsid w:val="00523652"/>
    <w:rsid w:val="00527900"/>
    <w:rsid w:val="005307EF"/>
    <w:rsid w:val="00530CC5"/>
    <w:rsid w:val="005374BE"/>
    <w:rsid w:val="00537674"/>
    <w:rsid w:val="0054166C"/>
    <w:rsid w:val="00542C95"/>
    <w:rsid w:val="00542E09"/>
    <w:rsid w:val="00543DB1"/>
    <w:rsid w:val="00543ED6"/>
    <w:rsid w:val="00546A62"/>
    <w:rsid w:val="00547120"/>
    <w:rsid w:val="0055025D"/>
    <w:rsid w:val="005539C7"/>
    <w:rsid w:val="00554171"/>
    <w:rsid w:val="00556DDA"/>
    <w:rsid w:val="005602BC"/>
    <w:rsid w:val="005606F2"/>
    <w:rsid w:val="00560A51"/>
    <w:rsid w:val="0056203F"/>
    <w:rsid w:val="00562A44"/>
    <w:rsid w:val="00564C9F"/>
    <w:rsid w:val="005666F1"/>
    <w:rsid w:val="005702C5"/>
    <w:rsid w:val="00571728"/>
    <w:rsid w:val="00571D6E"/>
    <w:rsid w:val="00573DFF"/>
    <w:rsid w:val="00576B5A"/>
    <w:rsid w:val="005810F1"/>
    <w:rsid w:val="005822BC"/>
    <w:rsid w:val="0058549A"/>
    <w:rsid w:val="0058608C"/>
    <w:rsid w:val="00586F73"/>
    <w:rsid w:val="0058767F"/>
    <w:rsid w:val="00590643"/>
    <w:rsid w:val="00590A88"/>
    <w:rsid w:val="005937B8"/>
    <w:rsid w:val="005938DD"/>
    <w:rsid w:val="00596847"/>
    <w:rsid w:val="005A02D1"/>
    <w:rsid w:val="005A1C23"/>
    <w:rsid w:val="005A2724"/>
    <w:rsid w:val="005A2EF1"/>
    <w:rsid w:val="005A3047"/>
    <w:rsid w:val="005A3EF4"/>
    <w:rsid w:val="005A63DE"/>
    <w:rsid w:val="005A6D25"/>
    <w:rsid w:val="005A6DAF"/>
    <w:rsid w:val="005A6F53"/>
    <w:rsid w:val="005B16C1"/>
    <w:rsid w:val="005B2ADA"/>
    <w:rsid w:val="005B4DB2"/>
    <w:rsid w:val="005B7755"/>
    <w:rsid w:val="005B7759"/>
    <w:rsid w:val="005C0BE6"/>
    <w:rsid w:val="005C1160"/>
    <w:rsid w:val="005C1208"/>
    <w:rsid w:val="005C56CC"/>
    <w:rsid w:val="005C742C"/>
    <w:rsid w:val="005D1F13"/>
    <w:rsid w:val="005D2179"/>
    <w:rsid w:val="005D2634"/>
    <w:rsid w:val="005D2F00"/>
    <w:rsid w:val="005D3B3E"/>
    <w:rsid w:val="005D5082"/>
    <w:rsid w:val="005D593F"/>
    <w:rsid w:val="005D5A34"/>
    <w:rsid w:val="005D667A"/>
    <w:rsid w:val="005D6943"/>
    <w:rsid w:val="005D7206"/>
    <w:rsid w:val="005E01D3"/>
    <w:rsid w:val="005E1D96"/>
    <w:rsid w:val="005E23AD"/>
    <w:rsid w:val="005E2BE1"/>
    <w:rsid w:val="005E2ECD"/>
    <w:rsid w:val="005E3061"/>
    <w:rsid w:val="005E361F"/>
    <w:rsid w:val="005E437B"/>
    <w:rsid w:val="005E45B0"/>
    <w:rsid w:val="005E5536"/>
    <w:rsid w:val="005E73A3"/>
    <w:rsid w:val="005E7453"/>
    <w:rsid w:val="005F0D8D"/>
    <w:rsid w:val="005F32BA"/>
    <w:rsid w:val="005F3905"/>
    <w:rsid w:val="005F6A1E"/>
    <w:rsid w:val="005F6BEB"/>
    <w:rsid w:val="00600CDD"/>
    <w:rsid w:val="00601362"/>
    <w:rsid w:val="00601E01"/>
    <w:rsid w:val="00602068"/>
    <w:rsid w:val="0060354A"/>
    <w:rsid w:val="006036AB"/>
    <w:rsid w:val="006039E0"/>
    <w:rsid w:val="006061AC"/>
    <w:rsid w:val="006064AA"/>
    <w:rsid w:val="00607404"/>
    <w:rsid w:val="006102A6"/>
    <w:rsid w:val="00610E9F"/>
    <w:rsid w:val="006111EC"/>
    <w:rsid w:val="00611B0D"/>
    <w:rsid w:val="006130F5"/>
    <w:rsid w:val="00613538"/>
    <w:rsid w:val="00616E6A"/>
    <w:rsid w:val="00620E9E"/>
    <w:rsid w:val="006211E1"/>
    <w:rsid w:val="00622877"/>
    <w:rsid w:val="0062411A"/>
    <w:rsid w:val="00624D78"/>
    <w:rsid w:val="006251EE"/>
    <w:rsid w:val="006258D3"/>
    <w:rsid w:val="00627E18"/>
    <w:rsid w:val="006306E1"/>
    <w:rsid w:val="00630CB2"/>
    <w:rsid w:val="00631D4E"/>
    <w:rsid w:val="00632BFD"/>
    <w:rsid w:val="00632D7D"/>
    <w:rsid w:val="00633034"/>
    <w:rsid w:val="006361E3"/>
    <w:rsid w:val="006378EC"/>
    <w:rsid w:val="00640975"/>
    <w:rsid w:val="00641004"/>
    <w:rsid w:val="006415E8"/>
    <w:rsid w:val="00643772"/>
    <w:rsid w:val="00643B97"/>
    <w:rsid w:val="00643EB7"/>
    <w:rsid w:val="006463CC"/>
    <w:rsid w:val="0064738A"/>
    <w:rsid w:val="006509FB"/>
    <w:rsid w:val="00650A04"/>
    <w:rsid w:val="00651F63"/>
    <w:rsid w:val="00652CE0"/>
    <w:rsid w:val="006537BD"/>
    <w:rsid w:val="00654574"/>
    <w:rsid w:val="00663663"/>
    <w:rsid w:val="00670AFC"/>
    <w:rsid w:val="00670C58"/>
    <w:rsid w:val="006710D6"/>
    <w:rsid w:val="00671296"/>
    <w:rsid w:val="00671379"/>
    <w:rsid w:val="00671F8D"/>
    <w:rsid w:val="006743C3"/>
    <w:rsid w:val="0067488E"/>
    <w:rsid w:val="00674901"/>
    <w:rsid w:val="006773A1"/>
    <w:rsid w:val="00677630"/>
    <w:rsid w:val="006776B0"/>
    <w:rsid w:val="00681FF4"/>
    <w:rsid w:val="00683B1F"/>
    <w:rsid w:val="00691009"/>
    <w:rsid w:val="006923CA"/>
    <w:rsid w:val="00692AE3"/>
    <w:rsid w:val="00693F2D"/>
    <w:rsid w:val="006A04F2"/>
    <w:rsid w:val="006A39C1"/>
    <w:rsid w:val="006A3B8E"/>
    <w:rsid w:val="006A580A"/>
    <w:rsid w:val="006A5D54"/>
    <w:rsid w:val="006A77C0"/>
    <w:rsid w:val="006A7ED5"/>
    <w:rsid w:val="006B0CC7"/>
    <w:rsid w:val="006B18AE"/>
    <w:rsid w:val="006B21B5"/>
    <w:rsid w:val="006B3022"/>
    <w:rsid w:val="006B406F"/>
    <w:rsid w:val="006B41D4"/>
    <w:rsid w:val="006B6628"/>
    <w:rsid w:val="006C10DC"/>
    <w:rsid w:val="006C1C7B"/>
    <w:rsid w:val="006C29A0"/>
    <w:rsid w:val="006C3F69"/>
    <w:rsid w:val="006C701C"/>
    <w:rsid w:val="006C7323"/>
    <w:rsid w:val="006C73C6"/>
    <w:rsid w:val="006D14EF"/>
    <w:rsid w:val="006D48DD"/>
    <w:rsid w:val="006D5EEC"/>
    <w:rsid w:val="006D7C90"/>
    <w:rsid w:val="006D7E59"/>
    <w:rsid w:val="006E0805"/>
    <w:rsid w:val="006E19A2"/>
    <w:rsid w:val="006E2CE5"/>
    <w:rsid w:val="006E36B5"/>
    <w:rsid w:val="006E4780"/>
    <w:rsid w:val="006E52BF"/>
    <w:rsid w:val="006E6B9E"/>
    <w:rsid w:val="006E7CD4"/>
    <w:rsid w:val="006F26A9"/>
    <w:rsid w:val="006F3604"/>
    <w:rsid w:val="006F3934"/>
    <w:rsid w:val="006F5E1D"/>
    <w:rsid w:val="006F5E42"/>
    <w:rsid w:val="00701746"/>
    <w:rsid w:val="007020C6"/>
    <w:rsid w:val="007049AE"/>
    <w:rsid w:val="007056EC"/>
    <w:rsid w:val="00706447"/>
    <w:rsid w:val="0071062A"/>
    <w:rsid w:val="007112C6"/>
    <w:rsid w:val="0071408B"/>
    <w:rsid w:val="007153CD"/>
    <w:rsid w:val="00716A8B"/>
    <w:rsid w:val="00721888"/>
    <w:rsid w:val="00722ADE"/>
    <w:rsid w:val="007231C1"/>
    <w:rsid w:val="00725D12"/>
    <w:rsid w:val="00725EE9"/>
    <w:rsid w:val="00725F44"/>
    <w:rsid w:val="007301D7"/>
    <w:rsid w:val="00731C51"/>
    <w:rsid w:val="00733BB6"/>
    <w:rsid w:val="00736642"/>
    <w:rsid w:val="007371C0"/>
    <w:rsid w:val="007403A0"/>
    <w:rsid w:val="007403DE"/>
    <w:rsid w:val="00741525"/>
    <w:rsid w:val="00741C1D"/>
    <w:rsid w:val="0074493F"/>
    <w:rsid w:val="00745278"/>
    <w:rsid w:val="00745856"/>
    <w:rsid w:val="00746A62"/>
    <w:rsid w:val="007474B8"/>
    <w:rsid w:val="00751684"/>
    <w:rsid w:val="00752FFB"/>
    <w:rsid w:val="00753CC3"/>
    <w:rsid w:val="00756188"/>
    <w:rsid w:val="00756707"/>
    <w:rsid w:val="00760A88"/>
    <w:rsid w:val="0076143D"/>
    <w:rsid w:val="0076203A"/>
    <w:rsid w:val="007639B9"/>
    <w:rsid w:val="0076410F"/>
    <w:rsid w:val="00765C18"/>
    <w:rsid w:val="00767036"/>
    <w:rsid w:val="00767CED"/>
    <w:rsid w:val="00771047"/>
    <w:rsid w:val="00771BF3"/>
    <w:rsid w:val="007739F1"/>
    <w:rsid w:val="00775ECF"/>
    <w:rsid w:val="00776709"/>
    <w:rsid w:val="00776B26"/>
    <w:rsid w:val="00781128"/>
    <w:rsid w:val="00781947"/>
    <w:rsid w:val="00781A07"/>
    <w:rsid w:val="00781EFB"/>
    <w:rsid w:val="00783AB9"/>
    <w:rsid w:val="00786EB4"/>
    <w:rsid w:val="007870E6"/>
    <w:rsid w:val="00787CBC"/>
    <w:rsid w:val="00793244"/>
    <w:rsid w:val="00793553"/>
    <w:rsid w:val="00793736"/>
    <w:rsid w:val="00795B5D"/>
    <w:rsid w:val="007A1A41"/>
    <w:rsid w:val="007A1C90"/>
    <w:rsid w:val="007A363E"/>
    <w:rsid w:val="007A4022"/>
    <w:rsid w:val="007A653B"/>
    <w:rsid w:val="007A6F44"/>
    <w:rsid w:val="007A6F51"/>
    <w:rsid w:val="007B0AB4"/>
    <w:rsid w:val="007B3350"/>
    <w:rsid w:val="007B3E52"/>
    <w:rsid w:val="007B5D82"/>
    <w:rsid w:val="007B6F3F"/>
    <w:rsid w:val="007B78F7"/>
    <w:rsid w:val="007C4D00"/>
    <w:rsid w:val="007C55F6"/>
    <w:rsid w:val="007C5C58"/>
    <w:rsid w:val="007C734A"/>
    <w:rsid w:val="007D140B"/>
    <w:rsid w:val="007D1A85"/>
    <w:rsid w:val="007D2E77"/>
    <w:rsid w:val="007D36B2"/>
    <w:rsid w:val="007D3BD8"/>
    <w:rsid w:val="007D3E3B"/>
    <w:rsid w:val="007D6009"/>
    <w:rsid w:val="007D6758"/>
    <w:rsid w:val="007D67F0"/>
    <w:rsid w:val="007D71D5"/>
    <w:rsid w:val="007D77F8"/>
    <w:rsid w:val="007D7A5D"/>
    <w:rsid w:val="007E1900"/>
    <w:rsid w:val="007E3544"/>
    <w:rsid w:val="007E3CA3"/>
    <w:rsid w:val="007E3D49"/>
    <w:rsid w:val="007E4813"/>
    <w:rsid w:val="007E4ED6"/>
    <w:rsid w:val="007E4F82"/>
    <w:rsid w:val="007E6E30"/>
    <w:rsid w:val="007F1FC3"/>
    <w:rsid w:val="007F275D"/>
    <w:rsid w:val="007F3339"/>
    <w:rsid w:val="007F336B"/>
    <w:rsid w:val="007F5148"/>
    <w:rsid w:val="007F5413"/>
    <w:rsid w:val="007F639D"/>
    <w:rsid w:val="007F658E"/>
    <w:rsid w:val="007F667E"/>
    <w:rsid w:val="00800586"/>
    <w:rsid w:val="00801BDA"/>
    <w:rsid w:val="00803004"/>
    <w:rsid w:val="00806510"/>
    <w:rsid w:val="008109CC"/>
    <w:rsid w:val="00810BA2"/>
    <w:rsid w:val="0081137F"/>
    <w:rsid w:val="008136FF"/>
    <w:rsid w:val="00815180"/>
    <w:rsid w:val="0081590E"/>
    <w:rsid w:val="00815C04"/>
    <w:rsid w:val="008224B8"/>
    <w:rsid w:val="00824706"/>
    <w:rsid w:val="00825B62"/>
    <w:rsid w:val="00825FA3"/>
    <w:rsid w:val="00825FF3"/>
    <w:rsid w:val="008306F8"/>
    <w:rsid w:val="008311F2"/>
    <w:rsid w:val="00831B5A"/>
    <w:rsid w:val="00831DEF"/>
    <w:rsid w:val="00831EE5"/>
    <w:rsid w:val="0083483A"/>
    <w:rsid w:val="00835465"/>
    <w:rsid w:val="00835DE7"/>
    <w:rsid w:val="0083617B"/>
    <w:rsid w:val="00836C84"/>
    <w:rsid w:val="00836CBF"/>
    <w:rsid w:val="00836D8E"/>
    <w:rsid w:val="00840FB6"/>
    <w:rsid w:val="00843D14"/>
    <w:rsid w:val="0084773B"/>
    <w:rsid w:val="0084781E"/>
    <w:rsid w:val="00847FE6"/>
    <w:rsid w:val="008506DA"/>
    <w:rsid w:val="008575C7"/>
    <w:rsid w:val="00860050"/>
    <w:rsid w:val="00861377"/>
    <w:rsid w:val="0086201A"/>
    <w:rsid w:val="0086216C"/>
    <w:rsid w:val="00862B99"/>
    <w:rsid w:val="00862BCD"/>
    <w:rsid w:val="00864963"/>
    <w:rsid w:val="00865285"/>
    <w:rsid w:val="0086547A"/>
    <w:rsid w:val="00866666"/>
    <w:rsid w:val="00867BE9"/>
    <w:rsid w:val="00870CD1"/>
    <w:rsid w:val="008712D5"/>
    <w:rsid w:val="008720B8"/>
    <w:rsid w:val="00874C02"/>
    <w:rsid w:val="00875692"/>
    <w:rsid w:val="00875BA2"/>
    <w:rsid w:val="00877D6D"/>
    <w:rsid w:val="00880B8B"/>
    <w:rsid w:val="00880D08"/>
    <w:rsid w:val="00882098"/>
    <w:rsid w:val="0088431C"/>
    <w:rsid w:val="00885D00"/>
    <w:rsid w:val="00886F44"/>
    <w:rsid w:val="00890299"/>
    <w:rsid w:val="0089349E"/>
    <w:rsid w:val="00894C03"/>
    <w:rsid w:val="00895520"/>
    <w:rsid w:val="00895AA7"/>
    <w:rsid w:val="00896ED1"/>
    <w:rsid w:val="008A071E"/>
    <w:rsid w:val="008A1FE2"/>
    <w:rsid w:val="008A2CA5"/>
    <w:rsid w:val="008A5A92"/>
    <w:rsid w:val="008A6973"/>
    <w:rsid w:val="008A69A2"/>
    <w:rsid w:val="008A72C7"/>
    <w:rsid w:val="008A7616"/>
    <w:rsid w:val="008B16A6"/>
    <w:rsid w:val="008B20C7"/>
    <w:rsid w:val="008B32A5"/>
    <w:rsid w:val="008B5EC2"/>
    <w:rsid w:val="008B6498"/>
    <w:rsid w:val="008C1FE1"/>
    <w:rsid w:val="008C2094"/>
    <w:rsid w:val="008C51E3"/>
    <w:rsid w:val="008C7AF2"/>
    <w:rsid w:val="008D149A"/>
    <w:rsid w:val="008D22AC"/>
    <w:rsid w:val="008D2D6A"/>
    <w:rsid w:val="008D4A46"/>
    <w:rsid w:val="008D73E8"/>
    <w:rsid w:val="008E476E"/>
    <w:rsid w:val="008E57D6"/>
    <w:rsid w:val="008E705A"/>
    <w:rsid w:val="008F0017"/>
    <w:rsid w:val="008F1EBC"/>
    <w:rsid w:val="008F2305"/>
    <w:rsid w:val="008F50E0"/>
    <w:rsid w:val="008F57CA"/>
    <w:rsid w:val="008F59D3"/>
    <w:rsid w:val="008F70CB"/>
    <w:rsid w:val="008F79C6"/>
    <w:rsid w:val="008F7D80"/>
    <w:rsid w:val="0090028D"/>
    <w:rsid w:val="009014AF"/>
    <w:rsid w:val="009017EA"/>
    <w:rsid w:val="009029FA"/>
    <w:rsid w:val="00904A60"/>
    <w:rsid w:val="00905849"/>
    <w:rsid w:val="0090598C"/>
    <w:rsid w:val="009108CA"/>
    <w:rsid w:val="00910CF3"/>
    <w:rsid w:val="00910E0A"/>
    <w:rsid w:val="009147BE"/>
    <w:rsid w:val="00915E15"/>
    <w:rsid w:val="00916D3C"/>
    <w:rsid w:val="009221CC"/>
    <w:rsid w:val="00922FC7"/>
    <w:rsid w:val="00925356"/>
    <w:rsid w:val="00925EF6"/>
    <w:rsid w:val="00925F4F"/>
    <w:rsid w:val="00930CB2"/>
    <w:rsid w:val="00930D83"/>
    <w:rsid w:val="0093138D"/>
    <w:rsid w:val="009317B0"/>
    <w:rsid w:val="00936123"/>
    <w:rsid w:val="00936B4A"/>
    <w:rsid w:val="00936C34"/>
    <w:rsid w:val="0094015B"/>
    <w:rsid w:val="00944011"/>
    <w:rsid w:val="009462AE"/>
    <w:rsid w:val="00952D02"/>
    <w:rsid w:val="00953A11"/>
    <w:rsid w:val="00953E37"/>
    <w:rsid w:val="00954BAC"/>
    <w:rsid w:val="009563AF"/>
    <w:rsid w:val="00956A71"/>
    <w:rsid w:val="00956E9D"/>
    <w:rsid w:val="009600B3"/>
    <w:rsid w:val="009634FF"/>
    <w:rsid w:val="00963890"/>
    <w:rsid w:val="00964331"/>
    <w:rsid w:val="00964ECE"/>
    <w:rsid w:val="0097097A"/>
    <w:rsid w:val="00971D2E"/>
    <w:rsid w:val="0097720A"/>
    <w:rsid w:val="009773A6"/>
    <w:rsid w:val="009776F8"/>
    <w:rsid w:val="00981132"/>
    <w:rsid w:val="00983C85"/>
    <w:rsid w:val="00986917"/>
    <w:rsid w:val="009900E3"/>
    <w:rsid w:val="009915EA"/>
    <w:rsid w:val="00992109"/>
    <w:rsid w:val="009922E6"/>
    <w:rsid w:val="00994F14"/>
    <w:rsid w:val="009955F9"/>
    <w:rsid w:val="0099717B"/>
    <w:rsid w:val="009A52EB"/>
    <w:rsid w:val="009A5516"/>
    <w:rsid w:val="009A6510"/>
    <w:rsid w:val="009A7606"/>
    <w:rsid w:val="009A7620"/>
    <w:rsid w:val="009B0BEB"/>
    <w:rsid w:val="009B2563"/>
    <w:rsid w:val="009B2B1B"/>
    <w:rsid w:val="009B318B"/>
    <w:rsid w:val="009B35A3"/>
    <w:rsid w:val="009B45D1"/>
    <w:rsid w:val="009B4C0C"/>
    <w:rsid w:val="009B66FB"/>
    <w:rsid w:val="009B6D9C"/>
    <w:rsid w:val="009C3473"/>
    <w:rsid w:val="009C436C"/>
    <w:rsid w:val="009C6C27"/>
    <w:rsid w:val="009C6C4F"/>
    <w:rsid w:val="009C78FC"/>
    <w:rsid w:val="009C7F0F"/>
    <w:rsid w:val="009D2D8F"/>
    <w:rsid w:val="009D5E12"/>
    <w:rsid w:val="009D5F09"/>
    <w:rsid w:val="009E0632"/>
    <w:rsid w:val="009E1417"/>
    <w:rsid w:val="009E1461"/>
    <w:rsid w:val="009E1A6E"/>
    <w:rsid w:val="009E1BC4"/>
    <w:rsid w:val="009E523E"/>
    <w:rsid w:val="009E6BFE"/>
    <w:rsid w:val="009F08E8"/>
    <w:rsid w:val="009F234D"/>
    <w:rsid w:val="009F2872"/>
    <w:rsid w:val="009F3E95"/>
    <w:rsid w:val="009F4071"/>
    <w:rsid w:val="009F51DF"/>
    <w:rsid w:val="009F7199"/>
    <w:rsid w:val="009F7F70"/>
    <w:rsid w:val="00A00337"/>
    <w:rsid w:val="00A01CC3"/>
    <w:rsid w:val="00A03A56"/>
    <w:rsid w:val="00A0481E"/>
    <w:rsid w:val="00A04F7F"/>
    <w:rsid w:val="00A05FD1"/>
    <w:rsid w:val="00A07C62"/>
    <w:rsid w:val="00A1162F"/>
    <w:rsid w:val="00A11B65"/>
    <w:rsid w:val="00A136D9"/>
    <w:rsid w:val="00A17E44"/>
    <w:rsid w:val="00A20385"/>
    <w:rsid w:val="00A216A1"/>
    <w:rsid w:val="00A21C08"/>
    <w:rsid w:val="00A23472"/>
    <w:rsid w:val="00A27DC2"/>
    <w:rsid w:val="00A3628B"/>
    <w:rsid w:val="00A365CA"/>
    <w:rsid w:val="00A36EDF"/>
    <w:rsid w:val="00A40446"/>
    <w:rsid w:val="00A4087F"/>
    <w:rsid w:val="00A4122E"/>
    <w:rsid w:val="00A418D6"/>
    <w:rsid w:val="00A41E9C"/>
    <w:rsid w:val="00A42634"/>
    <w:rsid w:val="00A4354C"/>
    <w:rsid w:val="00A463C9"/>
    <w:rsid w:val="00A474B7"/>
    <w:rsid w:val="00A47756"/>
    <w:rsid w:val="00A50C03"/>
    <w:rsid w:val="00A511E3"/>
    <w:rsid w:val="00A51382"/>
    <w:rsid w:val="00A53616"/>
    <w:rsid w:val="00A53D6F"/>
    <w:rsid w:val="00A54251"/>
    <w:rsid w:val="00A56281"/>
    <w:rsid w:val="00A61232"/>
    <w:rsid w:val="00A626E9"/>
    <w:rsid w:val="00A642E6"/>
    <w:rsid w:val="00A65E2A"/>
    <w:rsid w:val="00A67980"/>
    <w:rsid w:val="00A70B1A"/>
    <w:rsid w:val="00A71476"/>
    <w:rsid w:val="00A7161A"/>
    <w:rsid w:val="00A72DDA"/>
    <w:rsid w:val="00A740DD"/>
    <w:rsid w:val="00A7459C"/>
    <w:rsid w:val="00A80550"/>
    <w:rsid w:val="00A8120E"/>
    <w:rsid w:val="00A81228"/>
    <w:rsid w:val="00A819EB"/>
    <w:rsid w:val="00A81DAB"/>
    <w:rsid w:val="00A837C2"/>
    <w:rsid w:val="00A83F30"/>
    <w:rsid w:val="00A84071"/>
    <w:rsid w:val="00A84636"/>
    <w:rsid w:val="00A8707A"/>
    <w:rsid w:val="00A909C7"/>
    <w:rsid w:val="00A9168A"/>
    <w:rsid w:val="00A928CE"/>
    <w:rsid w:val="00A92F04"/>
    <w:rsid w:val="00A939F4"/>
    <w:rsid w:val="00A9424E"/>
    <w:rsid w:val="00A94B65"/>
    <w:rsid w:val="00A9653C"/>
    <w:rsid w:val="00A97D69"/>
    <w:rsid w:val="00AA4795"/>
    <w:rsid w:val="00AA5475"/>
    <w:rsid w:val="00AA6502"/>
    <w:rsid w:val="00AA6873"/>
    <w:rsid w:val="00AA6E0B"/>
    <w:rsid w:val="00AA7A23"/>
    <w:rsid w:val="00AB1CD3"/>
    <w:rsid w:val="00AB2F35"/>
    <w:rsid w:val="00AB3A48"/>
    <w:rsid w:val="00AB4B9F"/>
    <w:rsid w:val="00AB7C35"/>
    <w:rsid w:val="00AC08F5"/>
    <w:rsid w:val="00AC0FEF"/>
    <w:rsid w:val="00AC17D9"/>
    <w:rsid w:val="00AC30FC"/>
    <w:rsid w:val="00AC335B"/>
    <w:rsid w:val="00AC4BF6"/>
    <w:rsid w:val="00AC56F5"/>
    <w:rsid w:val="00AC7F51"/>
    <w:rsid w:val="00AD129F"/>
    <w:rsid w:val="00AD2BF6"/>
    <w:rsid w:val="00AD3399"/>
    <w:rsid w:val="00AD383B"/>
    <w:rsid w:val="00AD7131"/>
    <w:rsid w:val="00AD796E"/>
    <w:rsid w:val="00AE01E2"/>
    <w:rsid w:val="00AE0EC6"/>
    <w:rsid w:val="00AE1696"/>
    <w:rsid w:val="00AE1E0D"/>
    <w:rsid w:val="00AE232A"/>
    <w:rsid w:val="00AE25BE"/>
    <w:rsid w:val="00AE4B7D"/>
    <w:rsid w:val="00AE6825"/>
    <w:rsid w:val="00AF1C37"/>
    <w:rsid w:val="00AF1DCA"/>
    <w:rsid w:val="00AF2505"/>
    <w:rsid w:val="00AF25C3"/>
    <w:rsid w:val="00AF5DE7"/>
    <w:rsid w:val="00AF676C"/>
    <w:rsid w:val="00AF7CBE"/>
    <w:rsid w:val="00B00E6C"/>
    <w:rsid w:val="00B05455"/>
    <w:rsid w:val="00B06692"/>
    <w:rsid w:val="00B071DE"/>
    <w:rsid w:val="00B102EE"/>
    <w:rsid w:val="00B11BD5"/>
    <w:rsid w:val="00B12393"/>
    <w:rsid w:val="00B13126"/>
    <w:rsid w:val="00B13B7F"/>
    <w:rsid w:val="00B16791"/>
    <w:rsid w:val="00B2173A"/>
    <w:rsid w:val="00B263D6"/>
    <w:rsid w:val="00B27BE8"/>
    <w:rsid w:val="00B30EC7"/>
    <w:rsid w:val="00B312AE"/>
    <w:rsid w:val="00B32DB9"/>
    <w:rsid w:val="00B33A7A"/>
    <w:rsid w:val="00B33DD6"/>
    <w:rsid w:val="00B34887"/>
    <w:rsid w:val="00B35CBE"/>
    <w:rsid w:val="00B37CFE"/>
    <w:rsid w:val="00B41545"/>
    <w:rsid w:val="00B4263D"/>
    <w:rsid w:val="00B44989"/>
    <w:rsid w:val="00B47B4B"/>
    <w:rsid w:val="00B47C96"/>
    <w:rsid w:val="00B521A6"/>
    <w:rsid w:val="00B524CD"/>
    <w:rsid w:val="00B53881"/>
    <w:rsid w:val="00B559CD"/>
    <w:rsid w:val="00B55A83"/>
    <w:rsid w:val="00B55CC1"/>
    <w:rsid w:val="00B5706B"/>
    <w:rsid w:val="00B57A36"/>
    <w:rsid w:val="00B57CA9"/>
    <w:rsid w:val="00B57CC5"/>
    <w:rsid w:val="00B607E7"/>
    <w:rsid w:val="00B62ACC"/>
    <w:rsid w:val="00B63C17"/>
    <w:rsid w:val="00B65935"/>
    <w:rsid w:val="00B71435"/>
    <w:rsid w:val="00B72B4C"/>
    <w:rsid w:val="00B72CA2"/>
    <w:rsid w:val="00B72D59"/>
    <w:rsid w:val="00B73506"/>
    <w:rsid w:val="00B758DF"/>
    <w:rsid w:val="00B758FD"/>
    <w:rsid w:val="00B75BDB"/>
    <w:rsid w:val="00B75E68"/>
    <w:rsid w:val="00B77220"/>
    <w:rsid w:val="00B829B3"/>
    <w:rsid w:val="00B84302"/>
    <w:rsid w:val="00B852D2"/>
    <w:rsid w:val="00B86421"/>
    <w:rsid w:val="00B86F3A"/>
    <w:rsid w:val="00B87CCC"/>
    <w:rsid w:val="00B93E24"/>
    <w:rsid w:val="00B96C6C"/>
    <w:rsid w:val="00B97AF0"/>
    <w:rsid w:val="00BA0540"/>
    <w:rsid w:val="00BA2FBF"/>
    <w:rsid w:val="00BA5D1F"/>
    <w:rsid w:val="00BA7376"/>
    <w:rsid w:val="00BA7DF7"/>
    <w:rsid w:val="00BB24A0"/>
    <w:rsid w:val="00BB2531"/>
    <w:rsid w:val="00BB3A04"/>
    <w:rsid w:val="00BB4264"/>
    <w:rsid w:val="00BB50AC"/>
    <w:rsid w:val="00BB6A6D"/>
    <w:rsid w:val="00BB6F98"/>
    <w:rsid w:val="00BB74BE"/>
    <w:rsid w:val="00BC6546"/>
    <w:rsid w:val="00BC6EAB"/>
    <w:rsid w:val="00BD0576"/>
    <w:rsid w:val="00BD377E"/>
    <w:rsid w:val="00BD4EB2"/>
    <w:rsid w:val="00BD5D3F"/>
    <w:rsid w:val="00BD6B5F"/>
    <w:rsid w:val="00BD7584"/>
    <w:rsid w:val="00BD7F90"/>
    <w:rsid w:val="00BE0059"/>
    <w:rsid w:val="00BE020A"/>
    <w:rsid w:val="00BE1648"/>
    <w:rsid w:val="00BE1ACC"/>
    <w:rsid w:val="00BE45A9"/>
    <w:rsid w:val="00BE4938"/>
    <w:rsid w:val="00BE6981"/>
    <w:rsid w:val="00BE7763"/>
    <w:rsid w:val="00BE7BBD"/>
    <w:rsid w:val="00BF11D4"/>
    <w:rsid w:val="00BF16A0"/>
    <w:rsid w:val="00BF17FE"/>
    <w:rsid w:val="00BF1A52"/>
    <w:rsid w:val="00BF232A"/>
    <w:rsid w:val="00BF3903"/>
    <w:rsid w:val="00BF3E75"/>
    <w:rsid w:val="00BF40CD"/>
    <w:rsid w:val="00C001F4"/>
    <w:rsid w:val="00C02651"/>
    <w:rsid w:val="00C079DE"/>
    <w:rsid w:val="00C07EE8"/>
    <w:rsid w:val="00C11D1F"/>
    <w:rsid w:val="00C123BE"/>
    <w:rsid w:val="00C14958"/>
    <w:rsid w:val="00C15B93"/>
    <w:rsid w:val="00C207D4"/>
    <w:rsid w:val="00C22795"/>
    <w:rsid w:val="00C2321E"/>
    <w:rsid w:val="00C2334F"/>
    <w:rsid w:val="00C2387C"/>
    <w:rsid w:val="00C23D6A"/>
    <w:rsid w:val="00C24872"/>
    <w:rsid w:val="00C267A6"/>
    <w:rsid w:val="00C30AA0"/>
    <w:rsid w:val="00C318B4"/>
    <w:rsid w:val="00C3373F"/>
    <w:rsid w:val="00C34E07"/>
    <w:rsid w:val="00C36F6E"/>
    <w:rsid w:val="00C40D2F"/>
    <w:rsid w:val="00C40E04"/>
    <w:rsid w:val="00C40E7B"/>
    <w:rsid w:val="00C41993"/>
    <w:rsid w:val="00C41AD5"/>
    <w:rsid w:val="00C41CFE"/>
    <w:rsid w:val="00C41E98"/>
    <w:rsid w:val="00C42239"/>
    <w:rsid w:val="00C42621"/>
    <w:rsid w:val="00C432EC"/>
    <w:rsid w:val="00C43993"/>
    <w:rsid w:val="00C439D9"/>
    <w:rsid w:val="00C47982"/>
    <w:rsid w:val="00C53458"/>
    <w:rsid w:val="00C53B82"/>
    <w:rsid w:val="00C55436"/>
    <w:rsid w:val="00C55E9A"/>
    <w:rsid w:val="00C5716C"/>
    <w:rsid w:val="00C5780C"/>
    <w:rsid w:val="00C57E2E"/>
    <w:rsid w:val="00C607DD"/>
    <w:rsid w:val="00C637C5"/>
    <w:rsid w:val="00C66A8E"/>
    <w:rsid w:val="00C67BFF"/>
    <w:rsid w:val="00C7225C"/>
    <w:rsid w:val="00C7403F"/>
    <w:rsid w:val="00C7578D"/>
    <w:rsid w:val="00C81358"/>
    <w:rsid w:val="00C91240"/>
    <w:rsid w:val="00C95996"/>
    <w:rsid w:val="00C96462"/>
    <w:rsid w:val="00C9708C"/>
    <w:rsid w:val="00CA0034"/>
    <w:rsid w:val="00CA4208"/>
    <w:rsid w:val="00CA4CC2"/>
    <w:rsid w:val="00CA5038"/>
    <w:rsid w:val="00CA597E"/>
    <w:rsid w:val="00CA5A21"/>
    <w:rsid w:val="00CA6BA2"/>
    <w:rsid w:val="00CA6FC5"/>
    <w:rsid w:val="00CB0599"/>
    <w:rsid w:val="00CB34EB"/>
    <w:rsid w:val="00CB577D"/>
    <w:rsid w:val="00CC0FD8"/>
    <w:rsid w:val="00CC10A3"/>
    <w:rsid w:val="00CC166F"/>
    <w:rsid w:val="00CC168A"/>
    <w:rsid w:val="00CC2C03"/>
    <w:rsid w:val="00CC36A3"/>
    <w:rsid w:val="00CC4F7A"/>
    <w:rsid w:val="00CC631B"/>
    <w:rsid w:val="00CC7358"/>
    <w:rsid w:val="00CD2BE6"/>
    <w:rsid w:val="00CD49D9"/>
    <w:rsid w:val="00CD552A"/>
    <w:rsid w:val="00CD59B2"/>
    <w:rsid w:val="00CD5EF8"/>
    <w:rsid w:val="00CD73BC"/>
    <w:rsid w:val="00CD74BA"/>
    <w:rsid w:val="00CE2134"/>
    <w:rsid w:val="00CE7C82"/>
    <w:rsid w:val="00CE7CAF"/>
    <w:rsid w:val="00CF068A"/>
    <w:rsid w:val="00CF16C5"/>
    <w:rsid w:val="00CF51BF"/>
    <w:rsid w:val="00CF66AE"/>
    <w:rsid w:val="00CF69DC"/>
    <w:rsid w:val="00D025A2"/>
    <w:rsid w:val="00D05DB7"/>
    <w:rsid w:val="00D06CEF"/>
    <w:rsid w:val="00D10F5B"/>
    <w:rsid w:val="00D12359"/>
    <w:rsid w:val="00D12880"/>
    <w:rsid w:val="00D15F97"/>
    <w:rsid w:val="00D165C2"/>
    <w:rsid w:val="00D20C2F"/>
    <w:rsid w:val="00D313A0"/>
    <w:rsid w:val="00D32F53"/>
    <w:rsid w:val="00D33161"/>
    <w:rsid w:val="00D334D7"/>
    <w:rsid w:val="00D33D0F"/>
    <w:rsid w:val="00D3454D"/>
    <w:rsid w:val="00D34614"/>
    <w:rsid w:val="00D37ED3"/>
    <w:rsid w:val="00D405EF"/>
    <w:rsid w:val="00D43533"/>
    <w:rsid w:val="00D47070"/>
    <w:rsid w:val="00D4707B"/>
    <w:rsid w:val="00D52834"/>
    <w:rsid w:val="00D532B0"/>
    <w:rsid w:val="00D53C5A"/>
    <w:rsid w:val="00D54262"/>
    <w:rsid w:val="00D61099"/>
    <w:rsid w:val="00D63DA5"/>
    <w:rsid w:val="00D656D0"/>
    <w:rsid w:val="00D66987"/>
    <w:rsid w:val="00D708C3"/>
    <w:rsid w:val="00D70BBC"/>
    <w:rsid w:val="00D70BD4"/>
    <w:rsid w:val="00D7141E"/>
    <w:rsid w:val="00D72D26"/>
    <w:rsid w:val="00D72E56"/>
    <w:rsid w:val="00D735F0"/>
    <w:rsid w:val="00D758DF"/>
    <w:rsid w:val="00D75951"/>
    <w:rsid w:val="00D80F5C"/>
    <w:rsid w:val="00D81400"/>
    <w:rsid w:val="00D822CE"/>
    <w:rsid w:val="00D84B17"/>
    <w:rsid w:val="00D853EB"/>
    <w:rsid w:val="00D85F23"/>
    <w:rsid w:val="00D870CA"/>
    <w:rsid w:val="00D91034"/>
    <w:rsid w:val="00D91294"/>
    <w:rsid w:val="00D91B58"/>
    <w:rsid w:val="00D9220F"/>
    <w:rsid w:val="00D93D44"/>
    <w:rsid w:val="00D9438D"/>
    <w:rsid w:val="00D951A4"/>
    <w:rsid w:val="00D951F4"/>
    <w:rsid w:val="00D9691A"/>
    <w:rsid w:val="00DA1833"/>
    <w:rsid w:val="00DA2DEB"/>
    <w:rsid w:val="00DA3CC5"/>
    <w:rsid w:val="00DB0431"/>
    <w:rsid w:val="00DB1D01"/>
    <w:rsid w:val="00DB2084"/>
    <w:rsid w:val="00DB627B"/>
    <w:rsid w:val="00DB6B63"/>
    <w:rsid w:val="00DB733E"/>
    <w:rsid w:val="00DB77A0"/>
    <w:rsid w:val="00DC2B74"/>
    <w:rsid w:val="00DC608C"/>
    <w:rsid w:val="00DC7526"/>
    <w:rsid w:val="00DD05DE"/>
    <w:rsid w:val="00DD1183"/>
    <w:rsid w:val="00DD28A0"/>
    <w:rsid w:val="00DD5470"/>
    <w:rsid w:val="00DD680C"/>
    <w:rsid w:val="00DD7C60"/>
    <w:rsid w:val="00DE36F1"/>
    <w:rsid w:val="00DE387D"/>
    <w:rsid w:val="00DE4A6E"/>
    <w:rsid w:val="00DE4BBE"/>
    <w:rsid w:val="00DE4D09"/>
    <w:rsid w:val="00DE6024"/>
    <w:rsid w:val="00DE6D41"/>
    <w:rsid w:val="00DE6F62"/>
    <w:rsid w:val="00DE77CD"/>
    <w:rsid w:val="00DE7AF0"/>
    <w:rsid w:val="00DF02C9"/>
    <w:rsid w:val="00DF103F"/>
    <w:rsid w:val="00DF1368"/>
    <w:rsid w:val="00DF338C"/>
    <w:rsid w:val="00DF36D5"/>
    <w:rsid w:val="00DF3E9B"/>
    <w:rsid w:val="00DF4D34"/>
    <w:rsid w:val="00DF5139"/>
    <w:rsid w:val="00DF7670"/>
    <w:rsid w:val="00E023DD"/>
    <w:rsid w:val="00E02736"/>
    <w:rsid w:val="00E069A4"/>
    <w:rsid w:val="00E07C88"/>
    <w:rsid w:val="00E10BD5"/>
    <w:rsid w:val="00E10F2C"/>
    <w:rsid w:val="00E136D2"/>
    <w:rsid w:val="00E13DD2"/>
    <w:rsid w:val="00E15403"/>
    <w:rsid w:val="00E15627"/>
    <w:rsid w:val="00E15EB4"/>
    <w:rsid w:val="00E17553"/>
    <w:rsid w:val="00E21131"/>
    <w:rsid w:val="00E23FA8"/>
    <w:rsid w:val="00E2637D"/>
    <w:rsid w:val="00E26601"/>
    <w:rsid w:val="00E3016A"/>
    <w:rsid w:val="00E30610"/>
    <w:rsid w:val="00E35684"/>
    <w:rsid w:val="00E4311A"/>
    <w:rsid w:val="00E4426C"/>
    <w:rsid w:val="00E44478"/>
    <w:rsid w:val="00E45E6F"/>
    <w:rsid w:val="00E4611C"/>
    <w:rsid w:val="00E47791"/>
    <w:rsid w:val="00E50005"/>
    <w:rsid w:val="00E514E1"/>
    <w:rsid w:val="00E54930"/>
    <w:rsid w:val="00E54D1F"/>
    <w:rsid w:val="00E55007"/>
    <w:rsid w:val="00E55BD5"/>
    <w:rsid w:val="00E569B0"/>
    <w:rsid w:val="00E57607"/>
    <w:rsid w:val="00E5764F"/>
    <w:rsid w:val="00E60FC3"/>
    <w:rsid w:val="00E62520"/>
    <w:rsid w:val="00E65DCC"/>
    <w:rsid w:val="00E72FCB"/>
    <w:rsid w:val="00E74B21"/>
    <w:rsid w:val="00E752C6"/>
    <w:rsid w:val="00E7607E"/>
    <w:rsid w:val="00E76D76"/>
    <w:rsid w:val="00E80380"/>
    <w:rsid w:val="00E80C56"/>
    <w:rsid w:val="00E8114B"/>
    <w:rsid w:val="00E84242"/>
    <w:rsid w:val="00E873B6"/>
    <w:rsid w:val="00E9264B"/>
    <w:rsid w:val="00E966E2"/>
    <w:rsid w:val="00EA03B6"/>
    <w:rsid w:val="00EA1A1F"/>
    <w:rsid w:val="00EA2130"/>
    <w:rsid w:val="00EA2D63"/>
    <w:rsid w:val="00EA4914"/>
    <w:rsid w:val="00EA5EFF"/>
    <w:rsid w:val="00EA6046"/>
    <w:rsid w:val="00EA6AB1"/>
    <w:rsid w:val="00EA6AB7"/>
    <w:rsid w:val="00EA756D"/>
    <w:rsid w:val="00EB08BA"/>
    <w:rsid w:val="00EB10DD"/>
    <w:rsid w:val="00EB1330"/>
    <w:rsid w:val="00EB1579"/>
    <w:rsid w:val="00EB1B86"/>
    <w:rsid w:val="00EB279E"/>
    <w:rsid w:val="00EB322F"/>
    <w:rsid w:val="00EB475B"/>
    <w:rsid w:val="00EB5160"/>
    <w:rsid w:val="00EB75EB"/>
    <w:rsid w:val="00EB7CE4"/>
    <w:rsid w:val="00EC06B4"/>
    <w:rsid w:val="00EC2C27"/>
    <w:rsid w:val="00EC4128"/>
    <w:rsid w:val="00EC65F7"/>
    <w:rsid w:val="00EC6D0B"/>
    <w:rsid w:val="00ED15BE"/>
    <w:rsid w:val="00ED22B8"/>
    <w:rsid w:val="00ED31BB"/>
    <w:rsid w:val="00ED3B85"/>
    <w:rsid w:val="00ED53F1"/>
    <w:rsid w:val="00ED5B4A"/>
    <w:rsid w:val="00ED6B80"/>
    <w:rsid w:val="00ED7BDF"/>
    <w:rsid w:val="00EE0983"/>
    <w:rsid w:val="00EE3ED9"/>
    <w:rsid w:val="00EE3EEE"/>
    <w:rsid w:val="00EE42A4"/>
    <w:rsid w:val="00EE44B6"/>
    <w:rsid w:val="00EE6057"/>
    <w:rsid w:val="00EF052E"/>
    <w:rsid w:val="00EF4DF0"/>
    <w:rsid w:val="00EF5A89"/>
    <w:rsid w:val="00EF7CCD"/>
    <w:rsid w:val="00F000C8"/>
    <w:rsid w:val="00F016F0"/>
    <w:rsid w:val="00F018CA"/>
    <w:rsid w:val="00F0393B"/>
    <w:rsid w:val="00F049C8"/>
    <w:rsid w:val="00F04BE2"/>
    <w:rsid w:val="00F05A9B"/>
    <w:rsid w:val="00F1251C"/>
    <w:rsid w:val="00F12DA7"/>
    <w:rsid w:val="00F12F30"/>
    <w:rsid w:val="00F148B0"/>
    <w:rsid w:val="00F14BB4"/>
    <w:rsid w:val="00F20007"/>
    <w:rsid w:val="00F20255"/>
    <w:rsid w:val="00F2210B"/>
    <w:rsid w:val="00F22621"/>
    <w:rsid w:val="00F22C33"/>
    <w:rsid w:val="00F233E1"/>
    <w:rsid w:val="00F25CF0"/>
    <w:rsid w:val="00F26B49"/>
    <w:rsid w:val="00F31680"/>
    <w:rsid w:val="00F34EBD"/>
    <w:rsid w:val="00F36501"/>
    <w:rsid w:val="00F36F11"/>
    <w:rsid w:val="00F41FF9"/>
    <w:rsid w:val="00F44D0B"/>
    <w:rsid w:val="00F45342"/>
    <w:rsid w:val="00F45BC2"/>
    <w:rsid w:val="00F47E63"/>
    <w:rsid w:val="00F53DAE"/>
    <w:rsid w:val="00F56B8D"/>
    <w:rsid w:val="00F5740F"/>
    <w:rsid w:val="00F6142A"/>
    <w:rsid w:val="00F61CA0"/>
    <w:rsid w:val="00F627E1"/>
    <w:rsid w:val="00F63F0A"/>
    <w:rsid w:val="00F657D1"/>
    <w:rsid w:val="00F65F59"/>
    <w:rsid w:val="00F70DE6"/>
    <w:rsid w:val="00F737C4"/>
    <w:rsid w:val="00F7441E"/>
    <w:rsid w:val="00F74FA2"/>
    <w:rsid w:val="00F74FC0"/>
    <w:rsid w:val="00F75EC9"/>
    <w:rsid w:val="00F76734"/>
    <w:rsid w:val="00F81BBC"/>
    <w:rsid w:val="00F84358"/>
    <w:rsid w:val="00F849E8"/>
    <w:rsid w:val="00F86804"/>
    <w:rsid w:val="00F86969"/>
    <w:rsid w:val="00F86E6A"/>
    <w:rsid w:val="00F9069A"/>
    <w:rsid w:val="00F91E56"/>
    <w:rsid w:val="00F956FC"/>
    <w:rsid w:val="00F97081"/>
    <w:rsid w:val="00FA11EA"/>
    <w:rsid w:val="00FA11F9"/>
    <w:rsid w:val="00FA225B"/>
    <w:rsid w:val="00FA2CFA"/>
    <w:rsid w:val="00FA5010"/>
    <w:rsid w:val="00FA514C"/>
    <w:rsid w:val="00FA5476"/>
    <w:rsid w:val="00FA547F"/>
    <w:rsid w:val="00FA7229"/>
    <w:rsid w:val="00FA7611"/>
    <w:rsid w:val="00FA7B70"/>
    <w:rsid w:val="00FB0A69"/>
    <w:rsid w:val="00FB0CC4"/>
    <w:rsid w:val="00FB3EAB"/>
    <w:rsid w:val="00FB3F9E"/>
    <w:rsid w:val="00FB4490"/>
    <w:rsid w:val="00FB7244"/>
    <w:rsid w:val="00FC0499"/>
    <w:rsid w:val="00FC051F"/>
    <w:rsid w:val="00FC0767"/>
    <w:rsid w:val="00FC3367"/>
    <w:rsid w:val="00FC474F"/>
    <w:rsid w:val="00FC496A"/>
    <w:rsid w:val="00FC63D5"/>
    <w:rsid w:val="00FC73EF"/>
    <w:rsid w:val="00FD0489"/>
    <w:rsid w:val="00FD097E"/>
    <w:rsid w:val="00FD1058"/>
    <w:rsid w:val="00FD254C"/>
    <w:rsid w:val="00FD2A9A"/>
    <w:rsid w:val="00FD5E14"/>
    <w:rsid w:val="00FD658C"/>
    <w:rsid w:val="00FE225A"/>
    <w:rsid w:val="00FE46A7"/>
    <w:rsid w:val="00FE497A"/>
    <w:rsid w:val="00FE4AC1"/>
    <w:rsid w:val="00FE6F32"/>
    <w:rsid w:val="00FE7685"/>
    <w:rsid w:val="00FE7A9B"/>
    <w:rsid w:val="00FF3DE5"/>
    <w:rsid w:val="00FF3EE1"/>
    <w:rsid w:val="00FF3F33"/>
    <w:rsid w:val="00FF49A7"/>
    <w:rsid w:val="00FF4BF2"/>
    <w:rsid w:val="00FF6AE0"/>
    <w:rsid w:val="00FF716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AEAF0"/>
  <w15:docId w15:val="{A9C33E80-3161-41CE-B721-BE05A7F7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776C"/>
    <w:pPr>
      <w:spacing w:line="254"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qFormat/>
    <w:rsid w:val="001E776C"/>
    <w:pPr>
      <w:spacing w:after="0" w:line="240" w:lineRule="auto"/>
    </w:pPr>
    <w:rPr>
      <w:kern w:val="0"/>
      <w14:ligatures w14:val="none"/>
    </w:rPr>
  </w:style>
  <w:style w:type="paragraph" w:styleId="Odlomakpopisa">
    <w:name w:val="List Paragraph"/>
    <w:basedOn w:val="Normal"/>
    <w:uiPriority w:val="34"/>
    <w:qFormat/>
    <w:rsid w:val="00086240"/>
    <w:pPr>
      <w:spacing w:line="259" w:lineRule="auto"/>
      <w:ind w:left="720"/>
      <w:contextualSpacing/>
    </w:pPr>
  </w:style>
  <w:style w:type="paragraph" w:styleId="Zaglavlje">
    <w:name w:val="header"/>
    <w:basedOn w:val="Normal"/>
    <w:link w:val="ZaglavljeChar"/>
    <w:uiPriority w:val="99"/>
    <w:unhideWhenUsed/>
    <w:rsid w:val="001E44C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E44CA"/>
    <w:rPr>
      <w:kern w:val="0"/>
      <w14:ligatures w14:val="none"/>
    </w:rPr>
  </w:style>
  <w:style w:type="paragraph" w:styleId="Podnoje">
    <w:name w:val="footer"/>
    <w:basedOn w:val="Normal"/>
    <w:link w:val="PodnojeChar"/>
    <w:uiPriority w:val="99"/>
    <w:unhideWhenUsed/>
    <w:rsid w:val="001E44C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E44C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89733">
      <w:bodyDiv w:val="1"/>
      <w:marLeft w:val="0"/>
      <w:marRight w:val="0"/>
      <w:marTop w:val="0"/>
      <w:marBottom w:val="0"/>
      <w:divBdr>
        <w:top w:val="none" w:sz="0" w:space="0" w:color="auto"/>
        <w:left w:val="none" w:sz="0" w:space="0" w:color="auto"/>
        <w:bottom w:val="none" w:sz="0" w:space="0" w:color="auto"/>
        <w:right w:val="none" w:sz="0" w:space="0" w:color="auto"/>
      </w:divBdr>
    </w:div>
    <w:div w:id="1009024870">
      <w:bodyDiv w:val="1"/>
      <w:marLeft w:val="0"/>
      <w:marRight w:val="0"/>
      <w:marTop w:val="0"/>
      <w:marBottom w:val="0"/>
      <w:divBdr>
        <w:top w:val="none" w:sz="0" w:space="0" w:color="auto"/>
        <w:left w:val="none" w:sz="0" w:space="0" w:color="auto"/>
        <w:bottom w:val="none" w:sz="0" w:space="0" w:color="auto"/>
        <w:right w:val="none" w:sz="0" w:space="0" w:color="auto"/>
      </w:divBdr>
    </w:div>
    <w:div w:id="1094788371">
      <w:bodyDiv w:val="1"/>
      <w:marLeft w:val="0"/>
      <w:marRight w:val="0"/>
      <w:marTop w:val="0"/>
      <w:marBottom w:val="0"/>
      <w:divBdr>
        <w:top w:val="none" w:sz="0" w:space="0" w:color="auto"/>
        <w:left w:val="none" w:sz="0" w:space="0" w:color="auto"/>
        <w:bottom w:val="none" w:sz="0" w:space="0" w:color="auto"/>
        <w:right w:val="none" w:sz="0" w:space="0" w:color="auto"/>
      </w:divBdr>
      <w:divsChild>
        <w:div w:id="72780153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AA541-88CD-4E09-B9BD-FA74A54E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42</Pages>
  <Words>20926</Words>
  <Characters>119283</Characters>
  <Application>Microsoft Office Word</Application>
  <DocSecurity>0</DocSecurity>
  <Lines>994</Lines>
  <Paragraphs>279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Lucija Benedikta Pavlović</cp:lastModifiedBy>
  <cp:revision>32</cp:revision>
  <cp:lastPrinted>2025-08-08T12:58:00Z</cp:lastPrinted>
  <dcterms:created xsi:type="dcterms:W3CDTF">2025-09-05T07:48:00Z</dcterms:created>
  <dcterms:modified xsi:type="dcterms:W3CDTF">2025-09-08T08:57:00Z</dcterms:modified>
</cp:coreProperties>
</file>